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EB4" w:rsidRPr="000B4360" w:rsidRDefault="000B4360" w:rsidP="006542E3">
      <w:pPr>
        <w:spacing w:after="0" w:line="480" w:lineRule="auto"/>
        <w:jc w:val="center"/>
        <w:rPr>
          <w:rFonts w:ascii="Times New Roman" w:hAnsi="Times New Roman" w:cs="Times New Roman"/>
          <w:b/>
          <w:sz w:val="28"/>
        </w:rPr>
      </w:pPr>
      <w:r w:rsidRPr="000B4360">
        <w:rPr>
          <w:rFonts w:ascii="Times New Roman" w:hAnsi="Times New Roman" w:cs="Times New Roman"/>
          <w:b/>
          <w:sz w:val="28"/>
        </w:rPr>
        <w:t>BAB III</w:t>
      </w:r>
    </w:p>
    <w:p w:rsidR="000B4360" w:rsidRDefault="000B4360" w:rsidP="006542E3">
      <w:pPr>
        <w:spacing w:after="0" w:line="480" w:lineRule="auto"/>
        <w:jc w:val="center"/>
        <w:rPr>
          <w:rFonts w:ascii="Times New Roman" w:hAnsi="Times New Roman" w:cs="Times New Roman"/>
          <w:b/>
          <w:sz w:val="28"/>
        </w:rPr>
      </w:pPr>
      <w:r w:rsidRPr="000B4360">
        <w:rPr>
          <w:rFonts w:ascii="Times New Roman" w:hAnsi="Times New Roman" w:cs="Times New Roman"/>
          <w:b/>
          <w:sz w:val="28"/>
        </w:rPr>
        <w:t>METODE PENELITIAN</w:t>
      </w:r>
    </w:p>
    <w:p w:rsidR="000B4360" w:rsidRDefault="000B4360" w:rsidP="006542E3">
      <w:pPr>
        <w:spacing w:after="0" w:line="480" w:lineRule="auto"/>
        <w:jc w:val="both"/>
        <w:rPr>
          <w:rFonts w:ascii="Times New Roman" w:hAnsi="Times New Roman" w:cs="Times New Roman"/>
          <w:b/>
          <w:sz w:val="24"/>
        </w:rPr>
      </w:pPr>
    </w:p>
    <w:p w:rsidR="006542E3" w:rsidRDefault="006542E3" w:rsidP="006542E3">
      <w:pPr>
        <w:spacing w:after="0" w:line="480" w:lineRule="auto"/>
        <w:jc w:val="both"/>
        <w:rPr>
          <w:rFonts w:ascii="Times New Roman" w:hAnsi="Times New Roman" w:cs="Times New Roman"/>
          <w:b/>
          <w:sz w:val="24"/>
        </w:rPr>
      </w:pPr>
    </w:p>
    <w:p w:rsidR="00213FBC" w:rsidRDefault="00213FBC" w:rsidP="0063052E">
      <w:pPr>
        <w:spacing w:after="0" w:line="480" w:lineRule="auto"/>
        <w:ind w:firstLine="851"/>
        <w:jc w:val="both"/>
        <w:rPr>
          <w:rFonts w:ascii="Times New Roman" w:hAnsi="Times New Roman" w:cs="Times New Roman"/>
          <w:sz w:val="24"/>
          <w:szCs w:val="24"/>
          <w:lang w:val="id-ID"/>
        </w:rPr>
      </w:pPr>
      <w:r w:rsidRPr="00DC009B">
        <w:rPr>
          <w:rFonts w:ascii="Times New Roman" w:hAnsi="Times New Roman" w:cs="Times New Roman"/>
          <w:sz w:val="24"/>
          <w:szCs w:val="24"/>
        </w:rPr>
        <w:t>Penelitian diartikan sebagai semua kegiatan pencarian, penyelidikan dan percobaan secara alamiah dalam suatu bidang.</w:t>
      </w:r>
      <w:r w:rsidR="00EB03E8">
        <w:rPr>
          <w:rStyle w:val="FootnoteReference"/>
          <w:rFonts w:ascii="Times New Roman" w:hAnsi="Times New Roman" w:cs="Times New Roman"/>
          <w:sz w:val="24"/>
          <w:szCs w:val="24"/>
        </w:rPr>
        <w:footnoteReference w:id="2"/>
      </w:r>
      <w:r w:rsidRPr="00DC009B">
        <w:rPr>
          <w:rFonts w:ascii="Times New Roman" w:hAnsi="Times New Roman" w:cs="Times New Roman"/>
          <w:sz w:val="24"/>
          <w:szCs w:val="24"/>
        </w:rPr>
        <w:t xml:space="preserve"> Penelitian (research) juga merupakan serangkaian kegiatan ilmiah dalam rangka pemecahan masalah.</w:t>
      </w:r>
      <w:r w:rsidR="00EB03E8">
        <w:rPr>
          <w:rStyle w:val="FootnoteReference"/>
          <w:rFonts w:ascii="Times New Roman" w:hAnsi="Times New Roman" w:cs="Times New Roman"/>
          <w:sz w:val="24"/>
          <w:szCs w:val="24"/>
        </w:rPr>
        <w:footnoteReference w:id="3"/>
      </w:r>
      <w:r w:rsidRPr="00DC009B">
        <w:rPr>
          <w:rFonts w:ascii="Times New Roman" w:hAnsi="Times New Roman" w:cs="Times New Roman"/>
          <w:sz w:val="24"/>
          <w:szCs w:val="24"/>
        </w:rPr>
        <w:t xml:space="preserve"> Serangkaian kegiatan ilmiah itu dilakukan untuk mendapatkan fakta-fakta atau prinsip-prinsip baru yang bertujuan untuk mendapatkan pengertian baru dan meningkatkan ilmu pengetahuan dan teknologi. Untuk menghasilkan penelitian yang baik, maka diperlukan pemahaman dan penguasaan terhadap berbagai hal yang erat kaitanya dengan penelitian yang akan dilakukan. </w:t>
      </w:r>
      <w:r w:rsidR="0063052E" w:rsidRPr="00DC009B">
        <w:rPr>
          <w:rFonts w:ascii="Times New Roman" w:hAnsi="Times New Roman" w:cs="Times New Roman"/>
          <w:sz w:val="24"/>
          <w:szCs w:val="24"/>
        </w:rPr>
        <w:t xml:space="preserve">Salah </w:t>
      </w:r>
      <w:r w:rsidRPr="00DC009B">
        <w:rPr>
          <w:rFonts w:ascii="Times New Roman" w:hAnsi="Times New Roman" w:cs="Times New Roman"/>
          <w:sz w:val="24"/>
          <w:szCs w:val="24"/>
        </w:rPr>
        <w:t>satu hal yang harus dikuasai adalah tentang metodologi penelitian.</w:t>
      </w:r>
    </w:p>
    <w:p w:rsidR="00E62048" w:rsidRDefault="00E62048" w:rsidP="00993C99">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Metodologi penelitian adalah ilmu yang mempelajari</w:t>
      </w:r>
      <w:r w:rsidR="00D0718A">
        <w:rPr>
          <w:rFonts w:ascii="Times New Roman" w:hAnsi="Times New Roman" w:cs="Times New Roman"/>
          <w:sz w:val="24"/>
          <w:szCs w:val="24"/>
          <w:lang w:val="id-ID"/>
        </w:rPr>
        <w:t xml:space="preserve"> cara-cara melakukan pengamatan dengan pemikiran yang tepat secara terpadu melalui tahapan-tahapan yang disusun secara ilmiah untuk mencari, menyusun serta menganalisis dan menyimpulkan data-data, sehungga dapat dipergunakan untuk menemukan, mengembangkan dan menguji kebenaran suatu pengetahuan </w:t>
      </w:r>
    </w:p>
    <w:p w:rsidR="00701A85" w:rsidRDefault="00701A85" w:rsidP="00993C99">
      <w:pPr>
        <w:spacing w:after="0" w:line="480" w:lineRule="auto"/>
        <w:ind w:firstLine="851"/>
        <w:jc w:val="both"/>
        <w:rPr>
          <w:rFonts w:ascii="Times New Roman" w:hAnsi="Times New Roman" w:cs="Times New Roman"/>
          <w:sz w:val="24"/>
          <w:lang w:val="id-ID"/>
        </w:rPr>
      </w:pPr>
      <w:r>
        <w:rPr>
          <w:rFonts w:ascii="Times New Roman" w:hAnsi="Times New Roman" w:cs="Times New Roman"/>
          <w:sz w:val="24"/>
        </w:rPr>
        <w:lastRenderedPageBreak/>
        <w:t xml:space="preserve">Metode penelitian </w:t>
      </w:r>
      <w:r w:rsidR="007E1BF7">
        <w:rPr>
          <w:rFonts w:ascii="Times New Roman" w:hAnsi="Times New Roman" w:cs="Times New Roman"/>
          <w:sz w:val="24"/>
        </w:rPr>
        <w:t xml:space="preserve">pada </w:t>
      </w:r>
      <w:r>
        <w:rPr>
          <w:rFonts w:ascii="Times New Roman" w:hAnsi="Times New Roman" w:cs="Times New Roman"/>
          <w:sz w:val="24"/>
        </w:rPr>
        <w:t>dasarnya merupakan cara ilmiah untuk mendapatkan data dengan tujuan dan kegunaan tertentu.</w:t>
      </w:r>
      <w:r w:rsidR="0051118C" w:rsidRPr="0051118C">
        <w:rPr>
          <w:rStyle w:val="FootnoteReference"/>
          <w:rFonts w:ascii="Times New Roman" w:hAnsi="Times New Roman" w:cs="Times New Roman"/>
          <w:sz w:val="24"/>
        </w:rPr>
        <w:t xml:space="preserve"> </w:t>
      </w:r>
      <w:r w:rsidR="0051118C">
        <w:rPr>
          <w:rStyle w:val="FootnoteReference"/>
          <w:rFonts w:ascii="Times New Roman" w:hAnsi="Times New Roman" w:cs="Times New Roman"/>
          <w:sz w:val="24"/>
        </w:rPr>
        <w:footnoteReference w:id="4"/>
      </w:r>
      <w:r>
        <w:rPr>
          <w:rFonts w:ascii="Times New Roman" w:hAnsi="Times New Roman" w:cs="Times New Roman"/>
          <w:sz w:val="24"/>
        </w:rPr>
        <w:t xml:space="preserve"> Cara ilmiah berarti kegiatan penelitian itu didasarkan pada ciri-ciri keilmuan, yaitu </w:t>
      </w:r>
      <w:r w:rsidRPr="00701A85">
        <w:rPr>
          <w:rFonts w:ascii="Times New Roman" w:hAnsi="Times New Roman" w:cs="Times New Roman"/>
          <w:i/>
          <w:sz w:val="24"/>
        </w:rPr>
        <w:t>rasional</w:t>
      </w:r>
      <w:r>
        <w:rPr>
          <w:rFonts w:ascii="Times New Roman" w:hAnsi="Times New Roman" w:cs="Times New Roman"/>
          <w:sz w:val="24"/>
        </w:rPr>
        <w:t xml:space="preserve">, </w:t>
      </w:r>
      <w:r w:rsidRPr="00701A85">
        <w:rPr>
          <w:rFonts w:ascii="Times New Roman" w:hAnsi="Times New Roman" w:cs="Times New Roman"/>
          <w:i/>
          <w:sz w:val="24"/>
        </w:rPr>
        <w:t>empiris</w:t>
      </w:r>
      <w:r>
        <w:rPr>
          <w:rFonts w:ascii="Times New Roman" w:hAnsi="Times New Roman" w:cs="Times New Roman"/>
          <w:sz w:val="24"/>
        </w:rPr>
        <w:t xml:space="preserve">, dan </w:t>
      </w:r>
      <w:r w:rsidRPr="00701A85">
        <w:rPr>
          <w:rFonts w:ascii="Times New Roman" w:hAnsi="Times New Roman" w:cs="Times New Roman"/>
          <w:i/>
          <w:sz w:val="24"/>
        </w:rPr>
        <w:t>sistematis</w:t>
      </w:r>
      <w:r>
        <w:rPr>
          <w:rFonts w:ascii="Times New Roman" w:hAnsi="Times New Roman" w:cs="Times New Roman"/>
          <w:sz w:val="24"/>
        </w:rPr>
        <w:t xml:space="preserve">. </w:t>
      </w:r>
      <w:r w:rsidR="007E1BF7" w:rsidRPr="007E1BF7">
        <w:rPr>
          <w:rFonts w:ascii="Times New Roman" w:hAnsi="Times New Roman" w:cs="Times New Roman"/>
          <w:i/>
          <w:sz w:val="24"/>
        </w:rPr>
        <w:t>Rasional</w:t>
      </w:r>
      <w:r w:rsidR="007E1BF7">
        <w:rPr>
          <w:rFonts w:ascii="Times New Roman" w:hAnsi="Times New Roman" w:cs="Times New Roman"/>
          <w:sz w:val="24"/>
        </w:rPr>
        <w:t xml:space="preserve"> bararti kegiatannya dilakukan dengan cara yang masuk akal, </w:t>
      </w:r>
      <w:r w:rsidR="007E1BF7" w:rsidRPr="007E1BF7">
        <w:rPr>
          <w:rFonts w:ascii="Times New Roman" w:hAnsi="Times New Roman" w:cs="Times New Roman"/>
          <w:i/>
          <w:sz w:val="24"/>
        </w:rPr>
        <w:t>empiris</w:t>
      </w:r>
      <w:r w:rsidR="007E1BF7">
        <w:rPr>
          <w:rFonts w:ascii="Times New Roman" w:hAnsi="Times New Roman" w:cs="Times New Roman"/>
          <w:sz w:val="24"/>
        </w:rPr>
        <w:t xml:space="preserve"> berarti cara-cara yang dilakukan dapat diamati secara langsung, </w:t>
      </w:r>
      <w:r w:rsidR="007E1BF7" w:rsidRPr="0051118C">
        <w:rPr>
          <w:rFonts w:ascii="Times New Roman" w:hAnsi="Times New Roman" w:cs="Times New Roman"/>
          <w:i/>
          <w:sz w:val="24"/>
        </w:rPr>
        <w:t>sistematis</w:t>
      </w:r>
      <w:r w:rsidR="007E1BF7">
        <w:rPr>
          <w:rFonts w:ascii="Times New Roman" w:hAnsi="Times New Roman" w:cs="Times New Roman"/>
          <w:sz w:val="24"/>
        </w:rPr>
        <w:t xml:space="preserve"> artinya proses yang digunakan dalam penel</w:t>
      </w:r>
      <w:r w:rsidR="0051118C">
        <w:rPr>
          <w:rFonts w:ascii="Times New Roman" w:hAnsi="Times New Roman" w:cs="Times New Roman"/>
          <w:sz w:val="24"/>
        </w:rPr>
        <w:t>i</w:t>
      </w:r>
      <w:r w:rsidR="007E1BF7">
        <w:rPr>
          <w:rFonts w:ascii="Times New Roman" w:hAnsi="Times New Roman" w:cs="Times New Roman"/>
          <w:sz w:val="24"/>
        </w:rPr>
        <w:t>tian itu menggunakan langkah-langkah tertentu yang bersifat logis.</w:t>
      </w:r>
    </w:p>
    <w:p w:rsidR="007C5A6D" w:rsidRDefault="00E62048" w:rsidP="00993C99">
      <w:pPr>
        <w:spacing w:after="0" w:line="480" w:lineRule="auto"/>
        <w:ind w:firstLine="851"/>
        <w:jc w:val="both"/>
        <w:rPr>
          <w:rFonts w:ascii="Times New Roman" w:hAnsi="Times New Roman" w:cs="Times New Roman"/>
          <w:sz w:val="24"/>
          <w:lang w:val="id-ID"/>
        </w:rPr>
      </w:pPr>
      <w:r>
        <w:rPr>
          <w:rFonts w:ascii="Times New Roman" w:hAnsi="Times New Roman" w:cs="Times New Roman"/>
          <w:sz w:val="24"/>
          <w:lang w:val="id-ID"/>
        </w:rPr>
        <w:t>Dengan mempelajari dan memahami metodologi penelitian maka dapat diperoleh manfaat untuk:</w:t>
      </w:r>
    </w:p>
    <w:p w:rsidR="00E62048" w:rsidRDefault="00E62048" w:rsidP="006542E3">
      <w:pPr>
        <w:pStyle w:val="ListParagraph"/>
        <w:numPr>
          <w:ilvl w:val="0"/>
          <w:numId w:val="8"/>
        </w:numPr>
        <w:spacing w:after="0" w:line="480" w:lineRule="auto"/>
        <w:ind w:left="567"/>
        <w:jc w:val="both"/>
        <w:rPr>
          <w:rFonts w:ascii="Times New Roman" w:hAnsi="Times New Roman" w:cs="Times New Roman"/>
          <w:sz w:val="24"/>
          <w:lang w:val="id-ID"/>
        </w:rPr>
      </w:pPr>
      <w:r>
        <w:rPr>
          <w:rFonts w:ascii="Times New Roman" w:hAnsi="Times New Roman" w:cs="Times New Roman"/>
          <w:sz w:val="24"/>
          <w:lang w:val="id-ID"/>
        </w:rPr>
        <w:t>Dapat menyusun laporan/tulisan/karya ilmiah baik dalam bentuk paper, skripsi/thesis maupun disertasi.</w:t>
      </w:r>
    </w:p>
    <w:p w:rsidR="00E62048" w:rsidRDefault="00E62048" w:rsidP="006542E3">
      <w:pPr>
        <w:pStyle w:val="ListParagraph"/>
        <w:numPr>
          <w:ilvl w:val="0"/>
          <w:numId w:val="8"/>
        </w:numPr>
        <w:spacing w:after="0" w:line="480" w:lineRule="auto"/>
        <w:ind w:left="567"/>
        <w:jc w:val="both"/>
        <w:rPr>
          <w:rFonts w:ascii="Times New Roman" w:hAnsi="Times New Roman" w:cs="Times New Roman"/>
          <w:sz w:val="24"/>
          <w:lang w:val="id-ID"/>
        </w:rPr>
      </w:pPr>
      <w:r>
        <w:rPr>
          <w:rFonts w:ascii="Times New Roman" w:hAnsi="Times New Roman" w:cs="Times New Roman"/>
          <w:sz w:val="24"/>
          <w:lang w:val="id-ID"/>
        </w:rPr>
        <w:t>Mengetahui arti pentingnya riset, sehingga keputusan-keputusan yang dibuat dapat dipikirkan dan diatur dengan sebaik-baiknya.</w:t>
      </w:r>
    </w:p>
    <w:p w:rsidR="00E62048" w:rsidRDefault="00E62048" w:rsidP="006542E3">
      <w:pPr>
        <w:pStyle w:val="ListParagraph"/>
        <w:numPr>
          <w:ilvl w:val="0"/>
          <w:numId w:val="8"/>
        </w:numPr>
        <w:spacing w:after="0" w:line="480" w:lineRule="auto"/>
        <w:ind w:left="567"/>
        <w:jc w:val="both"/>
        <w:rPr>
          <w:rFonts w:ascii="Times New Roman" w:hAnsi="Times New Roman" w:cs="Times New Roman"/>
          <w:sz w:val="24"/>
          <w:lang w:val="id-ID"/>
        </w:rPr>
      </w:pPr>
      <w:r>
        <w:rPr>
          <w:rFonts w:ascii="Times New Roman" w:hAnsi="Times New Roman" w:cs="Times New Roman"/>
          <w:sz w:val="24"/>
          <w:lang w:val="id-ID"/>
        </w:rPr>
        <w:t>Dapat menilai hasil-hasil penelitian yang sudah ada, yaitu untuk mengukur sampai seberapa jauh suatu hasil penelitian dapat dipertanggungjawabkan kebenaran.</w:t>
      </w:r>
      <w:r>
        <w:rPr>
          <w:rStyle w:val="FootnoteReference"/>
          <w:rFonts w:ascii="Times New Roman" w:hAnsi="Times New Roman" w:cs="Times New Roman"/>
          <w:sz w:val="24"/>
          <w:lang w:val="id-ID"/>
        </w:rPr>
        <w:footnoteReference w:id="5"/>
      </w:r>
    </w:p>
    <w:p w:rsidR="008173FC" w:rsidRDefault="008173FC" w:rsidP="00993C99">
      <w:pPr>
        <w:spacing w:after="0" w:line="480" w:lineRule="auto"/>
        <w:ind w:firstLine="851"/>
        <w:jc w:val="both"/>
        <w:rPr>
          <w:rFonts w:ascii="Times New Roman" w:hAnsi="Times New Roman" w:cs="Times New Roman"/>
          <w:sz w:val="24"/>
          <w:szCs w:val="24"/>
          <w:lang w:val="id-ID"/>
        </w:rPr>
      </w:pPr>
      <w:r w:rsidRPr="00EA0A37">
        <w:rPr>
          <w:rFonts w:ascii="Times New Roman" w:hAnsi="Times New Roman" w:cs="Times New Roman"/>
          <w:sz w:val="24"/>
          <w:szCs w:val="24"/>
        </w:rPr>
        <w:t>Dari penjelasan di atas terlihat bahwa metodologi memiliki peranan yang besar dalam penelitian dan pengembangan il</w:t>
      </w:r>
      <w:r>
        <w:rPr>
          <w:rFonts w:ascii="Times New Roman" w:hAnsi="Times New Roman" w:cs="Times New Roman"/>
          <w:sz w:val="24"/>
          <w:szCs w:val="24"/>
        </w:rPr>
        <w:t>m</w:t>
      </w:r>
      <w:r w:rsidRPr="00EA0A37">
        <w:rPr>
          <w:rFonts w:ascii="Times New Roman" w:hAnsi="Times New Roman" w:cs="Times New Roman"/>
          <w:sz w:val="24"/>
          <w:szCs w:val="24"/>
        </w:rPr>
        <w:t>u pengetahuan. Dengan memahami metodologi penelitian, seorang peneliti akan mudah menentukan metode apa yang harus digunakan dalam penelitiannya.</w:t>
      </w:r>
    </w:p>
    <w:p w:rsidR="00A76725" w:rsidRPr="00A76725" w:rsidRDefault="008173FC" w:rsidP="006542E3">
      <w:pPr>
        <w:pStyle w:val="ListParagraph"/>
        <w:numPr>
          <w:ilvl w:val="0"/>
          <w:numId w:val="17"/>
        </w:numPr>
        <w:spacing w:after="0" w:line="480" w:lineRule="auto"/>
        <w:jc w:val="both"/>
        <w:rPr>
          <w:rFonts w:asciiTheme="majorBidi" w:hAnsiTheme="majorBidi" w:cstheme="majorBidi"/>
          <w:sz w:val="24"/>
          <w:szCs w:val="24"/>
        </w:rPr>
      </w:pPr>
      <w:r w:rsidRPr="00A76725">
        <w:rPr>
          <w:rFonts w:asciiTheme="majorBidi" w:hAnsiTheme="majorBidi" w:cstheme="majorBidi"/>
          <w:b/>
          <w:sz w:val="24"/>
          <w:szCs w:val="24"/>
          <w:lang w:val="id-ID"/>
        </w:rPr>
        <w:lastRenderedPageBreak/>
        <w:t>POLA P</w:t>
      </w:r>
      <w:r w:rsidR="000B4360" w:rsidRPr="00A76725">
        <w:rPr>
          <w:rFonts w:asciiTheme="majorBidi" w:hAnsiTheme="majorBidi" w:cstheme="majorBidi"/>
          <w:b/>
          <w:sz w:val="24"/>
          <w:szCs w:val="24"/>
        </w:rPr>
        <w:t>ENELITIAN</w:t>
      </w:r>
    </w:p>
    <w:p w:rsidR="00E64208" w:rsidRPr="00A76725" w:rsidRDefault="000B4360" w:rsidP="006542E3">
      <w:pPr>
        <w:pStyle w:val="ListParagraph"/>
        <w:spacing w:after="0" w:line="480" w:lineRule="auto"/>
        <w:ind w:firstLine="720"/>
        <w:jc w:val="both"/>
        <w:rPr>
          <w:rFonts w:asciiTheme="majorBidi" w:hAnsiTheme="majorBidi" w:cstheme="majorBidi"/>
          <w:sz w:val="24"/>
          <w:szCs w:val="24"/>
        </w:rPr>
      </w:pPr>
      <w:r w:rsidRPr="00A76725">
        <w:rPr>
          <w:rFonts w:asciiTheme="majorBidi" w:hAnsiTheme="majorBidi" w:cstheme="majorBidi"/>
          <w:sz w:val="24"/>
          <w:szCs w:val="24"/>
        </w:rPr>
        <w:t>Dalam penelitian ini menggunakan pendekatan kuantitatif, suatu</w:t>
      </w:r>
      <w:r w:rsidR="00784485" w:rsidRPr="00A76725">
        <w:rPr>
          <w:rFonts w:asciiTheme="majorBidi" w:hAnsiTheme="majorBidi" w:cstheme="majorBidi"/>
          <w:sz w:val="24"/>
          <w:szCs w:val="24"/>
        </w:rPr>
        <w:t xml:space="preserve"> penelitian yang banyak dituntut</w:t>
      </w:r>
      <w:r w:rsidRPr="00A76725">
        <w:rPr>
          <w:rFonts w:asciiTheme="majorBidi" w:hAnsiTheme="majorBidi" w:cstheme="majorBidi"/>
          <w:sz w:val="24"/>
          <w:szCs w:val="24"/>
        </w:rPr>
        <w:t xml:space="preserve"> menggunakan angka, mulai dari pengumpulan data, penafsiran data serta menampilkan hasilnya.</w:t>
      </w:r>
      <w:r w:rsidR="00E64208" w:rsidRPr="00A76725">
        <w:rPr>
          <w:rFonts w:asciiTheme="majorBidi" w:hAnsiTheme="majorBidi" w:cstheme="majorBidi"/>
          <w:sz w:val="24"/>
          <w:szCs w:val="24"/>
        </w:rPr>
        <w:t xml:space="preserve"> </w:t>
      </w:r>
      <w:r w:rsidRPr="00A76725">
        <w:rPr>
          <w:rFonts w:asciiTheme="majorBidi" w:hAnsiTheme="majorBidi" w:cstheme="majorBidi"/>
          <w:sz w:val="24"/>
          <w:szCs w:val="24"/>
        </w:rPr>
        <w:t>Pendekatan kuantitatif bertujuan untuk menguji teori, fakta, men</w:t>
      </w:r>
      <w:r w:rsidR="00701A85" w:rsidRPr="00A76725">
        <w:rPr>
          <w:rFonts w:asciiTheme="majorBidi" w:hAnsiTheme="majorBidi" w:cstheme="majorBidi"/>
          <w:sz w:val="24"/>
          <w:szCs w:val="24"/>
        </w:rPr>
        <w:t>unjukkan hubungan antar variabel</w:t>
      </w:r>
      <w:r w:rsidRPr="00A76725">
        <w:rPr>
          <w:rFonts w:asciiTheme="majorBidi" w:hAnsiTheme="majorBidi" w:cstheme="majorBidi"/>
          <w:sz w:val="24"/>
          <w:szCs w:val="24"/>
        </w:rPr>
        <w:t>, memberikan deskripsi statistik, menaf</w:t>
      </w:r>
      <w:r w:rsidR="00E64208" w:rsidRPr="00A76725">
        <w:rPr>
          <w:rFonts w:asciiTheme="majorBidi" w:hAnsiTheme="majorBidi" w:cstheme="majorBidi"/>
          <w:sz w:val="24"/>
          <w:szCs w:val="24"/>
        </w:rPr>
        <w:t>sirkan dan meramalkan hasilnya.</w:t>
      </w:r>
    </w:p>
    <w:p w:rsidR="000B4360" w:rsidRDefault="000B4360" w:rsidP="006542E3">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Desain penelitian yang menggunakan pendekatan kuantitatif harus berstruktur, baku, formal dan dirancang sematang mungkin sebelumnya. Desainnya bersifat spesifik dan detil karena desain merupakan suatu rancangan penelitian yang akan dilaksanakan sebenarnya.</w:t>
      </w:r>
      <w:r>
        <w:rPr>
          <w:rStyle w:val="FootnoteReference"/>
          <w:rFonts w:asciiTheme="majorBidi" w:hAnsiTheme="majorBidi" w:cstheme="majorBidi"/>
          <w:sz w:val="24"/>
          <w:szCs w:val="24"/>
        </w:rPr>
        <w:footnoteReference w:id="6"/>
      </w:r>
      <w:r w:rsidR="00784485">
        <w:rPr>
          <w:rFonts w:asciiTheme="majorBidi" w:hAnsiTheme="majorBidi" w:cstheme="majorBidi"/>
          <w:sz w:val="24"/>
          <w:szCs w:val="24"/>
        </w:rPr>
        <w:t xml:space="preserve"> </w:t>
      </w:r>
      <w:r>
        <w:rPr>
          <w:rFonts w:asciiTheme="majorBidi" w:hAnsiTheme="majorBidi" w:cstheme="majorBidi"/>
          <w:sz w:val="24"/>
          <w:szCs w:val="24"/>
        </w:rPr>
        <w:t>Selain data yang berupa angka, dalam penelitian ku</w:t>
      </w:r>
      <w:r w:rsidR="005C32AE">
        <w:rPr>
          <w:rFonts w:asciiTheme="majorBidi" w:hAnsiTheme="majorBidi" w:cstheme="majorBidi"/>
          <w:sz w:val="24"/>
          <w:szCs w:val="24"/>
        </w:rPr>
        <w:t>a</w:t>
      </w:r>
      <w:r>
        <w:rPr>
          <w:rFonts w:asciiTheme="majorBidi" w:hAnsiTheme="majorBidi" w:cstheme="majorBidi"/>
          <w:sz w:val="24"/>
          <w:szCs w:val="24"/>
        </w:rPr>
        <w:t>ntitatif juga ada data berupa informasi kualitatif.</w:t>
      </w:r>
      <w:r>
        <w:rPr>
          <w:rStyle w:val="FootnoteReference"/>
          <w:rFonts w:asciiTheme="majorBidi" w:hAnsiTheme="majorBidi" w:cstheme="majorBidi"/>
          <w:sz w:val="24"/>
          <w:szCs w:val="24"/>
        </w:rPr>
        <w:footnoteReference w:id="7"/>
      </w:r>
    </w:p>
    <w:p w:rsidR="000B4360" w:rsidRDefault="000B4360" w:rsidP="006542E3">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Penelitian kuantitatif adalah penelitian yang dilakukan dengan menggunakan pendekatan deduktif-induktif yang berangkat dari suatu kerangka teori, gagasan para ahli, ataupun pemahaman peneliti berdasarkan pengalamannya yang kemudian dikembangkan menjadi permasalahan-permasalahan beserta pemecahan-pemecahannya yang diajukan untuk memperoleh pembenaran dalam bentuk dukungan data yang empiris di lapangan (UM,2000:1).</w:t>
      </w:r>
      <w:r>
        <w:rPr>
          <w:rStyle w:val="FootnoteReference"/>
          <w:rFonts w:asciiTheme="majorBidi" w:hAnsiTheme="majorBidi" w:cstheme="majorBidi"/>
          <w:sz w:val="24"/>
          <w:szCs w:val="24"/>
        </w:rPr>
        <w:footnoteReference w:id="8"/>
      </w:r>
    </w:p>
    <w:p w:rsidR="00BC0655" w:rsidRDefault="00BC0655" w:rsidP="006542E3">
      <w:pPr>
        <w:pStyle w:val="ListParagraph"/>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Penelitian kuati</w:t>
      </w:r>
      <w:r w:rsidR="009A22C2">
        <w:rPr>
          <w:rFonts w:asciiTheme="majorBidi" w:hAnsiTheme="majorBidi" w:cstheme="majorBidi"/>
          <w:sz w:val="24"/>
          <w:szCs w:val="24"/>
        </w:rPr>
        <w:t>tatif merupakan salah satu jenis</w:t>
      </w:r>
      <w:r>
        <w:rPr>
          <w:rFonts w:asciiTheme="majorBidi" w:hAnsiTheme="majorBidi" w:cstheme="majorBidi"/>
          <w:sz w:val="24"/>
          <w:szCs w:val="24"/>
        </w:rPr>
        <w:t xml:space="preserve"> kegiatan penelitian yang spesifikasinya adalah sistematis, terencana, dan terstruktur dengan jelas sejak awal hingga pembuatan desain penelitian, baik tentang tujuan penelitian, subyek penelitian, obyek penelitian, sampel data, sumber data, maupun metodologinya.</w:t>
      </w:r>
      <w:r w:rsidR="00DD3C04">
        <w:rPr>
          <w:rStyle w:val="FootnoteReference"/>
          <w:rFonts w:asciiTheme="majorBidi" w:hAnsiTheme="majorBidi" w:cstheme="majorBidi"/>
          <w:sz w:val="24"/>
          <w:szCs w:val="24"/>
        </w:rPr>
        <w:footnoteReference w:id="9"/>
      </w:r>
    </w:p>
    <w:p w:rsidR="005C32AE" w:rsidRDefault="005C32AE" w:rsidP="006542E3">
      <w:pPr>
        <w:pStyle w:val="ListParagraph"/>
        <w:spacing w:after="0" w:line="480" w:lineRule="auto"/>
        <w:ind w:left="426" w:firstLine="708"/>
        <w:jc w:val="both"/>
        <w:rPr>
          <w:rFonts w:asciiTheme="majorBidi" w:hAnsiTheme="majorBidi" w:cstheme="majorBidi"/>
          <w:sz w:val="24"/>
          <w:szCs w:val="24"/>
        </w:rPr>
      </w:pPr>
    </w:p>
    <w:p w:rsidR="00A76725" w:rsidRPr="00A76725" w:rsidRDefault="000B4360" w:rsidP="006542E3">
      <w:pPr>
        <w:pStyle w:val="ListParagraph"/>
        <w:numPr>
          <w:ilvl w:val="0"/>
          <w:numId w:val="17"/>
        </w:numPr>
        <w:spacing w:after="0" w:line="480" w:lineRule="auto"/>
        <w:jc w:val="both"/>
        <w:rPr>
          <w:rFonts w:ascii="Times New Roman" w:hAnsi="Times New Roman" w:cs="Times New Roman"/>
          <w:b/>
          <w:sz w:val="24"/>
        </w:rPr>
      </w:pPr>
      <w:r w:rsidRPr="00A76725">
        <w:rPr>
          <w:rFonts w:asciiTheme="majorBidi" w:hAnsiTheme="majorBidi" w:cstheme="majorBidi"/>
          <w:b/>
          <w:sz w:val="24"/>
          <w:szCs w:val="24"/>
          <w:lang w:val="id-ID"/>
        </w:rPr>
        <w:t>POPULASI</w:t>
      </w:r>
      <w:r w:rsidRPr="000B4360">
        <w:rPr>
          <w:rFonts w:asciiTheme="majorBidi" w:hAnsiTheme="majorBidi" w:cstheme="majorBidi"/>
          <w:b/>
          <w:sz w:val="24"/>
          <w:szCs w:val="24"/>
          <w:lang w:val="id-ID"/>
        </w:rPr>
        <w:t>, SAMPLING DAN SAMPEL PENELITIAN</w:t>
      </w:r>
    </w:p>
    <w:p w:rsidR="00A76725" w:rsidRPr="00A76725" w:rsidRDefault="000B4360" w:rsidP="006542E3">
      <w:pPr>
        <w:pStyle w:val="ListParagraph"/>
        <w:numPr>
          <w:ilvl w:val="0"/>
          <w:numId w:val="19"/>
        </w:numPr>
        <w:spacing w:after="0" w:line="480" w:lineRule="auto"/>
        <w:ind w:left="1077" w:hanging="357"/>
        <w:jc w:val="both"/>
        <w:rPr>
          <w:rFonts w:ascii="Times New Roman" w:hAnsi="Times New Roman" w:cs="Times New Roman"/>
          <w:b/>
          <w:sz w:val="24"/>
        </w:rPr>
      </w:pPr>
      <w:r w:rsidRPr="00A76725">
        <w:rPr>
          <w:rFonts w:ascii="Times New Roman" w:hAnsi="Times New Roman" w:cs="Times New Roman"/>
          <w:sz w:val="24"/>
        </w:rPr>
        <w:t>Populasi</w:t>
      </w:r>
    </w:p>
    <w:p w:rsidR="008F3646" w:rsidRPr="00A76725" w:rsidRDefault="006B1270" w:rsidP="006542E3">
      <w:pPr>
        <w:pStyle w:val="ListParagraph"/>
        <w:spacing w:after="0" w:line="480" w:lineRule="auto"/>
        <w:ind w:left="1060" w:firstLine="720"/>
        <w:jc w:val="both"/>
        <w:rPr>
          <w:rFonts w:asciiTheme="majorBidi" w:hAnsiTheme="majorBidi" w:cstheme="majorBidi"/>
          <w:sz w:val="24"/>
          <w:szCs w:val="24"/>
        </w:rPr>
      </w:pPr>
      <w:r w:rsidRPr="00A76725">
        <w:rPr>
          <w:rFonts w:asciiTheme="majorBidi" w:hAnsiTheme="majorBidi" w:cstheme="majorBidi"/>
          <w:sz w:val="24"/>
          <w:szCs w:val="24"/>
        </w:rPr>
        <w:t xml:space="preserve">Adapun populasi yang dimaksud di sini adalah keseluruhan objek yang akan diteliti. </w:t>
      </w:r>
      <w:r w:rsidR="00260A87" w:rsidRPr="00A76725">
        <w:rPr>
          <w:rFonts w:asciiTheme="majorBidi" w:hAnsiTheme="majorBidi" w:cstheme="majorBidi"/>
          <w:sz w:val="24"/>
          <w:szCs w:val="24"/>
        </w:rPr>
        <w:t xml:space="preserve">Ddefinisi lain dari populasi </w:t>
      </w:r>
      <w:r w:rsidRPr="00A76725">
        <w:rPr>
          <w:rFonts w:asciiTheme="majorBidi" w:hAnsiTheme="majorBidi" w:cstheme="majorBidi"/>
          <w:sz w:val="24"/>
          <w:szCs w:val="24"/>
        </w:rPr>
        <w:t>adalah keseluruhan subyek penelitian, apabila seseorang akan meneliti semua elemen yang ada dalam wilayah penelitian, maka penelitian juga disebut studi populasi atau studi sensus”.</w:t>
      </w:r>
      <w:r>
        <w:rPr>
          <w:rStyle w:val="FootnoteReference"/>
          <w:rFonts w:asciiTheme="majorBidi" w:hAnsiTheme="majorBidi" w:cstheme="majorBidi"/>
          <w:sz w:val="24"/>
          <w:szCs w:val="24"/>
        </w:rPr>
        <w:footnoteReference w:id="10"/>
      </w:r>
      <w:r w:rsidRPr="00A76725">
        <w:rPr>
          <w:rFonts w:asciiTheme="majorBidi" w:hAnsiTheme="majorBidi" w:cstheme="majorBidi"/>
          <w:sz w:val="24"/>
          <w:szCs w:val="24"/>
        </w:rPr>
        <w:t xml:space="preserve"> </w:t>
      </w:r>
    </w:p>
    <w:p w:rsidR="006B1270" w:rsidRDefault="00B029A6" w:rsidP="006542E3">
      <w:pPr>
        <w:pStyle w:val="ListParagraph"/>
        <w:spacing w:after="0" w:line="480" w:lineRule="auto"/>
        <w:ind w:left="1060" w:firstLine="720"/>
        <w:jc w:val="both"/>
        <w:rPr>
          <w:rFonts w:asciiTheme="majorBidi" w:hAnsiTheme="majorBidi" w:cstheme="majorBidi"/>
          <w:sz w:val="24"/>
          <w:szCs w:val="24"/>
        </w:rPr>
      </w:pPr>
      <w:r>
        <w:rPr>
          <w:rFonts w:asciiTheme="majorBidi" w:hAnsiTheme="majorBidi" w:cstheme="majorBidi"/>
          <w:sz w:val="24"/>
          <w:szCs w:val="24"/>
        </w:rPr>
        <w:t>Pengertian lain populasi adalah keseluruhan atau himpunan obyek dengan ciri yang sama.</w:t>
      </w:r>
      <w:r>
        <w:rPr>
          <w:rStyle w:val="FootnoteReference"/>
          <w:rFonts w:asciiTheme="majorBidi" w:hAnsiTheme="majorBidi" w:cstheme="majorBidi"/>
          <w:sz w:val="24"/>
          <w:szCs w:val="24"/>
        </w:rPr>
        <w:footnoteReference w:id="11"/>
      </w:r>
      <w:r>
        <w:rPr>
          <w:rFonts w:asciiTheme="majorBidi" w:hAnsiTheme="majorBidi" w:cstheme="majorBidi"/>
          <w:sz w:val="24"/>
          <w:szCs w:val="24"/>
        </w:rPr>
        <w:t xml:space="preserve"> </w:t>
      </w:r>
      <w:r w:rsidR="00F1016E">
        <w:rPr>
          <w:rFonts w:asciiTheme="majorBidi" w:hAnsiTheme="majorBidi" w:cstheme="majorBidi"/>
          <w:sz w:val="24"/>
          <w:szCs w:val="24"/>
        </w:rPr>
        <w:t>P</w:t>
      </w:r>
      <w:r w:rsidR="007D6C99">
        <w:rPr>
          <w:rFonts w:asciiTheme="majorBidi" w:hAnsiTheme="majorBidi" w:cstheme="majorBidi"/>
          <w:sz w:val="24"/>
          <w:szCs w:val="24"/>
        </w:rPr>
        <w:t>opulasi</w:t>
      </w:r>
      <w:r w:rsidR="00F1016E">
        <w:rPr>
          <w:rFonts w:asciiTheme="majorBidi" w:hAnsiTheme="majorBidi" w:cstheme="majorBidi"/>
          <w:sz w:val="24"/>
          <w:szCs w:val="24"/>
        </w:rPr>
        <w:t xml:space="preserve"> penelitian merupakan keseluruhan (</w:t>
      </w:r>
      <w:r w:rsidR="00F1016E" w:rsidRPr="00F1016E">
        <w:rPr>
          <w:rFonts w:asciiTheme="majorBidi" w:hAnsiTheme="majorBidi" w:cstheme="majorBidi"/>
          <w:i/>
          <w:sz w:val="24"/>
          <w:szCs w:val="24"/>
        </w:rPr>
        <w:t>universum</w:t>
      </w:r>
      <w:r w:rsidR="00F1016E">
        <w:rPr>
          <w:rFonts w:asciiTheme="majorBidi" w:hAnsiTheme="majorBidi" w:cstheme="majorBidi"/>
          <w:sz w:val="24"/>
          <w:szCs w:val="24"/>
        </w:rPr>
        <w:t xml:space="preserve">) </w:t>
      </w:r>
      <w:r w:rsidR="00F1016E" w:rsidRPr="00F1016E">
        <w:rPr>
          <w:rFonts w:asciiTheme="majorBidi" w:hAnsiTheme="majorBidi" w:cstheme="majorBidi"/>
          <w:sz w:val="24"/>
          <w:szCs w:val="24"/>
        </w:rPr>
        <w:t>dari</w:t>
      </w:r>
      <w:r w:rsidR="00260A87">
        <w:rPr>
          <w:rFonts w:asciiTheme="majorBidi" w:hAnsiTheme="majorBidi" w:cstheme="majorBidi"/>
          <w:sz w:val="24"/>
          <w:szCs w:val="24"/>
        </w:rPr>
        <w:t xml:space="preserve"> o</w:t>
      </w:r>
      <w:r w:rsidR="00F1016E">
        <w:rPr>
          <w:rFonts w:asciiTheme="majorBidi" w:hAnsiTheme="majorBidi" w:cstheme="majorBidi"/>
          <w:sz w:val="24"/>
          <w:szCs w:val="24"/>
        </w:rPr>
        <w:t>byek penelitian yang dapat berupa manusia, hewan, tumbuh-tumbuhan, udara, gejala, nilai, peristiwa, sikap hidup, d</w:t>
      </w:r>
      <w:r w:rsidR="00260A87">
        <w:rPr>
          <w:rFonts w:asciiTheme="majorBidi" w:hAnsiTheme="majorBidi" w:cstheme="majorBidi"/>
          <w:sz w:val="24"/>
          <w:szCs w:val="24"/>
        </w:rPr>
        <w:t>an sebagainya, sehingga obyek-ob</w:t>
      </w:r>
      <w:r w:rsidR="00F1016E">
        <w:rPr>
          <w:rFonts w:asciiTheme="majorBidi" w:hAnsiTheme="majorBidi" w:cstheme="majorBidi"/>
          <w:sz w:val="24"/>
          <w:szCs w:val="24"/>
        </w:rPr>
        <w:t xml:space="preserve">yek ini dapat menjadi sumber data </w:t>
      </w:r>
      <w:r w:rsidR="00F1016E">
        <w:rPr>
          <w:rFonts w:asciiTheme="majorBidi" w:hAnsiTheme="majorBidi" w:cstheme="majorBidi"/>
          <w:sz w:val="24"/>
          <w:szCs w:val="24"/>
        </w:rPr>
        <w:lastRenderedPageBreak/>
        <w:t>penelitian.</w:t>
      </w:r>
      <w:r w:rsidR="00F1016E">
        <w:rPr>
          <w:rStyle w:val="FootnoteReference"/>
          <w:rFonts w:asciiTheme="majorBidi" w:hAnsiTheme="majorBidi" w:cstheme="majorBidi"/>
          <w:sz w:val="24"/>
          <w:szCs w:val="24"/>
        </w:rPr>
        <w:footnoteReference w:id="12"/>
      </w:r>
      <w:r w:rsidR="007D6C99">
        <w:rPr>
          <w:rFonts w:asciiTheme="majorBidi" w:hAnsiTheme="majorBidi" w:cstheme="majorBidi"/>
          <w:sz w:val="24"/>
          <w:szCs w:val="24"/>
        </w:rPr>
        <w:t xml:space="preserve"> </w:t>
      </w:r>
      <w:r w:rsidR="00260A87">
        <w:rPr>
          <w:rFonts w:asciiTheme="majorBidi" w:hAnsiTheme="majorBidi" w:cstheme="majorBidi"/>
          <w:sz w:val="24"/>
          <w:szCs w:val="24"/>
        </w:rPr>
        <w:t>Populasi dalam</w:t>
      </w:r>
      <w:r w:rsidR="006B1270">
        <w:rPr>
          <w:rFonts w:asciiTheme="majorBidi" w:hAnsiTheme="majorBidi" w:cstheme="majorBidi"/>
          <w:sz w:val="24"/>
          <w:szCs w:val="24"/>
        </w:rPr>
        <w:t xml:space="preserve"> penelitian pada penelitian ini adalah siswa</w:t>
      </w:r>
      <w:r w:rsidR="00460A66">
        <w:rPr>
          <w:rFonts w:asciiTheme="majorBidi" w:hAnsiTheme="majorBidi" w:cstheme="majorBidi"/>
          <w:sz w:val="24"/>
          <w:szCs w:val="24"/>
        </w:rPr>
        <w:t xml:space="preserve"> </w:t>
      </w:r>
      <w:r w:rsidR="00260A87">
        <w:rPr>
          <w:rFonts w:asciiTheme="majorBidi" w:hAnsiTheme="majorBidi" w:cstheme="majorBidi"/>
          <w:sz w:val="24"/>
          <w:szCs w:val="24"/>
        </w:rPr>
        <w:t>SMPN I Pagerwojo yang berjumlah</w:t>
      </w:r>
      <w:r w:rsidR="00012765">
        <w:rPr>
          <w:rFonts w:asciiTheme="majorBidi" w:hAnsiTheme="majorBidi" w:cstheme="majorBidi"/>
          <w:sz w:val="24"/>
          <w:szCs w:val="24"/>
        </w:rPr>
        <w:t xml:space="preserve"> </w:t>
      </w:r>
      <w:r w:rsidR="00C62C13">
        <w:rPr>
          <w:rFonts w:asciiTheme="majorBidi" w:hAnsiTheme="majorBidi" w:cstheme="majorBidi"/>
          <w:sz w:val="24"/>
          <w:szCs w:val="24"/>
        </w:rPr>
        <w:t>3</w:t>
      </w:r>
      <w:r w:rsidR="00C62C13">
        <w:rPr>
          <w:rFonts w:asciiTheme="majorBidi" w:hAnsiTheme="majorBidi" w:cstheme="majorBidi"/>
          <w:sz w:val="24"/>
          <w:szCs w:val="24"/>
          <w:lang w:val="id-ID"/>
        </w:rPr>
        <w:t>98</w:t>
      </w:r>
      <w:r w:rsidR="00012765">
        <w:rPr>
          <w:rFonts w:asciiTheme="majorBidi" w:hAnsiTheme="majorBidi" w:cstheme="majorBidi"/>
          <w:sz w:val="24"/>
          <w:szCs w:val="24"/>
        </w:rPr>
        <w:t xml:space="preserve"> siswa.</w:t>
      </w:r>
    </w:p>
    <w:p w:rsidR="00770D79" w:rsidRDefault="000B4360" w:rsidP="006542E3">
      <w:pPr>
        <w:pStyle w:val="ListParagraph"/>
        <w:numPr>
          <w:ilvl w:val="0"/>
          <w:numId w:val="19"/>
        </w:numPr>
        <w:spacing w:after="0" w:line="480" w:lineRule="auto"/>
        <w:ind w:left="1077" w:hanging="357"/>
        <w:jc w:val="both"/>
        <w:rPr>
          <w:rFonts w:ascii="Times New Roman" w:hAnsi="Times New Roman" w:cs="Times New Roman"/>
          <w:sz w:val="24"/>
        </w:rPr>
      </w:pPr>
      <w:r>
        <w:rPr>
          <w:rFonts w:ascii="Times New Roman" w:hAnsi="Times New Roman" w:cs="Times New Roman"/>
          <w:sz w:val="24"/>
        </w:rPr>
        <w:t>Sampling</w:t>
      </w:r>
    </w:p>
    <w:p w:rsidR="00F82414" w:rsidRDefault="00B029A6" w:rsidP="006542E3">
      <w:pPr>
        <w:pStyle w:val="ListParagraph"/>
        <w:spacing w:after="0" w:line="480" w:lineRule="auto"/>
        <w:ind w:left="1060" w:firstLine="720"/>
        <w:jc w:val="both"/>
        <w:rPr>
          <w:rFonts w:ascii="Times New Roman" w:hAnsi="Times New Roman" w:cs="Times New Roman"/>
          <w:sz w:val="24"/>
        </w:rPr>
      </w:pPr>
      <w:r w:rsidRPr="00A76725">
        <w:rPr>
          <w:rFonts w:asciiTheme="majorBidi" w:hAnsiTheme="majorBidi" w:cstheme="majorBidi"/>
          <w:sz w:val="24"/>
          <w:szCs w:val="24"/>
        </w:rPr>
        <w:t>Setelah</w:t>
      </w:r>
      <w:r>
        <w:rPr>
          <w:rFonts w:ascii="Times New Roman" w:hAnsi="Times New Roman" w:cs="Times New Roman"/>
          <w:sz w:val="24"/>
        </w:rPr>
        <w:t xml:space="preserve"> dirumuskan </w:t>
      </w:r>
      <w:r w:rsidR="00A21071">
        <w:rPr>
          <w:rFonts w:ascii="Times New Roman" w:hAnsi="Times New Roman" w:cs="Times New Roman"/>
          <w:sz w:val="24"/>
        </w:rPr>
        <w:t>permasalahan, tujuan dan rancan</w:t>
      </w:r>
      <w:r>
        <w:rPr>
          <w:rFonts w:ascii="Times New Roman" w:hAnsi="Times New Roman" w:cs="Times New Roman"/>
          <w:sz w:val="24"/>
        </w:rPr>
        <w:t xml:space="preserve">gan penelitian secara tepat langkah selanjutnya adalah menentukan obyek penelitian. Pada umumnya dalam penelitian hanya menggunakan sebagian dari seluruh obyek penelitian (populasi) yang disebut sampel. </w:t>
      </w:r>
      <w:r w:rsidR="005447E2">
        <w:rPr>
          <w:rFonts w:ascii="Times New Roman" w:hAnsi="Times New Roman" w:cs="Times New Roman"/>
          <w:sz w:val="24"/>
        </w:rPr>
        <w:t>Pengambilan sampel untuk penelitian disebut sampling.</w:t>
      </w:r>
      <w:r w:rsidR="005447E2">
        <w:rPr>
          <w:rStyle w:val="FootnoteReference"/>
          <w:rFonts w:ascii="Times New Roman" w:hAnsi="Times New Roman" w:cs="Times New Roman"/>
          <w:sz w:val="24"/>
        </w:rPr>
        <w:footnoteReference w:id="13"/>
      </w:r>
    </w:p>
    <w:p w:rsidR="002A2100" w:rsidRDefault="005447E2" w:rsidP="006542E3">
      <w:pPr>
        <w:pStyle w:val="ListParagraph"/>
        <w:spacing w:after="0" w:line="480" w:lineRule="auto"/>
        <w:ind w:left="1060" w:firstLine="720"/>
        <w:jc w:val="both"/>
        <w:rPr>
          <w:rFonts w:ascii="Times New Roman" w:hAnsi="Times New Roman" w:cs="Times New Roman"/>
          <w:sz w:val="24"/>
        </w:rPr>
      </w:pPr>
      <w:r w:rsidRPr="00A76725">
        <w:rPr>
          <w:rFonts w:asciiTheme="majorBidi" w:hAnsiTheme="majorBidi" w:cstheme="majorBidi"/>
          <w:sz w:val="24"/>
          <w:szCs w:val="24"/>
        </w:rPr>
        <w:t>Sampling</w:t>
      </w:r>
      <w:r>
        <w:rPr>
          <w:rFonts w:ascii="Times New Roman" w:hAnsi="Times New Roman" w:cs="Times New Roman"/>
          <w:sz w:val="24"/>
        </w:rPr>
        <w:t xml:space="preserve"> merupakan salah satu langkah yang penting dalam penelitian, karena sampling menentukan validitas eksternal dari hasil suatu penelitian, artinya akan menentukan seberapa besar pemberlakuan general</w:t>
      </w:r>
      <w:r w:rsidR="002A2100">
        <w:rPr>
          <w:rFonts w:ascii="Times New Roman" w:hAnsi="Times New Roman" w:cs="Times New Roman"/>
          <w:sz w:val="24"/>
        </w:rPr>
        <w:t>isasi hasil penelitian tersebut.</w:t>
      </w:r>
    </w:p>
    <w:p w:rsidR="00FF2801" w:rsidRDefault="002A2100" w:rsidP="006542E3">
      <w:pPr>
        <w:pStyle w:val="ListParagraph"/>
        <w:spacing w:after="0" w:line="480" w:lineRule="auto"/>
        <w:ind w:left="1060" w:firstLine="720"/>
        <w:jc w:val="both"/>
        <w:rPr>
          <w:rFonts w:ascii="Times New Roman" w:hAnsi="Times New Roman" w:cs="Times New Roman"/>
          <w:sz w:val="24"/>
        </w:rPr>
      </w:pPr>
      <w:r>
        <w:rPr>
          <w:rFonts w:ascii="Times New Roman" w:hAnsi="Times New Roman" w:cs="Times New Roman"/>
          <w:sz w:val="24"/>
        </w:rPr>
        <w:t xml:space="preserve">Dalam penelitian ini menggunakan tekning </w:t>
      </w:r>
      <w:r w:rsidRPr="002A2100">
        <w:rPr>
          <w:rFonts w:ascii="Times New Roman" w:hAnsi="Times New Roman" w:cs="Times New Roman"/>
          <w:i/>
          <w:sz w:val="24"/>
        </w:rPr>
        <w:t>simple</w:t>
      </w:r>
      <w:r>
        <w:rPr>
          <w:rFonts w:ascii="Times New Roman" w:hAnsi="Times New Roman" w:cs="Times New Roman"/>
          <w:sz w:val="24"/>
        </w:rPr>
        <w:t xml:space="preserve"> </w:t>
      </w:r>
      <w:r w:rsidRPr="002A2100">
        <w:rPr>
          <w:rFonts w:ascii="Times New Roman" w:hAnsi="Times New Roman" w:cs="Times New Roman"/>
          <w:i/>
          <w:sz w:val="24"/>
        </w:rPr>
        <w:t>random</w:t>
      </w:r>
      <w:r>
        <w:rPr>
          <w:rFonts w:ascii="Times New Roman" w:hAnsi="Times New Roman" w:cs="Times New Roman"/>
          <w:sz w:val="24"/>
        </w:rPr>
        <w:t xml:space="preserve"> </w:t>
      </w:r>
      <w:r w:rsidRPr="002A2100">
        <w:rPr>
          <w:rFonts w:ascii="Times New Roman" w:hAnsi="Times New Roman" w:cs="Times New Roman"/>
          <w:i/>
          <w:sz w:val="24"/>
        </w:rPr>
        <w:t>sampling</w:t>
      </w:r>
      <w:r>
        <w:rPr>
          <w:rFonts w:ascii="Times New Roman" w:hAnsi="Times New Roman" w:cs="Times New Roman"/>
          <w:sz w:val="24"/>
        </w:rPr>
        <w:t xml:space="preserve"> </w:t>
      </w:r>
      <w:r w:rsidR="00F659AE">
        <w:rPr>
          <w:rFonts w:ascii="Times New Roman" w:hAnsi="Times New Roman" w:cs="Times New Roman"/>
          <w:sz w:val="24"/>
        </w:rPr>
        <w:t xml:space="preserve">yang menurut Borg and Gall </w:t>
      </w:r>
      <w:r>
        <w:rPr>
          <w:rFonts w:ascii="Times New Roman" w:hAnsi="Times New Roman" w:cs="Times New Roman"/>
          <w:sz w:val="24"/>
        </w:rPr>
        <w:t>yaitu</w:t>
      </w:r>
      <w:r w:rsidR="00F659AE">
        <w:rPr>
          <w:rFonts w:ascii="Times New Roman" w:hAnsi="Times New Roman" w:cs="Times New Roman"/>
          <w:sz w:val="24"/>
        </w:rPr>
        <w:t xml:space="preserve"> salah satu teknik pemilihan sampel di mana semua individu anggota populasi mempunyai kemungkinan kesempatan yang sama dan independen untuk di pilih sebagai anggota sampel</w:t>
      </w:r>
      <w:r w:rsidR="006A1C75">
        <w:rPr>
          <w:rFonts w:ascii="Times New Roman" w:hAnsi="Times New Roman" w:cs="Times New Roman"/>
          <w:sz w:val="24"/>
        </w:rPr>
        <w:t>.</w:t>
      </w:r>
      <w:r w:rsidR="00012765">
        <w:rPr>
          <w:rStyle w:val="FootnoteReference"/>
          <w:rFonts w:ascii="Times New Roman" w:hAnsi="Times New Roman" w:cs="Times New Roman"/>
          <w:sz w:val="24"/>
        </w:rPr>
        <w:footnoteReference w:id="14"/>
      </w:r>
      <w:r w:rsidR="006A1C75">
        <w:rPr>
          <w:rFonts w:ascii="Times New Roman" w:hAnsi="Times New Roman" w:cs="Times New Roman"/>
          <w:sz w:val="24"/>
        </w:rPr>
        <w:t xml:space="preserve"> Cara demikian dilakukan jika populasi dianggap </w:t>
      </w:r>
      <w:r w:rsidR="006A1C75" w:rsidRPr="006A1C75">
        <w:rPr>
          <w:rFonts w:ascii="Times New Roman" w:hAnsi="Times New Roman" w:cs="Times New Roman"/>
          <w:i/>
          <w:sz w:val="24"/>
        </w:rPr>
        <w:t>homogen</w:t>
      </w:r>
      <w:r w:rsidR="006A1C75">
        <w:rPr>
          <w:rFonts w:ascii="Times New Roman" w:hAnsi="Times New Roman" w:cs="Times New Roman"/>
          <w:sz w:val="24"/>
        </w:rPr>
        <w:t>.</w:t>
      </w:r>
    </w:p>
    <w:p w:rsidR="006542E3" w:rsidRDefault="006542E3" w:rsidP="006542E3">
      <w:pPr>
        <w:pStyle w:val="ListParagraph"/>
        <w:spacing w:after="0" w:line="480" w:lineRule="auto"/>
        <w:ind w:left="1060" w:firstLine="720"/>
        <w:jc w:val="both"/>
        <w:rPr>
          <w:rFonts w:ascii="Times New Roman" w:hAnsi="Times New Roman" w:cs="Times New Roman"/>
          <w:sz w:val="24"/>
          <w:lang w:val="id-ID"/>
        </w:rPr>
      </w:pPr>
    </w:p>
    <w:p w:rsidR="000B4360" w:rsidRDefault="000B4360" w:rsidP="006542E3">
      <w:pPr>
        <w:pStyle w:val="ListParagraph"/>
        <w:numPr>
          <w:ilvl w:val="0"/>
          <w:numId w:val="19"/>
        </w:numPr>
        <w:spacing w:after="0" w:line="480" w:lineRule="auto"/>
        <w:ind w:left="1077" w:hanging="357"/>
        <w:jc w:val="both"/>
        <w:rPr>
          <w:rFonts w:ascii="Times New Roman" w:hAnsi="Times New Roman" w:cs="Times New Roman"/>
          <w:sz w:val="24"/>
        </w:rPr>
      </w:pPr>
      <w:r>
        <w:rPr>
          <w:rFonts w:ascii="Times New Roman" w:hAnsi="Times New Roman" w:cs="Times New Roman"/>
          <w:sz w:val="24"/>
        </w:rPr>
        <w:lastRenderedPageBreak/>
        <w:t>Sampel Penelitian</w:t>
      </w:r>
    </w:p>
    <w:p w:rsidR="00730972" w:rsidRDefault="00012765" w:rsidP="006542E3">
      <w:pPr>
        <w:pStyle w:val="ListParagraph"/>
        <w:spacing w:after="0" w:line="480" w:lineRule="auto"/>
        <w:ind w:left="1060" w:firstLine="720"/>
        <w:jc w:val="both"/>
        <w:rPr>
          <w:rFonts w:ascii="Times New Roman" w:hAnsi="Times New Roman" w:cs="Times New Roman"/>
          <w:sz w:val="24"/>
        </w:rPr>
      </w:pPr>
      <w:r>
        <w:rPr>
          <w:rFonts w:ascii="Times New Roman" w:hAnsi="Times New Roman" w:cs="Times New Roman"/>
          <w:sz w:val="24"/>
        </w:rPr>
        <w:t xml:space="preserve">Sampel </w:t>
      </w:r>
      <w:r w:rsidR="00730972">
        <w:rPr>
          <w:rFonts w:ascii="Times New Roman" w:hAnsi="Times New Roman" w:cs="Times New Roman"/>
          <w:sz w:val="24"/>
        </w:rPr>
        <w:t>adalah bagian dari jumlah dan karakteristik yang dimiliki oleh populasi tersebut.</w:t>
      </w:r>
      <w:r w:rsidR="00730972">
        <w:rPr>
          <w:rStyle w:val="FootnoteReference"/>
          <w:rFonts w:ascii="Times New Roman" w:hAnsi="Times New Roman" w:cs="Times New Roman"/>
          <w:sz w:val="24"/>
        </w:rPr>
        <w:footnoteReference w:id="15"/>
      </w:r>
      <w:r w:rsidR="00B029A6">
        <w:rPr>
          <w:rFonts w:ascii="Times New Roman" w:hAnsi="Times New Roman" w:cs="Times New Roman"/>
          <w:sz w:val="24"/>
        </w:rPr>
        <w:t xml:space="preserve"> </w:t>
      </w:r>
      <w:r w:rsidR="005447E2">
        <w:rPr>
          <w:rFonts w:ascii="Times New Roman" w:hAnsi="Times New Roman" w:cs="Times New Roman"/>
          <w:sz w:val="24"/>
        </w:rPr>
        <w:t xml:space="preserve">Dengan kata lain sampel adalah </w:t>
      </w:r>
      <w:r w:rsidR="003A2E01">
        <w:rPr>
          <w:rFonts w:ascii="Times New Roman" w:hAnsi="Times New Roman" w:cs="Times New Roman"/>
          <w:sz w:val="24"/>
        </w:rPr>
        <w:t>sebagian atau wakil populasi yang diteliti.</w:t>
      </w:r>
      <w:r w:rsidR="003A2E01">
        <w:rPr>
          <w:rStyle w:val="FootnoteReference"/>
          <w:rFonts w:ascii="Times New Roman" w:hAnsi="Times New Roman" w:cs="Times New Roman"/>
          <w:sz w:val="24"/>
        </w:rPr>
        <w:footnoteReference w:id="16"/>
      </w:r>
      <w:r w:rsidR="00176A53">
        <w:rPr>
          <w:rFonts w:ascii="Times New Roman" w:hAnsi="Times New Roman" w:cs="Times New Roman"/>
          <w:sz w:val="24"/>
        </w:rPr>
        <w:t xml:space="preserve"> Prof. Sutrisno Hadi, MA, menjelaskan bahwa sampel atau contoh adalah sebagian individu yang diselidiki dari keseluruhan individu penelitian.</w:t>
      </w:r>
      <w:r w:rsidR="00176A53">
        <w:rPr>
          <w:rStyle w:val="FootnoteReference"/>
          <w:rFonts w:ascii="Times New Roman" w:hAnsi="Times New Roman" w:cs="Times New Roman"/>
          <w:sz w:val="24"/>
        </w:rPr>
        <w:footnoteReference w:id="17"/>
      </w:r>
    </w:p>
    <w:p w:rsidR="002D1D3D" w:rsidRDefault="002D1D3D" w:rsidP="006542E3">
      <w:pPr>
        <w:pStyle w:val="ListParagraph"/>
        <w:spacing w:after="0" w:line="480" w:lineRule="auto"/>
        <w:ind w:left="1060" w:firstLine="720"/>
        <w:jc w:val="both"/>
        <w:rPr>
          <w:rFonts w:ascii="Times New Roman" w:hAnsi="Times New Roman" w:cs="Times New Roman"/>
          <w:sz w:val="24"/>
          <w:lang w:val="id-ID"/>
        </w:rPr>
      </w:pPr>
      <w:r w:rsidRPr="00A76725">
        <w:rPr>
          <w:rFonts w:ascii="Times New Roman" w:hAnsi="Times New Roman" w:cs="Times New Roman"/>
          <w:sz w:val="24"/>
        </w:rPr>
        <w:t>Dalam</w:t>
      </w:r>
      <w:r>
        <w:rPr>
          <w:rFonts w:ascii="Times New Roman" w:hAnsi="Times New Roman" w:cs="Times New Roman"/>
          <w:sz w:val="24"/>
        </w:rPr>
        <w:t xml:space="preserve"> penelitian ini sampel yang</w:t>
      </w:r>
      <w:r w:rsidR="0054579F">
        <w:rPr>
          <w:rFonts w:ascii="Times New Roman" w:hAnsi="Times New Roman" w:cs="Times New Roman"/>
          <w:sz w:val="24"/>
        </w:rPr>
        <w:t xml:space="preserve"> akan digunakan adalah siswa kelas VIII di </w:t>
      </w:r>
      <w:r>
        <w:rPr>
          <w:rFonts w:ascii="Times New Roman" w:hAnsi="Times New Roman" w:cs="Times New Roman"/>
          <w:sz w:val="24"/>
        </w:rPr>
        <w:t>SMPN I Pagerwojo.</w:t>
      </w:r>
    </w:p>
    <w:p w:rsidR="00EE7F26" w:rsidRPr="00EE7F26" w:rsidRDefault="00EE7F26" w:rsidP="006542E3">
      <w:pPr>
        <w:pStyle w:val="ListParagraph"/>
        <w:spacing w:after="0" w:line="480" w:lineRule="auto"/>
        <w:ind w:left="851" w:firstLine="709"/>
        <w:jc w:val="both"/>
        <w:rPr>
          <w:rFonts w:ascii="Times New Roman" w:hAnsi="Times New Roman" w:cs="Times New Roman"/>
          <w:sz w:val="24"/>
          <w:lang w:val="id-ID"/>
        </w:rPr>
      </w:pPr>
    </w:p>
    <w:p w:rsidR="000B4360" w:rsidRPr="000B4360" w:rsidRDefault="00F659AE" w:rsidP="006542E3">
      <w:pPr>
        <w:pStyle w:val="ListParagraph"/>
        <w:numPr>
          <w:ilvl w:val="0"/>
          <w:numId w:val="17"/>
        </w:numPr>
        <w:spacing w:after="0" w:line="480" w:lineRule="auto"/>
        <w:jc w:val="both"/>
        <w:rPr>
          <w:rFonts w:ascii="Times New Roman" w:hAnsi="Times New Roman" w:cs="Times New Roman"/>
          <w:b/>
          <w:sz w:val="24"/>
        </w:rPr>
      </w:pPr>
      <w:r w:rsidRPr="00A76725">
        <w:rPr>
          <w:rFonts w:asciiTheme="majorBidi" w:hAnsiTheme="majorBidi" w:cstheme="majorBidi"/>
          <w:b/>
          <w:sz w:val="24"/>
          <w:szCs w:val="24"/>
          <w:lang w:val="id-ID"/>
        </w:rPr>
        <w:t>S</w:t>
      </w:r>
      <w:r w:rsidR="000B4360" w:rsidRPr="00A76725">
        <w:rPr>
          <w:rFonts w:asciiTheme="majorBidi" w:hAnsiTheme="majorBidi" w:cstheme="majorBidi"/>
          <w:b/>
          <w:sz w:val="24"/>
          <w:szCs w:val="24"/>
          <w:lang w:val="id-ID"/>
        </w:rPr>
        <w:t>UMBER</w:t>
      </w:r>
      <w:r w:rsidR="000B4360" w:rsidRPr="000B4360">
        <w:rPr>
          <w:rFonts w:asciiTheme="majorBidi" w:hAnsiTheme="majorBidi" w:cstheme="majorBidi"/>
          <w:b/>
          <w:sz w:val="24"/>
          <w:szCs w:val="24"/>
        </w:rPr>
        <w:t xml:space="preserve"> DATA, </w:t>
      </w:r>
      <w:r w:rsidR="000B4360" w:rsidRPr="000B4360">
        <w:rPr>
          <w:rFonts w:asciiTheme="majorBidi" w:hAnsiTheme="majorBidi" w:cstheme="majorBidi"/>
          <w:b/>
          <w:sz w:val="24"/>
          <w:szCs w:val="24"/>
          <w:lang w:val="id-ID"/>
        </w:rPr>
        <w:t xml:space="preserve">VARIABEL </w:t>
      </w:r>
      <w:r w:rsidR="000B4360" w:rsidRPr="000B4360">
        <w:rPr>
          <w:rFonts w:asciiTheme="majorBidi" w:hAnsiTheme="majorBidi" w:cstheme="majorBidi"/>
          <w:b/>
          <w:sz w:val="24"/>
          <w:szCs w:val="24"/>
        </w:rPr>
        <w:t>DAN SKALA PENGUKURAN</w:t>
      </w:r>
    </w:p>
    <w:p w:rsidR="00784485" w:rsidRPr="00BD6D1B" w:rsidRDefault="000B4360" w:rsidP="006542E3">
      <w:pPr>
        <w:pStyle w:val="ListParagraph"/>
        <w:numPr>
          <w:ilvl w:val="0"/>
          <w:numId w:val="3"/>
        </w:numPr>
        <w:spacing w:after="0" w:line="480" w:lineRule="auto"/>
        <w:ind w:left="1060" w:hanging="351"/>
        <w:jc w:val="both"/>
        <w:rPr>
          <w:rFonts w:ascii="Times New Roman" w:hAnsi="Times New Roman" w:cs="Times New Roman"/>
          <w:sz w:val="24"/>
        </w:rPr>
      </w:pPr>
      <w:r>
        <w:rPr>
          <w:rFonts w:asciiTheme="majorBidi" w:hAnsiTheme="majorBidi" w:cstheme="majorBidi"/>
          <w:sz w:val="24"/>
          <w:szCs w:val="24"/>
        </w:rPr>
        <w:t>Sumber Data</w:t>
      </w:r>
    </w:p>
    <w:p w:rsidR="00EB4BDE" w:rsidRDefault="0054579F" w:rsidP="006542E3">
      <w:pPr>
        <w:pStyle w:val="ListParagraph"/>
        <w:spacing w:after="0" w:line="480" w:lineRule="auto"/>
        <w:ind w:left="106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Sumber </w:t>
      </w:r>
      <w:r w:rsidR="00EB4BDE" w:rsidRPr="00A76725">
        <w:rPr>
          <w:rFonts w:ascii="Times New Roman" w:hAnsi="Times New Roman" w:cs="Times New Roman"/>
          <w:sz w:val="24"/>
        </w:rPr>
        <w:t>data</w:t>
      </w:r>
      <w:r w:rsidR="00EB4BDE">
        <w:rPr>
          <w:rFonts w:asciiTheme="majorBidi" w:hAnsiTheme="majorBidi" w:cstheme="majorBidi"/>
          <w:sz w:val="24"/>
          <w:szCs w:val="24"/>
          <w:lang w:val="id-ID"/>
        </w:rPr>
        <w:t xml:space="preserve"> adalah subjek dar</w:t>
      </w:r>
      <w:r w:rsidR="00EB4BDE">
        <w:rPr>
          <w:rFonts w:asciiTheme="majorBidi" w:hAnsiTheme="majorBidi" w:cstheme="majorBidi"/>
          <w:sz w:val="24"/>
          <w:szCs w:val="24"/>
        </w:rPr>
        <w:t>i</w:t>
      </w:r>
      <w:r w:rsidR="00EB4BDE">
        <w:rPr>
          <w:rFonts w:asciiTheme="majorBidi" w:hAnsiTheme="majorBidi" w:cstheme="majorBidi"/>
          <w:sz w:val="24"/>
          <w:szCs w:val="24"/>
          <w:lang w:val="id-ID"/>
        </w:rPr>
        <w:t xml:space="preserve"> mana data dapat diperoleh.</w:t>
      </w:r>
      <w:r w:rsidR="00EB4BDE">
        <w:rPr>
          <w:rStyle w:val="FootnoteReference"/>
          <w:rFonts w:asciiTheme="majorBidi" w:hAnsiTheme="majorBidi" w:cstheme="majorBidi"/>
          <w:sz w:val="24"/>
          <w:szCs w:val="24"/>
          <w:lang w:val="id-ID"/>
        </w:rPr>
        <w:footnoteReference w:id="18"/>
      </w:r>
      <w:r w:rsidR="00EB4BDE">
        <w:rPr>
          <w:rFonts w:asciiTheme="majorBidi" w:hAnsiTheme="majorBidi" w:cstheme="majorBidi"/>
          <w:sz w:val="24"/>
          <w:szCs w:val="24"/>
          <w:lang w:val="id-ID"/>
        </w:rPr>
        <w:t xml:space="preserve"> Sumber data dari penelitian ini dikelompokkan menjadi:</w:t>
      </w:r>
    </w:p>
    <w:p w:rsidR="00EB4BDE" w:rsidRDefault="00EB4BDE" w:rsidP="006542E3">
      <w:pPr>
        <w:pStyle w:val="ListParagraph"/>
        <w:numPr>
          <w:ilvl w:val="0"/>
          <w:numId w:val="5"/>
        </w:numPr>
        <w:spacing w:after="0" w:line="480" w:lineRule="auto"/>
        <w:ind w:left="1418"/>
        <w:jc w:val="both"/>
        <w:rPr>
          <w:rFonts w:asciiTheme="majorBidi" w:hAnsiTheme="majorBidi" w:cstheme="majorBidi"/>
          <w:sz w:val="24"/>
          <w:szCs w:val="24"/>
          <w:lang w:val="id-ID"/>
        </w:rPr>
      </w:pPr>
      <w:r w:rsidRPr="0054579F">
        <w:rPr>
          <w:rFonts w:asciiTheme="majorBidi" w:hAnsiTheme="majorBidi" w:cstheme="majorBidi"/>
          <w:i/>
          <w:sz w:val="24"/>
          <w:szCs w:val="24"/>
          <w:lang w:val="id-ID"/>
        </w:rPr>
        <w:t>Person</w:t>
      </w:r>
      <w:r>
        <w:rPr>
          <w:rFonts w:asciiTheme="majorBidi" w:hAnsiTheme="majorBidi" w:cstheme="majorBidi"/>
          <w:sz w:val="24"/>
          <w:szCs w:val="24"/>
          <w:lang w:val="id-ID"/>
        </w:rPr>
        <w:t>, yaitu sumber data yang bisa memberikan data berupa jawaban lisan melalui wawancara atau jawaban tertulis melalui tes.</w:t>
      </w:r>
    </w:p>
    <w:p w:rsidR="00EB4BDE" w:rsidRPr="006542E3" w:rsidRDefault="00EB4BDE" w:rsidP="006542E3">
      <w:pPr>
        <w:pStyle w:val="ListParagraph"/>
        <w:numPr>
          <w:ilvl w:val="0"/>
          <w:numId w:val="5"/>
        </w:numPr>
        <w:spacing w:after="0" w:line="480" w:lineRule="auto"/>
        <w:ind w:left="1418"/>
        <w:jc w:val="both"/>
        <w:rPr>
          <w:rFonts w:ascii="Times New Roman" w:hAnsi="Times New Roman" w:cs="Times New Roman"/>
          <w:sz w:val="24"/>
        </w:rPr>
      </w:pPr>
      <w:r w:rsidRPr="0054579F">
        <w:rPr>
          <w:rFonts w:asciiTheme="majorBidi" w:hAnsiTheme="majorBidi" w:cstheme="majorBidi"/>
          <w:i/>
          <w:sz w:val="24"/>
          <w:szCs w:val="24"/>
          <w:lang w:val="id-ID"/>
        </w:rPr>
        <w:t>Place</w:t>
      </w:r>
      <w:r w:rsidRPr="00EB4BDE">
        <w:rPr>
          <w:rFonts w:asciiTheme="majorBidi" w:hAnsiTheme="majorBidi" w:cstheme="majorBidi"/>
          <w:sz w:val="24"/>
          <w:szCs w:val="24"/>
          <w:lang w:val="id-ID"/>
        </w:rPr>
        <w:t>, yaitu sumber data yang menyajikan tampilan kea</w:t>
      </w:r>
      <w:r w:rsidR="0054579F">
        <w:rPr>
          <w:rFonts w:asciiTheme="majorBidi" w:hAnsiTheme="majorBidi" w:cstheme="majorBidi"/>
          <w:sz w:val="24"/>
          <w:szCs w:val="24"/>
          <w:lang w:val="id-ID"/>
        </w:rPr>
        <w:t>daan diam dan bergerak, yang da</w:t>
      </w:r>
      <w:r w:rsidR="0054579F">
        <w:rPr>
          <w:rFonts w:asciiTheme="majorBidi" w:hAnsiTheme="majorBidi" w:cstheme="majorBidi"/>
          <w:sz w:val="24"/>
          <w:szCs w:val="24"/>
        </w:rPr>
        <w:t>p</w:t>
      </w:r>
      <w:r w:rsidRPr="00EB4BDE">
        <w:rPr>
          <w:rFonts w:asciiTheme="majorBidi" w:hAnsiTheme="majorBidi" w:cstheme="majorBidi"/>
          <w:sz w:val="24"/>
          <w:szCs w:val="24"/>
          <w:lang w:val="id-ID"/>
        </w:rPr>
        <w:t>at memberikan gambaran situasi dan kondisi yang ada di sekolah yang berkaitan dengan masalah yang sedang di teliti.</w:t>
      </w:r>
    </w:p>
    <w:p w:rsidR="006542E3" w:rsidRPr="00EB4BDE" w:rsidRDefault="006542E3" w:rsidP="006542E3">
      <w:pPr>
        <w:pStyle w:val="ListParagraph"/>
        <w:spacing w:after="0" w:line="480" w:lineRule="auto"/>
        <w:ind w:left="1418"/>
        <w:jc w:val="both"/>
        <w:rPr>
          <w:rFonts w:ascii="Times New Roman" w:hAnsi="Times New Roman" w:cs="Times New Roman"/>
          <w:sz w:val="24"/>
        </w:rPr>
      </w:pPr>
    </w:p>
    <w:p w:rsidR="00BD6D1B" w:rsidRPr="00EB4BDE" w:rsidRDefault="00EB4BDE" w:rsidP="006542E3">
      <w:pPr>
        <w:pStyle w:val="ListParagraph"/>
        <w:numPr>
          <w:ilvl w:val="0"/>
          <w:numId w:val="5"/>
        </w:numPr>
        <w:spacing w:after="0" w:line="480" w:lineRule="auto"/>
        <w:ind w:left="1418"/>
        <w:jc w:val="both"/>
        <w:rPr>
          <w:rFonts w:ascii="Times New Roman" w:hAnsi="Times New Roman" w:cs="Times New Roman"/>
          <w:sz w:val="24"/>
        </w:rPr>
      </w:pPr>
      <w:r w:rsidRPr="0054579F">
        <w:rPr>
          <w:rFonts w:asciiTheme="majorBidi" w:hAnsiTheme="majorBidi" w:cstheme="majorBidi"/>
          <w:i/>
          <w:sz w:val="24"/>
          <w:szCs w:val="24"/>
          <w:lang w:val="id-ID"/>
        </w:rPr>
        <w:lastRenderedPageBreak/>
        <w:t>Paper</w:t>
      </w:r>
      <w:r w:rsidRPr="00EB4BDE">
        <w:rPr>
          <w:rFonts w:asciiTheme="majorBidi" w:hAnsiTheme="majorBidi" w:cstheme="majorBidi"/>
          <w:sz w:val="24"/>
          <w:szCs w:val="24"/>
          <w:lang w:val="id-ID"/>
        </w:rPr>
        <w:t>, yaitu sumber data yang menyajikan data-dat</w:t>
      </w:r>
      <w:r w:rsidR="008617A4">
        <w:rPr>
          <w:rFonts w:asciiTheme="majorBidi" w:hAnsiTheme="majorBidi" w:cstheme="majorBidi"/>
          <w:sz w:val="24"/>
          <w:szCs w:val="24"/>
        </w:rPr>
        <w:t>a</w:t>
      </w:r>
      <w:r w:rsidRPr="00EB4BDE">
        <w:rPr>
          <w:rFonts w:asciiTheme="majorBidi" w:hAnsiTheme="majorBidi" w:cstheme="majorBidi"/>
          <w:sz w:val="24"/>
          <w:szCs w:val="24"/>
          <w:lang w:val="id-ID"/>
        </w:rPr>
        <w:t xml:space="preserve"> berupa huruf, angka, gambar dan simbol-simbol yang lain.</w:t>
      </w:r>
    </w:p>
    <w:p w:rsidR="000B4360" w:rsidRPr="00BD6D1B" w:rsidRDefault="000B4360" w:rsidP="006542E3">
      <w:pPr>
        <w:pStyle w:val="ListParagraph"/>
        <w:numPr>
          <w:ilvl w:val="0"/>
          <w:numId w:val="3"/>
        </w:numPr>
        <w:spacing w:after="0" w:line="480" w:lineRule="auto"/>
        <w:ind w:left="1060" w:hanging="351"/>
        <w:jc w:val="both"/>
        <w:rPr>
          <w:rFonts w:ascii="Times New Roman" w:hAnsi="Times New Roman" w:cs="Times New Roman"/>
          <w:sz w:val="24"/>
        </w:rPr>
      </w:pPr>
      <w:r w:rsidRPr="00BD6D1B">
        <w:rPr>
          <w:rFonts w:asciiTheme="majorBidi" w:hAnsiTheme="majorBidi" w:cstheme="majorBidi"/>
          <w:sz w:val="24"/>
          <w:szCs w:val="24"/>
        </w:rPr>
        <w:t>Variab</w:t>
      </w:r>
      <w:r w:rsidR="00BD6D1B">
        <w:rPr>
          <w:rFonts w:asciiTheme="majorBidi" w:hAnsiTheme="majorBidi" w:cstheme="majorBidi"/>
          <w:sz w:val="24"/>
          <w:szCs w:val="24"/>
        </w:rPr>
        <w:t>e</w:t>
      </w:r>
      <w:r w:rsidRPr="00BD6D1B">
        <w:rPr>
          <w:rFonts w:asciiTheme="majorBidi" w:hAnsiTheme="majorBidi" w:cstheme="majorBidi"/>
          <w:sz w:val="24"/>
          <w:szCs w:val="24"/>
        </w:rPr>
        <w:t>l</w:t>
      </w:r>
    </w:p>
    <w:p w:rsidR="00AE6D1C" w:rsidRDefault="00F659AE" w:rsidP="006542E3">
      <w:pPr>
        <w:pStyle w:val="ListParagraph"/>
        <w:spacing w:after="0" w:line="480" w:lineRule="auto"/>
        <w:ind w:left="1060" w:firstLine="720"/>
        <w:jc w:val="both"/>
        <w:rPr>
          <w:rFonts w:asciiTheme="majorBidi" w:hAnsiTheme="majorBidi" w:cstheme="majorBidi"/>
          <w:sz w:val="24"/>
          <w:szCs w:val="24"/>
        </w:rPr>
      </w:pPr>
      <w:r>
        <w:rPr>
          <w:rFonts w:asciiTheme="majorBidi" w:hAnsiTheme="majorBidi" w:cstheme="majorBidi"/>
          <w:sz w:val="24"/>
          <w:szCs w:val="24"/>
        </w:rPr>
        <w:t xml:space="preserve">Variabel adalah obyek </w:t>
      </w:r>
      <w:r w:rsidR="00AE6D1C">
        <w:rPr>
          <w:rFonts w:asciiTheme="majorBidi" w:hAnsiTheme="majorBidi" w:cstheme="majorBidi"/>
          <w:sz w:val="24"/>
          <w:szCs w:val="24"/>
        </w:rPr>
        <w:t>penelitian atau apa yang menjadi t</w:t>
      </w:r>
      <w:r>
        <w:rPr>
          <w:rFonts w:asciiTheme="majorBidi" w:hAnsiTheme="majorBidi" w:cstheme="majorBidi"/>
          <w:sz w:val="24"/>
          <w:szCs w:val="24"/>
        </w:rPr>
        <w:t>itik perhatian suatu penelitian</w:t>
      </w:r>
      <w:r w:rsidR="00AE6D1C">
        <w:rPr>
          <w:rFonts w:asciiTheme="majorBidi" w:hAnsiTheme="majorBidi" w:cstheme="majorBidi"/>
          <w:sz w:val="24"/>
          <w:szCs w:val="24"/>
        </w:rPr>
        <w:t>.</w:t>
      </w:r>
      <w:r w:rsidR="00AE6D1C">
        <w:rPr>
          <w:rStyle w:val="FootnoteReference"/>
          <w:rFonts w:asciiTheme="majorBidi" w:hAnsiTheme="majorBidi" w:cstheme="majorBidi"/>
          <w:sz w:val="24"/>
          <w:szCs w:val="24"/>
        </w:rPr>
        <w:footnoteReference w:id="19"/>
      </w:r>
      <w:r w:rsidR="00322E9D">
        <w:rPr>
          <w:rFonts w:asciiTheme="majorBidi" w:hAnsiTheme="majorBidi" w:cstheme="majorBidi"/>
          <w:sz w:val="24"/>
          <w:szCs w:val="24"/>
        </w:rPr>
        <w:t xml:space="preserve"> </w:t>
      </w:r>
      <w:r w:rsidR="00C02A34">
        <w:rPr>
          <w:rFonts w:asciiTheme="majorBidi" w:hAnsiTheme="majorBidi" w:cstheme="majorBidi"/>
          <w:sz w:val="24"/>
          <w:szCs w:val="24"/>
        </w:rPr>
        <w:t>Variabel penelitian meliputi faktor-faktor yang berperan dalam peristiwa atau gejala yang akan diteliti.</w:t>
      </w:r>
      <w:r w:rsidR="00C02A34">
        <w:rPr>
          <w:rStyle w:val="FootnoteReference"/>
          <w:rFonts w:asciiTheme="majorBidi" w:hAnsiTheme="majorBidi" w:cstheme="majorBidi"/>
          <w:sz w:val="24"/>
          <w:szCs w:val="24"/>
        </w:rPr>
        <w:footnoteReference w:id="20"/>
      </w:r>
    </w:p>
    <w:p w:rsidR="00BD6D1B" w:rsidRDefault="00313270" w:rsidP="006542E3">
      <w:pPr>
        <w:pStyle w:val="ListParagraph"/>
        <w:spacing w:after="0" w:line="480" w:lineRule="auto"/>
        <w:ind w:left="1060" w:firstLine="720"/>
        <w:jc w:val="both"/>
        <w:rPr>
          <w:rFonts w:ascii="Times New Roman" w:hAnsi="Times New Roman" w:cs="Times New Roman"/>
          <w:sz w:val="24"/>
        </w:rPr>
      </w:pPr>
      <w:r>
        <w:rPr>
          <w:rFonts w:ascii="Times New Roman" w:hAnsi="Times New Roman" w:cs="Times New Roman"/>
          <w:sz w:val="24"/>
        </w:rPr>
        <w:t xml:space="preserve">Arti lain dari variabel </w:t>
      </w:r>
      <w:r w:rsidR="009433BF" w:rsidRPr="00A76725">
        <w:rPr>
          <w:rFonts w:asciiTheme="majorBidi" w:hAnsiTheme="majorBidi" w:cstheme="majorBidi"/>
          <w:sz w:val="24"/>
          <w:szCs w:val="24"/>
        </w:rPr>
        <w:t>adalah</w:t>
      </w:r>
      <w:r w:rsidR="009433BF">
        <w:rPr>
          <w:rFonts w:ascii="Times New Roman" w:hAnsi="Times New Roman" w:cs="Times New Roman"/>
          <w:sz w:val="24"/>
        </w:rPr>
        <w:t xml:space="preserve"> fenomena yang bervariasi dalam bentuk kualitas, kuantitas, mutu standar dan sebagainya.</w:t>
      </w:r>
      <w:r w:rsidR="009433BF">
        <w:rPr>
          <w:rStyle w:val="FootnoteReference"/>
          <w:rFonts w:ascii="Times New Roman" w:hAnsi="Times New Roman" w:cs="Times New Roman"/>
          <w:sz w:val="24"/>
        </w:rPr>
        <w:footnoteReference w:id="21"/>
      </w:r>
      <w:r w:rsidR="009433BF">
        <w:rPr>
          <w:rFonts w:ascii="Times New Roman" w:hAnsi="Times New Roman" w:cs="Times New Roman"/>
          <w:sz w:val="24"/>
        </w:rPr>
        <w:t xml:space="preserve"> </w:t>
      </w:r>
      <w:r w:rsidR="00BD6D1B">
        <w:rPr>
          <w:rFonts w:ascii="Times New Roman" w:hAnsi="Times New Roman" w:cs="Times New Roman"/>
          <w:sz w:val="24"/>
        </w:rPr>
        <w:t>Variabel merupakan karakteristik atau keadaan atau kondisi pada suatu obyek yang mempunyai variasi nilai.</w:t>
      </w:r>
      <w:r w:rsidR="00BD6D1B">
        <w:rPr>
          <w:rStyle w:val="FootnoteReference"/>
          <w:rFonts w:ascii="Times New Roman" w:hAnsi="Times New Roman" w:cs="Times New Roman"/>
          <w:sz w:val="24"/>
        </w:rPr>
        <w:footnoteReference w:id="22"/>
      </w:r>
      <w:r w:rsidR="00BD6D1B">
        <w:rPr>
          <w:rFonts w:ascii="Times New Roman" w:hAnsi="Times New Roman" w:cs="Times New Roman"/>
          <w:sz w:val="24"/>
        </w:rPr>
        <w:t xml:space="preserve"> Variab</w:t>
      </w:r>
      <w:r w:rsidR="00C02A34">
        <w:rPr>
          <w:rFonts w:ascii="Times New Roman" w:hAnsi="Times New Roman" w:cs="Times New Roman"/>
          <w:sz w:val="24"/>
        </w:rPr>
        <w:t>e</w:t>
      </w:r>
      <w:r w:rsidR="00BD6D1B">
        <w:rPr>
          <w:rFonts w:ascii="Times New Roman" w:hAnsi="Times New Roman" w:cs="Times New Roman"/>
          <w:sz w:val="24"/>
        </w:rPr>
        <w:t>l harus dapat diukur tetapi variab</w:t>
      </w:r>
      <w:r w:rsidR="00C02A34">
        <w:rPr>
          <w:rFonts w:ascii="Times New Roman" w:hAnsi="Times New Roman" w:cs="Times New Roman"/>
          <w:sz w:val="24"/>
        </w:rPr>
        <w:t>e</w:t>
      </w:r>
      <w:r w:rsidR="00BD6D1B">
        <w:rPr>
          <w:rFonts w:ascii="Times New Roman" w:hAnsi="Times New Roman" w:cs="Times New Roman"/>
          <w:sz w:val="24"/>
        </w:rPr>
        <w:t>l bukanlah sebuah ukuran (parameter).</w:t>
      </w:r>
      <w:r w:rsidR="00AE6D1C">
        <w:rPr>
          <w:rFonts w:ascii="Times New Roman" w:hAnsi="Times New Roman" w:cs="Times New Roman"/>
          <w:sz w:val="24"/>
        </w:rPr>
        <w:t xml:space="preserve"> </w:t>
      </w:r>
    </w:p>
    <w:p w:rsidR="00F659AE" w:rsidRDefault="00F659AE" w:rsidP="006542E3">
      <w:pPr>
        <w:pStyle w:val="ListParagraph"/>
        <w:spacing w:after="0" w:line="480" w:lineRule="auto"/>
        <w:ind w:left="1060" w:firstLine="720"/>
        <w:jc w:val="both"/>
        <w:rPr>
          <w:rFonts w:asciiTheme="majorBidi" w:hAnsiTheme="majorBidi" w:cstheme="majorBidi"/>
          <w:sz w:val="24"/>
          <w:szCs w:val="24"/>
        </w:rPr>
      </w:pPr>
      <w:r>
        <w:rPr>
          <w:rFonts w:asciiTheme="majorBidi" w:hAnsiTheme="majorBidi" w:cstheme="majorBidi"/>
          <w:sz w:val="24"/>
          <w:szCs w:val="24"/>
        </w:rPr>
        <w:t xml:space="preserve">Variabel </w:t>
      </w:r>
      <w:r w:rsidR="00BD6D1B">
        <w:rPr>
          <w:rFonts w:asciiTheme="majorBidi" w:hAnsiTheme="majorBidi" w:cstheme="majorBidi"/>
          <w:sz w:val="24"/>
          <w:szCs w:val="24"/>
        </w:rPr>
        <w:t xml:space="preserve">yang digunakan </w:t>
      </w:r>
      <w:r>
        <w:rPr>
          <w:rFonts w:asciiTheme="majorBidi" w:hAnsiTheme="majorBidi" w:cstheme="majorBidi"/>
          <w:sz w:val="24"/>
          <w:szCs w:val="24"/>
        </w:rPr>
        <w:t xml:space="preserve">dalam penelitian ini </w:t>
      </w:r>
      <w:r w:rsidR="00BD6D1B">
        <w:rPr>
          <w:rFonts w:asciiTheme="majorBidi" w:hAnsiTheme="majorBidi" w:cstheme="majorBidi"/>
          <w:sz w:val="24"/>
          <w:szCs w:val="24"/>
        </w:rPr>
        <w:t>adalah variab</w:t>
      </w:r>
      <w:r>
        <w:rPr>
          <w:rFonts w:asciiTheme="majorBidi" w:hAnsiTheme="majorBidi" w:cstheme="majorBidi"/>
          <w:sz w:val="24"/>
          <w:szCs w:val="24"/>
        </w:rPr>
        <w:t>e</w:t>
      </w:r>
      <w:r w:rsidR="00BD6D1B">
        <w:rPr>
          <w:rFonts w:asciiTheme="majorBidi" w:hAnsiTheme="majorBidi" w:cstheme="majorBidi"/>
          <w:sz w:val="24"/>
          <w:szCs w:val="24"/>
        </w:rPr>
        <w:t>l</w:t>
      </w:r>
      <w:r>
        <w:rPr>
          <w:rFonts w:asciiTheme="majorBidi" w:hAnsiTheme="majorBidi" w:cstheme="majorBidi"/>
          <w:sz w:val="24"/>
          <w:szCs w:val="24"/>
        </w:rPr>
        <w:t xml:space="preserve"> tunggal yakni</w:t>
      </w:r>
      <w:r w:rsidR="004878B5">
        <w:rPr>
          <w:rFonts w:asciiTheme="majorBidi" w:hAnsiTheme="majorBidi" w:cstheme="majorBidi"/>
          <w:sz w:val="24"/>
          <w:szCs w:val="24"/>
        </w:rPr>
        <w:t>:</w:t>
      </w:r>
    </w:p>
    <w:p w:rsidR="00F659AE" w:rsidRPr="00F659AE" w:rsidRDefault="00C912A6" w:rsidP="00D747D1">
      <w:pPr>
        <w:pStyle w:val="ListParagraph"/>
        <w:numPr>
          <w:ilvl w:val="0"/>
          <w:numId w:val="7"/>
        </w:numPr>
        <w:spacing w:after="0" w:line="480" w:lineRule="auto"/>
        <w:ind w:left="1418"/>
        <w:jc w:val="both"/>
        <w:rPr>
          <w:rFonts w:ascii="Times New Roman" w:hAnsi="Times New Roman" w:cs="Times New Roman"/>
          <w:sz w:val="24"/>
        </w:rPr>
      </w:pPr>
      <w:r>
        <w:rPr>
          <w:rFonts w:asciiTheme="majorBidi" w:hAnsiTheme="majorBidi" w:cstheme="majorBidi"/>
          <w:sz w:val="24"/>
          <w:szCs w:val="24"/>
        </w:rPr>
        <w:t xml:space="preserve">Yang menjadi variabel bebas dalam penelitian ini adalah minat belajar yang diberi tanda X, dengan indikator </w:t>
      </w:r>
      <w:r w:rsidR="008A5E1A">
        <w:rPr>
          <w:rFonts w:asciiTheme="majorBidi" w:hAnsiTheme="majorBidi" w:cstheme="majorBidi"/>
          <w:sz w:val="24"/>
          <w:szCs w:val="24"/>
        </w:rPr>
        <w:t xml:space="preserve">siswa memiliki </w:t>
      </w:r>
      <w:r w:rsidR="00D747D1">
        <w:rPr>
          <w:rFonts w:asciiTheme="majorBidi" w:hAnsiTheme="majorBidi" w:cstheme="majorBidi"/>
          <w:sz w:val="24"/>
          <w:szCs w:val="24"/>
        </w:rPr>
        <w:t>perhatian, prasaan senang, bangga,</w:t>
      </w:r>
      <w:r w:rsidR="005A5F8F">
        <w:rPr>
          <w:rFonts w:asciiTheme="majorBidi" w:hAnsiTheme="majorBidi" w:cstheme="majorBidi"/>
          <w:sz w:val="24"/>
          <w:szCs w:val="24"/>
        </w:rPr>
        <w:t xml:space="preserve"> </w:t>
      </w:r>
      <w:r w:rsidR="00D747D1">
        <w:rPr>
          <w:rFonts w:asciiTheme="majorBidi" w:hAnsiTheme="majorBidi" w:cstheme="majorBidi"/>
          <w:sz w:val="24"/>
          <w:szCs w:val="24"/>
        </w:rPr>
        <w:t>tertarik serta ikut berpartisipasi dalam pelajaran matematika.</w:t>
      </w:r>
    </w:p>
    <w:p w:rsidR="00646F8A" w:rsidRPr="00D747D1" w:rsidRDefault="00C912A6" w:rsidP="00646F8A">
      <w:pPr>
        <w:pStyle w:val="ListParagraph"/>
        <w:numPr>
          <w:ilvl w:val="0"/>
          <w:numId w:val="7"/>
        </w:numPr>
        <w:spacing w:after="0" w:line="480" w:lineRule="auto"/>
        <w:ind w:left="1418"/>
        <w:jc w:val="both"/>
        <w:rPr>
          <w:rFonts w:ascii="Times New Roman" w:hAnsi="Times New Roman" w:cs="Times New Roman"/>
          <w:sz w:val="24"/>
        </w:rPr>
      </w:pPr>
      <w:r w:rsidRPr="00D747D1">
        <w:rPr>
          <w:rFonts w:asciiTheme="majorBidi" w:hAnsiTheme="majorBidi" w:cstheme="majorBidi"/>
          <w:sz w:val="24"/>
          <w:szCs w:val="24"/>
        </w:rPr>
        <w:t>Yang menjadi variabel terikat dalam penelitian ini adalah kreativitas numerik y</w:t>
      </w:r>
      <w:r w:rsidR="00D747D1" w:rsidRPr="00D747D1">
        <w:rPr>
          <w:rFonts w:asciiTheme="majorBidi" w:hAnsiTheme="majorBidi" w:cstheme="majorBidi"/>
          <w:sz w:val="24"/>
          <w:szCs w:val="24"/>
        </w:rPr>
        <w:t>ang diberi tanda Y, dengan indik</w:t>
      </w:r>
      <w:r w:rsidRPr="00D747D1">
        <w:rPr>
          <w:rFonts w:asciiTheme="majorBidi" w:hAnsiTheme="majorBidi" w:cstheme="majorBidi"/>
          <w:sz w:val="24"/>
          <w:szCs w:val="24"/>
        </w:rPr>
        <w:t xml:space="preserve">ator </w:t>
      </w:r>
      <w:r w:rsidR="00D747D1">
        <w:rPr>
          <w:rFonts w:asciiTheme="majorBidi" w:hAnsiTheme="majorBidi" w:cstheme="majorBidi"/>
          <w:sz w:val="24"/>
          <w:szCs w:val="24"/>
        </w:rPr>
        <w:t xml:space="preserve">siswa memiliki </w:t>
      </w:r>
      <w:r w:rsidR="00D747D1">
        <w:rPr>
          <w:rFonts w:asciiTheme="majorBidi" w:hAnsiTheme="majorBidi" w:cstheme="majorBidi"/>
          <w:sz w:val="24"/>
          <w:szCs w:val="24"/>
        </w:rPr>
        <w:lastRenderedPageBreak/>
        <w:t>kefasihan, fleksibilitas, dan kebaruan dalam menyelesaikan persoalan yang ada.</w:t>
      </w:r>
    </w:p>
    <w:p w:rsidR="000B4360" w:rsidRPr="0066758B" w:rsidRDefault="000B4360" w:rsidP="006542E3">
      <w:pPr>
        <w:pStyle w:val="ListParagraph"/>
        <w:numPr>
          <w:ilvl w:val="0"/>
          <w:numId w:val="3"/>
        </w:numPr>
        <w:spacing w:after="0" w:line="480" w:lineRule="auto"/>
        <w:ind w:left="1060" w:hanging="351"/>
        <w:jc w:val="both"/>
        <w:rPr>
          <w:rFonts w:ascii="Times New Roman" w:hAnsi="Times New Roman" w:cs="Times New Roman"/>
          <w:sz w:val="24"/>
        </w:rPr>
      </w:pPr>
      <w:r>
        <w:rPr>
          <w:rFonts w:asciiTheme="majorBidi" w:hAnsiTheme="majorBidi" w:cstheme="majorBidi"/>
          <w:sz w:val="24"/>
          <w:szCs w:val="24"/>
        </w:rPr>
        <w:t>Skala Pengukuran</w:t>
      </w:r>
    </w:p>
    <w:p w:rsidR="0066758B" w:rsidRDefault="002D1D3D" w:rsidP="006542E3">
      <w:pPr>
        <w:pStyle w:val="ListParagraph"/>
        <w:spacing w:after="0" w:line="480" w:lineRule="auto"/>
        <w:ind w:left="1060" w:firstLine="720"/>
        <w:jc w:val="both"/>
        <w:rPr>
          <w:rFonts w:asciiTheme="majorBidi" w:hAnsiTheme="majorBidi" w:cstheme="majorBidi"/>
          <w:sz w:val="24"/>
          <w:szCs w:val="24"/>
        </w:rPr>
      </w:pPr>
      <w:r>
        <w:rPr>
          <w:rFonts w:asciiTheme="majorBidi" w:hAnsiTheme="majorBidi" w:cstheme="majorBidi"/>
          <w:sz w:val="24"/>
          <w:szCs w:val="24"/>
        </w:rPr>
        <w:t xml:space="preserve">Skala pengukuran merupakan kesepakatan yang digunakan sebagai acuan untuk menentukan panjang pendeknya interval yang ada dalam alat ukur, sehingga alat ukur tersebut </w:t>
      </w:r>
      <w:r w:rsidR="00D87791">
        <w:rPr>
          <w:rFonts w:asciiTheme="majorBidi" w:hAnsiTheme="majorBidi" w:cstheme="majorBidi"/>
          <w:sz w:val="24"/>
          <w:szCs w:val="24"/>
        </w:rPr>
        <w:t>bi</w:t>
      </w:r>
      <w:r>
        <w:rPr>
          <w:rFonts w:asciiTheme="majorBidi" w:hAnsiTheme="majorBidi" w:cstheme="majorBidi"/>
          <w:sz w:val="24"/>
          <w:szCs w:val="24"/>
        </w:rPr>
        <w:t>s</w:t>
      </w:r>
      <w:r w:rsidR="00D87791">
        <w:rPr>
          <w:rFonts w:asciiTheme="majorBidi" w:hAnsiTheme="majorBidi" w:cstheme="majorBidi"/>
          <w:sz w:val="24"/>
          <w:szCs w:val="24"/>
        </w:rPr>
        <w:t>a</w:t>
      </w:r>
      <w:r>
        <w:rPr>
          <w:rFonts w:asciiTheme="majorBidi" w:hAnsiTheme="majorBidi" w:cstheme="majorBidi"/>
          <w:sz w:val="24"/>
          <w:szCs w:val="24"/>
        </w:rPr>
        <w:t xml:space="preserve"> digunakan dalam pengukuran akan menghasilkan data kuantitatif.</w:t>
      </w:r>
      <w:r>
        <w:rPr>
          <w:rStyle w:val="FootnoteReference"/>
          <w:rFonts w:asciiTheme="majorBidi" w:hAnsiTheme="majorBidi" w:cstheme="majorBidi"/>
          <w:sz w:val="24"/>
          <w:szCs w:val="24"/>
        </w:rPr>
        <w:footnoteReference w:id="23"/>
      </w:r>
    </w:p>
    <w:p w:rsidR="00D87791" w:rsidRDefault="00D87791" w:rsidP="006542E3">
      <w:pPr>
        <w:pStyle w:val="ListParagraph"/>
        <w:spacing w:after="0" w:line="480" w:lineRule="auto"/>
        <w:ind w:left="1060" w:firstLine="720"/>
        <w:jc w:val="both"/>
        <w:rPr>
          <w:rFonts w:asciiTheme="majorBidi" w:hAnsiTheme="majorBidi" w:cstheme="majorBidi"/>
          <w:sz w:val="24"/>
          <w:szCs w:val="24"/>
        </w:rPr>
      </w:pPr>
      <w:r>
        <w:rPr>
          <w:rFonts w:asciiTheme="majorBidi" w:hAnsiTheme="majorBidi" w:cstheme="majorBidi"/>
          <w:sz w:val="24"/>
          <w:szCs w:val="24"/>
        </w:rPr>
        <w:t>Pengukuran dalam penelitian kuantitatif dimaksudkan untuk menentukan data apa yang ingin diperoleh dari indikator variabel yang telah ditentukan, biasanya menggunakan pengukuran nominal (</w:t>
      </w:r>
      <w:r w:rsidR="007549AE">
        <w:rPr>
          <w:rFonts w:asciiTheme="majorBidi" w:hAnsiTheme="majorBidi" w:cstheme="majorBidi"/>
          <w:sz w:val="24"/>
          <w:szCs w:val="24"/>
        </w:rPr>
        <w:t xml:space="preserve">data </w:t>
      </w:r>
      <w:r>
        <w:rPr>
          <w:rFonts w:asciiTheme="majorBidi" w:hAnsiTheme="majorBidi" w:cstheme="majorBidi"/>
          <w:sz w:val="24"/>
          <w:szCs w:val="24"/>
        </w:rPr>
        <w:t>angka), ordinal (urutan), rasio (perbandingan) dan interval (jarak).</w:t>
      </w:r>
    </w:p>
    <w:p w:rsidR="004878B5" w:rsidRPr="004D6104" w:rsidRDefault="004878B5" w:rsidP="006542E3">
      <w:pPr>
        <w:pStyle w:val="ListParagraph"/>
        <w:spacing w:after="0" w:line="480" w:lineRule="auto"/>
        <w:ind w:left="1060" w:firstLine="720"/>
        <w:jc w:val="both"/>
        <w:rPr>
          <w:rFonts w:asciiTheme="majorBidi" w:hAnsiTheme="majorBidi" w:cstheme="majorBidi"/>
          <w:sz w:val="24"/>
          <w:szCs w:val="24"/>
          <w:lang w:val="id-ID"/>
        </w:rPr>
      </w:pPr>
      <w:r>
        <w:rPr>
          <w:rFonts w:asciiTheme="majorBidi" w:hAnsiTheme="majorBidi" w:cstheme="majorBidi"/>
          <w:sz w:val="24"/>
          <w:szCs w:val="24"/>
        </w:rPr>
        <w:t>Dalam penelitian</w:t>
      </w:r>
      <w:r w:rsidR="00382B84">
        <w:rPr>
          <w:rFonts w:asciiTheme="majorBidi" w:hAnsiTheme="majorBidi" w:cstheme="majorBidi"/>
          <w:sz w:val="24"/>
          <w:szCs w:val="24"/>
          <w:lang w:val="id-ID"/>
        </w:rPr>
        <w:t xml:space="preserve"> </w:t>
      </w:r>
      <w:r w:rsidR="00382B84" w:rsidRPr="00A76725">
        <w:rPr>
          <w:rFonts w:asciiTheme="majorBidi" w:hAnsiTheme="majorBidi" w:cstheme="majorBidi"/>
          <w:sz w:val="24"/>
          <w:szCs w:val="24"/>
        </w:rPr>
        <w:t>ini</w:t>
      </w:r>
      <w:r w:rsidR="00382B84">
        <w:rPr>
          <w:rFonts w:asciiTheme="majorBidi" w:hAnsiTheme="majorBidi" w:cstheme="majorBidi"/>
          <w:sz w:val="24"/>
          <w:szCs w:val="24"/>
          <w:lang w:val="id-ID"/>
        </w:rPr>
        <w:t xml:space="preserve"> peneliti menggunakan</w:t>
      </w:r>
      <w:r>
        <w:rPr>
          <w:rFonts w:asciiTheme="majorBidi" w:hAnsiTheme="majorBidi" w:cstheme="majorBidi"/>
          <w:sz w:val="24"/>
          <w:szCs w:val="24"/>
        </w:rPr>
        <w:t xml:space="preserve"> </w:t>
      </w:r>
      <w:r w:rsidR="00441FD4">
        <w:rPr>
          <w:rFonts w:asciiTheme="majorBidi" w:hAnsiTheme="majorBidi" w:cstheme="majorBidi"/>
          <w:sz w:val="24"/>
          <w:szCs w:val="24"/>
          <w:lang w:val="id-ID"/>
        </w:rPr>
        <w:t xml:space="preserve">pengukuran </w:t>
      </w:r>
      <w:r w:rsidR="004D6104">
        <w:rPr>
          <w:rFonts w:asciiTheme="majorBidi" w:hAnsiTheme="majorBidi" w:cstheme="majorBidi"/>
          <w:sz w:val="24"/>
          <w:szCs w:val="24"/>
          <w:lang w:val="id-ID"/>
        </w:rPr>
        <w:t xml:space="preserve">skala </w:t>
      </w:r>
      <w:r w:rsidR="004D6104" w:rsidRPr="004D6104">
        <w:rPr>
          <w:rFonts w:asciiTheme="majorBidi" w:hAnsiTheme="majorBidi" w:cstheme="majorBidi"/>
          <w:i/>
          <w:sz w:val="24"/>
          <w:szCs w:val="24"/>
          <w:lang w:val="id-ID"/>
        </w:rPr>
        <w:t>Likert</w:t>
      </w:r>
      <w:r w:rsidR="004D6104">
        <w:rPr>
          <w:rFonts w:asciiTheme="majorBidi" w:hAnsiTheme="majorBidi" w:cstheme="majorBidi"/>
          <w:i/>
          <w:sz w:val="24"/>
          <w:szCs w:val="24"/>
          <w:lang w:val="id-ID"/>
        </w:rPr>
        <w:t xml:space="preserve"> </w:t>
      </w:r>
      <w:r w:rsidR="00D74617">
        <w:rPr>
          <w:rFonts w:asciiTheme="majorBidi" w:hAnsiTheme="majorBidi" w:cstheme="majorBidi"/>
          <w:sz w:val="24"/>
          <w:szCs w:val="24"/>
          <w:lang w:val="id-ID"/>
        </w:rPr>
        <w:t>yang digunakan untuk mengukur sikap, pendapat, dan juga persepsi seseorang atau sekelompok orang.</w:t>
      </w:r>
    </w:p>
    <w:p w:rsidR="004C1831" w:rsidRPr="004C1831" w:rsidRDefault="004C1831" w:rsidP="006542E3">
      <w:pPr>
        <w:pStyle w:val="ListParagraph"/>
        <w:spacing w:after="0" w:line="480" w:lineRule="auto"/>
        <w:ind w:left="851" w:firstLine="709"/>
        <w:jc w:val="both"/>
        <w:rPr>
          <w:rFonts w:asciiTheme="majorBidi" w:hAnsiTheme="majorBidi" w:cstheme="majorBidi"/>
          <w:sz w:val="24"/>
          <w:szCs w:val="24"/>
          <w:lang w:val="id-ID"/>
        </w:rPr>
      </w:pPr>
    </w:p>
    <w:p w:rsidR="00015F60" w:rsidRPr="00015F60" w:rsidRDefault="000C0C22" w:rsidP="006542E3">
      <w:pPr>
        <w:pStyle w:val="ListParagraph"/>
        <w:numPr>
          <w:ilvl w:val="0"/>
          <w:numId w:val="17"/>
        </w:numPr>
        <w:spacing w:after="0" w:line="480" w:lineRule="auto"/>
        <w:jc w:val="both"/>
        <w:rPr>
          <w:rFonts w:ascii="Times New Roman" w:hAnsi="Times New Roman" w:cs="Times New Roman"/>
          <w:b/>
          <w:sz w:val="24"/>
        </w:rPr>
      </w:pPr>
      <w:r>
        <w:rPr>
          <w:rFonts w:asciiTheme="majorBidi" w:hAnsiTheme="majorBidi" w:cstheme="majorBidi"/>
          <w:b/>
          <w:sz w:val="24"/>
          <w:szCs w:val="24"/>
        </w:rPr>
        <w:t>METODE</w:t>
      </w:r>
      <w:r w:rsidR="000B4360" w:rsidRPr="000B4360">
        <w:rPr>
          <w:rFonts w:asciiTheme="majorBidi" w:hAnsiTheme="majorBidi" w:cstheme="majorBidi"/>
          <w:b/>
          <w:sz w:val="24"/>
          <w:szCs w:val="24"/>
          <w:lang w:val="id-ID"/>
        </w:rPr>
        <w:t xml:space="preserve"> </w:t>
      </w:r>
      <w:r w:rsidR="000B4360" w:rsidRPr="000B4360">
        <w:rPr>
          <w:rFonts w:asciiTheme="majorBidi" w:hAnsiTheme="majorBidi" w:cstheme="majorBidi"/>
          <w:b/>
          <w:sz w:val="24"/>
          <w:szCs w:val="24"/>
        </w:rPr>
        <w:t xml:space="preserve">DAN INSTRUMEN </w:t>
      </w:r>
      <w:r w:rsidR="00CB11B1" w:rsidRPr="000B4360">
        <w:rPr>
          <w:rFonts w:asciiTheme="majorBidi" w:hAnsiTheme="majorBidi" w:cstheme="majorBidi"/>
          <w:b/>
          <w:sz w:val="24"/>
          <w:szCs w:val="24"/>
          <w:lang w:val="id-ID"/>
        </w:rPr>
        <w:t xml:space="preserve">PENGUMPULAN </w:t>
      </w:r>
      <w:r w:rsidR="00CB11B1">
        <w:rPr>
          <w:rFonts w:asciiTheme="majorBidi" w:hAnsiTheme="majorBidi" w:cstheme="majorBidi"/>
          <w:b/>
          <w:sz w:val="24"/>
          <w:szCs w:val="24"/>
        </w:rPr>
        <w:t>DATA</w:t>
      </w:r>
    </w:p>
    <w:p w:rsidR="00015F60" w:rsidRPr="00015F60" w:rsidRDefault="00015F60" w:rsidP="006542E3">
      <w:pPr>
        <w:pStyle w:val="ListParagraph"/>
        <w:numPr>
          <w:ilvl w:val="0"/>
          <w:numId w:val="9"/>
        </w:numPr>
        <w:spacing w:after="0" w:line="480" w:lineRule="auto"/>
        <w:ind w:left="1077" w:hanging="357"/>
        <w:jc w:val="both"/>
        <w:rPr>
          <w:rFonts w:ascii="Times New Roman" w:hAnsi="Times New Roman" w:cs="Times New Roman"/>
          <w:sz w:val="24"/>
        </w:rPr>
      </w:pPr>
      <w:r>
        <w:rPr>
          <w:rFonts w:asciiTheme="majorBidi" w:hAnsiTheme="majorBidi" w:cstheme="majorBidi"/>
          <w:sz w:val="24"/>
          <w:szCs w:val="24"/>
          <w:lang w:val="id-ID"/>
        </w:rPr>
        <w:t>Metode Pengumpulan Data</w:t>
      </w:r>
    </w:p>
    <w:p w:rsidR="00CB11B1" w:rsidRPr="00015F60" w:rsidRDefault="00CB11B1" w:rsidP="006542E3">
      <w:pPr>
        <w:pStyle w:val="ListParagraph"/>
        <w:spacing w:after="0" w:line="480" w:lineRule="auto"/>
        <w:ind w:left="1060" w:firstLine="720"/>
        <w:jc w:val="both"/>
        <w:rPr>
          <w:rFonts w:ascii="Times New Roman" w:hAnsi="Times New Roman" w:cs="Times New Roman"/>
          <w:sz w:val="24"/>
        </w:rPr>
      </w:pPr>
      <w:r w:rsidRPr="00015F60">
        <w:rPr>
          <w:rFonts w:asciiTheme="majorBidi" w:hAnsiTheme="majorBidi" w:cstheme="majorBidi"/>
          <w:sz w:val="24"/>
          <w:szCs w:val="24"/>
          <w:lang w:val="id-ID"/>
        </w:rPr>
        <w:t>Pelaksanaan pengumpulan data dalam sebuah penelitian harus sesuai dengan metode yang telah direncanakan dan target data yang diperoleh harus sesuai dengan standar yang telah ditentukan.</w:t>
      </w:r>
    </w:p>
    <w:p w:rsidR="005F0095" w:rsidRDefault="00005C0C" w:rsidP="006542E3">
      <w:pPr>
        <w:pStyle w:val="ListParagraph"/>
        <w:spacing w:after="0" w:line="480" w:lineRule="auto"/>
        <w:ind w:left="1060" w:firstLine="720"/>
        <w:jc w:val="both"/>
        <w:rPr>
          <w:rFonts w:ascii="Times New Roman" w:hAnsi="Times New Roman" w:cs="Times New Roman"/>
          <w:sz w:val="24"/>
        </w:rPr>
      </w:pPr>
      <w:r w:rsidRPr="00CB11B1">
        <w:rPr>
          <w:rFonts w:asciiTheme="majorBidi" w:hAnsiTheme="majorBidi" w:cstheme="majorBidi"/>
          <w:sz w:val="24"/>
          <w:szCs w:val="24"/>
          <w:lang w:val="id-ID"/>
        </w:rPr>
        <w:lastRenderedPageBreak/>
        <w:t>Pengumpulan data adalah prosedur yang sistematik d</w:t>
      </w:r>
      <w:r w:rsidRPr="00CB11B1">
        <w:rPr>
          <w:rFonts w:asciiTheme="majorBidi" w:hAnsiTheme="majorBidi" w:cstheme="majorBidi"/>
          <w:sz w:val="24"/>
          <w:szCs w:val="24"/>
        </w:rPr>
        <w:t>a</w:t>
      </w:r>
      <w:r w:rsidRPr="00CB11B1">
        <w:rPr>
          <w:rFonts w:asciiTheme="majorBidi" w:hAnsiTheme="majorBidi" w:cstheme="majorBidi"/>
          <w:sz w:val="24"/>
          <w:szCs w:val="24"/>
          <w:lang w:val="id-ID"/>
        </w:rPr>
        <w:t>n standar untuk memperoleh data yang diperlukan.</w:t>
      </w:r>
      <w:r>
        <w:rPr>
          <w:rStyle w:val="FootnoteReference"/>
          <w:rFonts w:asciiTheme="majorBidi" w:hAnsiTheme="majorBidi" w:cstheme="majorBidi"/>
          <w:sz w:val="24"/>
          <w:szCs w:val="24"/>
          <w:lang w:val="id-ID"/>
        </w:rPr>
        <w:footnoteReference w:id="24"/>
      </w:r>
      <w:r w:rsidRPr="00CB11B1">
        <w:rPr>
          <w:rFonts w:asciiTheme="majorBidi" w:hAnsiTheme="majorBidi" w:cstheme="majorBidi"/>
          <w:sz w:val="24"/>
          <w:szCs w:val="24"/>
        </w:rPr>
        <w:t xml:space="preserve"> </w:t>
      </w:r>
      <w:r w:rsidR="008A4A0B" w:rsidRPr="00CB11B1">
        <w:rPr>
          <w:rFonts w:ascii="Times New Roman" w:hAnsi="Times New Roman" w:cs="Times New Roman"/>
          <w:sz w:val="24"/>
        </w:rPr>
        <w:t>Metode pengumpulan data adalah bagian instrumen pengumpulan data yang menentukan berhasil atau tidaknya suatu penelitian.</w:t>
      </w:r>
      <w:r w:rsidR="008A4A0B">
        <w:rPr>
          <w:rStyle w:val="FootnoteReference"/>
          <w:rFonts w:ascii="Times New Roman" w:hAnsi="Times New Roman" w:cs="Times New Roman"/>
          <w:sz w:val="24"/>
        </w:rPr>
        <w:footnoteReference w:id="25"/>
      </w:r>
      <w:r w:rsidR="005F0095">
        <w:rPr>
          <w:rFonts w:ascii="Times New Roman" w:hAnsi="Times New Roman" w:cs="Times New Roman"/>
          <w:sz w:val="24"/>
        </w:rPr>
        <w:t xml:space="preserve"> </w:t>
      </w:r>
    </w:p>
    <w:p w:rsidR="00015F60" w:rsidRDefault="00147F03" w:rsidP="006542E3">
      <w:pPr>
        <w:pStyle w:val="ListParagraph"/>
        <w:spacing w:after="0" w:line="480" w:lineRule="auto"/>
        <w:ind w:left="1060" w:firstLine="720"/>
        <w:jc w:val="both"/>
        <w:rPr>
          <w:rFonts w:asciiTheme="majorBidi" w:hAnsiTheme="majorBidi" w:cstheme="majorBidi"/>
          <w:sz w:val="24"/>
          <w:szCs w:val="24"/>
          <w:lang w:val="id-ID"/>
        </w:rPr>
      </w:pPr>
      <w:r w:rsidRPr="005F0095">
        <w:rPr>
          <w:rFonts w:asciiTheme="majorBidi" w:hAnsiTheme="majorBidi" w:cstheme="majorBidi"/>
          <w:sz w:val="24"/>
          <w:szCs w:val="24"/>
        </w:rPr>
        <w:t xml:space="preserve">Metode </w:t>
      </w:r>
      <w:r w:rsidR="005477C0">
        <w:rPr>
          <w:rFonts w:asciiTheme="majorBidi" w:hAnsiTheme="majorBidi" w:cstheme="majorBidi"/>
          <w:sz w:val="24"/>
          <w:szCs w:val="24"/>
          <w:lang w:val="id-ID"/>
        </w:rPr>
        <w:t xml:space="preserve">pengumpulan data </w:t>
      </w:r>
      <w:r w:rsidR="00CB11B1" w:rsidRPr="005F0095">
        <w:rPr>
          <w:rFonts w:asciiTheme="majorBidi" w:hAnsiTheme="majorBidi" w:cstheme="majorBidi"/>
          <w:sz w:val="24"/>
          <w:szCs w:val="24"/>
          <w:lang w:val="id-ID"/>
        </w:rPr>
        <w:t>yang digunakan dalam penelitian ini adalah sebagai berikut:</w:t>
      </w:r>
    </w:p>
    <w:p w:rsidR="00A76725" w:rsidRDefault="00147F03" w:rsidP="006542E3">
      <w:pPr>
        <w:pStyle w:val="ListParagraph"/>
        <w:numPr>
          <w:ilvl w:val="0"/>
          <w:numId w:val="10"/>
        </w:numPr>
        <w:spacing w:after="0" w:line="480" w:lineRule="auto"/>
        <w:ind w:left="1418"/>
        <w:jc w:val="both"/>
        <w:rPr>
          <w:rFonts w:asciiTheme="majorBidi" w:hAnsiTheme="majorBidi" w:cstheme="majorBidi"/>
          <w:sz w:val="24"/>
          <w:szCs w:val="24"/>
        </w:rPr>
      </w:pPr>
      <w:r w:rsidRPr="00015F60">
        <w:rPr>
          <w:rFonts w:asciiTheme="majorBidi" w:hAnsiTheme="majorBidi" w:cstheme="majorBidi"/>
          <w:sz w:val="24"/>
          <w:szCs w:val="24"/>
        </w:rPr>
        <w:t>Metode</w:t>
      </w:r>
      <w:r w:rsidR="00CB11B1" w:rsidRPr="00015F60">
        <w:rPr>
          <w:rFonts w:asciiTheme="majorBidi" w:hAnsiTheme="majorBidi" w:cstheme="majorBidi"/>
          <w:sz w:val="24"/>
          <w:szCs w:val="24"/>
        </w:rPr>
        <w:t xml:space="preserve"> Angket</w:t>
      </w:r>
      <w:r w:rsidR="00F9481B" w:rsidRPr="00015F60">
        <w:rPr>
          <w:rFonts w:asciiTheme="majorBidi" w:hAnsiTheme="majorBidi" w:cstheme="majorBidi"/>
          <w:sz w:val="24"/>
          <w:szCs w:val="24"/>
        </w:rPr>
        <w:t xml:space="preserve"> atau Kuesioner</w:t>
      </w:r>
    </w:p>
    <w:p w:rsidR="009C48C9" w:rsidRPr="00A76725" w:rsidRDefault="000C0C22" w:rsidP="006542E3">
      <w:pPr>
        <w:pStyle w:val="ListParagraph"/>
        <w:spacing w:after="0" w:line="480" w:lineRule="auto"/>
        <w:ind w:left="1418" w:firstLine="720"/>
        <w:jc w:val="both"/>
        <w:rPr>
          <w:rFonts w:asciiTheme="majorBidi" w:hAnsiTheme="majorBidi" w:cstheme="majorBidi"/>
          <w:sz w:val="24"/>
          <w:szCs w:val="24"/>
        </w:rPr>
      </w:pPr>
      <w:r w:rsidRPr="00A76725">
        <w:rPr>
          <w:rFonts w:asciiTheme="majorBidi" w:hAnsiTheme="majorBidi" w:cstheme="majorBidi"/>
          <w:sz w:val="24"/>
          <w:szCs w:val="24"/>
        </w:rPr>
        <w:t>Metode</w:t>
      </w:r>
      <w:r w:rsidR="00CB11B1" w:rsidRPr="00A76725">
        <w:rPr>
          <w:rFonts w:asciiTheme="majorBidi" w:hAnsiTheme="majorBidi" w:cstheme="majorBidi"/>
          <w:sz w:val="24"/>
          <w:szCs w:val="24"/>
        </w:rPr>
        <w:t xml:space="preserve"> angket merupakan serangkaian atau daftar pertanyaan yang disusun secara sistematis, kemudian dikirim untuk diisi oleh responden.</w:t>
      </w:r>
      <w:r w:rsidR="00CB11B1">
        <w:rPr>
          <w:rStyle w:val="FootnoteReference"/>
          <w:rFonts w:asciiTheme="majorBidi" w:hAnsiTheme="majorBidi" w:cstheme="majorBidi"/>
          <w:sz w:val="24"/>
          <w:szCs w:val="24"/>
        </w:rPr>
        <w:footnoteReference w:id="26"/>
      </w:r>
      <w:r w:rsidR="00CB11B1" w:rsidRPr="00A76725">
        <w:rPr>
          <w:rFonts w:asciiTheme="majorBidi" w:hAnsiTheme="majorBidi" w:cstheme="majorBidi"/>
          <w:sz w:val="24"/>
          <w:szCs w:val="24"/>
        </w:rPr>
        <w:t xml:space="preserve"> </w:t>
      </w:r>
      <w:r w:rsidR="009C48C9" w:rsidRPr="00A76725">
        <w:rPr>
          <w:rFonts w:asciiTheme="majorBidi" w:hAnsiTheme="majorBidi" w:cstheme="majorBidi"/>
          <w:sz w:val="24"/>
          <w:szCs w:val="24"/>
        </w:rPr>
        <w:t>Angket (</w:t>
      </w:r>
      <w:r w:rsidR="009C48C9" w:rsidRPr="00A76725">
        <w:rPr>
          <w:rFonts w:asciiTheme="majorBidi" w:hAnsiTheme="majorBidi" w:cstheme="majorBidi"/>
          <w:i/>
          <w:sz w:val="24"/>
          <w:szCs w:val="24"/>
        </w:rPr>
        <w:t>questionaire</w:t>
      </w:r>
      <w:r w:rsidR="009C48C9" w:rsidRPr="00A76725">
        <w:rPr>
          <w:rFonts w:asciiTheme="majorBidi" w:hAnsiTheme="majorBidi" w:cstheme="majorBidi"/>
          <w:sz w:val="24"/>
          <w:szCs w:val="24"/>
        </w:rPr>
        <w:t>) merupakan suatu daftar pertanyaan atau pernyataan tentang topik tertentu yang diberikan kepada subyek, baik secara individual atau kelompok, untuk mendapatkan informasi tertentu.</w:t>
      </w:r>
      <w:r w:rsidR="009C48C9">
        <w:rPr>
          <w:rStyle w:val="FootnoteReference"/>
          <w:rFonts w:asciiTheme="majorBidi" w:hAnsiTheme="majorBidi" w:cstheme="majorBidi"/>
          <w:sz w:val="24"/>
          <w:szCs w:val="24"/>
        </w:rPr>
        <w:footnoteReference w:id="27"/>
      </w:r>
    </w:p>
    <w:p w:rsidR="00EE7F26" w:rsidRPr="009C48C9" w:rsidRDefault="00EE7F26" w:rsidP="006542E3">
      <w:pPr>
        <w:pStyle w:val="ListParagraph"/>
        <w:spacing w:after="0" w:line="480" w:lineRule="auto"/>
        <w:ind w:left="1418" w:firstLine="720"/>
        <w:jc w:val="both"/>
        <w:rPr>
          <w:rFonts w:asciiTheme="majorBidi" w:hAnsiTheme="majorBidi" w:cstheme="majorBidi"/>
          <w:sz w:val="24"/>
          <w:szCs w:val="24"/>
        </w:rPr>
      </w:pPr>
      <w:r w:rsidRPr="00A76725">
        <w:rPr>
          <w:rFonts w:asciiTheme="majorBidi" w:hAnsiTheme="majorBidi" w:cstheme="majorBidi"/>
          <w:sz w:val="24"/>
          <w:szCs w:val="24"/>
        </w:rPr>
        <w:t>Angket</w:t>
      </w:r>
      <w:r w:rsidRPr="00073E5B">
        <w:rPr>
          <w:rFonts w:ascii="Times New Roman" w:hAnsi="Times New Roman" w:cs="Times New Roman"/>
          <w:sz w:val="24"/>
          <w:szCs w:val="24"/>
        </w:rPr>
        <w:t xml:space="preserve"> dibedakan menjadi 2 jenis yaitu angket terbuka dan angket tertutup.</w:t>
      </w:r>
      <w:r>
        <w:rPr>
          <w:rFonts w:ascii="Times New Roman" w:hAnsi="Times New Roman" w:cs="Times New Roman"/>
          <w:sz w:val="24"/>
          <w:szCs w:val="24"/>
        </w:rPr>
        <w:t xml:space="preserve"> </w:t>
      </w:r>
      <w:r w:rsidRPr="00044FA6">
        <w:rPr>
          <w:rFonts w:asciiTheme="majorBidi" w:hAnsiTheme="majorBidi" w:cstheme="majorBidi"/>
          <w:sz w:val="24"/>
          <w:szCs w:val="24"/>
        </w:rPr>
        <w:t>Angket</w:t>
      </w:r>
      <w:r>
        <w:rPr>
          <w:rFonts w:ascii="Times New Roman" w:hAnsi="Times New Roman" w:cs="Times New Roman"/>
          <w:sz w:val="24"/>
          <w:szCs w:val="24"/>
        </w:rPr>
        <w:t xml:space="preserve"> terbuka adalah daftar pertanyaan yang dibuat dengan sepenuhnya memberikan kebebasan kepada responden untuk menjawab tentang keadaan yang dialaminya sendiri tanpa ada alternatif jawaban dari peneliti. Angket tertutup adalah </w:t>
      </w:r>
    </w:p>
    <w:p w:rsidR="00CB11B1" w:rsidRDefault="00CB11B1" w:rsidP="006542E3">
      <w:pPr>
        <w:pStyle w:val="ListParagraph"/>
        <w:spacing w:after="0" w:line="480" w:lineRule="auto"/>
        <w:ind w:left="1418" w:firstLine="720"/>
        <w:jc w:val="both"/>
        <w:rPr>
          <w:rFonts w:asciiTheme="majorBidi" w:hAnsiTheme="majorBidi" w:cstheme="majorBidi"/>
          <w:sz w:val="24"/>
          <w:szCs w:val="24"/>
        </w:rPr>
      </w:pPr>
      <w:r w:rsidRPr="00044FA6">
        <w:rPr>
          <w:rFonts w:asciiTheme="majorBidi" w:hAnsiTheme="majorBidi" w:cstheme="majorBidi"/>
          <w:sz w:val="24"/>
          <w:szCs w:val="24"/>
        </w:rPr>
        <w:lastRenderedPageBreak/>
        <w:t>Kuesioner</w:t>
      </w:r>
      <w:r>
        <w:rPr>
          <w:rFonts w:asciiTheme="majorBidi" w:hAnsiTheme="majorBidi" w:cstheme="majorBidi"/>
          <w:sz w:val="24"/>
          <w:szCs w:val="24"/>
          <w:lang w:val="id-ID"/>
        </w:rPr>
        <w:t xml:space="preserve"> </w:t>
      </w:r>
      <w:r w:rsidRPr="00A76725">
        <w:rPr>
          <w:rFonts w:ascii="Times New Roman" w:hAnsi="Times New Roman" w:cs="Times New Roman"/>
          <w:sz w:val="24"/>
          <w:szCs w:val="24"/>
        </w:rPr>
        <w:t>tersebut</w:t>
      </w:r>
      <w:r>
        <w:rPr>
          <w:rFonts w:asciiTheme="majorBidi" w:hAnsiTheme="majorBidi" w:cstheme="majorBidi"/>
          <w:sz w:val="24"/>
          <w:szCs w:val="24"/>
          <w:lang w:val="id-ID"/>
        </w:rPr>
        <w:t xml:space="preserve"> terdiri dari beberapa macam</w:t>
      </w:r>
      <w:r w:rsidR="00322E9D">
        <w:rPr>
          <w:rFonts w:asciiTheme="majorBidi" w:hAnsiTheme="majorBidi" w:cstheme="majorBidi"/>
          <w:sz w:val="24"/>
          <w:szCs w:val="24"/>
          <w:lang w:val="id-ID"/>
        </w:rPr>
        <w:t xml:space="preserve"> pertanyaan yang berhubungan er</w:t>
      </w:r>
      <w:r>
        <w:rPr>
          <w:rFonts w:asciiTheme="majorBidi" w:hAnsiTheme="majorBidi" w:cstheme="majorBidi"/>
          <w:sz w:val="24"/>
          <w:szCs w:val="24"/>
          <w:lang w:val="id-ID"/>
        </w:rPr>
        <w:t>at dengan masalah penelitian yang hendak dipecahkan, disusun dan disebarkan ke responden untuk memperoleh informasi di lapangan.</w:t>
      </w:r>
      <w:r>
        <w:rPr>
          <w:rStyle w:val="FootnoteReference"/>
          <w:rFonts w:asciiTheme="majorBidi" w:hAnsiTheme="majorBidi" w:cstheme="majorBidi"/>
          <w:sz w:val="24"/>
          <w:szCs w:val="24"/>
          <w:lang w:val="id-ID"/>
        </w:rPr>
        <w:footnoteReference w:id="28"/>
      </w:r>
    </w:p>
    <w:p w:rsidR="00CB11B1" w:rsidRDefault="00CB11B1" w:rsidP="006542E3">
      <w:pPr>
        <w:pStyle w:val="ListParagraph"/>
        <w:spacing w:after="0" w:line="480" w:lineRule="auto"/>
        <w:ind w:left="1418"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Angket </w:t>
      </w:r>
      <w:r w:rsidRPr="00682672">
        <w:rPr>
          <w:rFonts w:asciiTheme="majorBidi" w:hAnsiTheme="majorBidi" w:cstheme="majorBidi"/>
          <w:sz w:val="24"/>
          <w:szCs w:val="24"/>
        </w:rPr>
        <w:t>yang</w:t>
      </w:r>
      <w:r w:rsidRPr="00FF5BA6">
        <w:rPr>
          <w:rFonts w:asciiTheme="majorBidi" w:hAnsiTheme="majorBidi" w:cstheme="majorBidi"/>
          <w:sz w:val="24"/>
          <w:szCs w:val="24"/>
          <w:lang w:val="id-ID"/>
        </w:rPr>
        <w:t xml:space="preserve"> </w:t>
      </w:r>
      <w:r w:rsidRPr="00044FA6">
        <w:rPr>
          <w:rFonts w:asciiTheme="majorBidi" w:hAnsiTheme="majorBidi" w:cstheme="majorBidi"/>
          <w:sz w:val="24"/>
          <w:szCs w:val="24"/>
        </w:rPr>
        <w:t>diberikan</w:t>
      </w:r>
      <w:r w:rsidRPr="00FF5BA6">
        <w:rPr>
          <w:rFonts w:asciiTheme="majorBidi" w:hAnsiTheme="majorBidi" w:cstheme="majorBidi"/>
          <w:sz w:val="24"/>
          <w:szCs w:val="24"/>
          <w:lang w:val="id-ID"/>
        </w:rPr>
        <w:t xml:space="preserve"> kepada responden dalam penelitian ini adalah angket untuk mengetahui</w:t>
      </w:r>
      <w:r>
        <w:rPr>
          <w:rFonts w:asciiTheme="majorBidi" w:hAnsiTheme="majorBidi" w:cstheme="majorBidi"/>
          <w:sz w:val="24"/>
          <w:szCs w:val="24"/>
          <w:lang w:val="id-ID"/>
        </w:rPr>
        <w:t xml:space="preserve"> </w:t>
      </w:r>
      <w:r w:rsidR="00682672">
        <w:rPr>
          <w:rFonts w:asciiTheme="majorBidi" w:hAnsiTheme="majorBidi" w:cstheme="majorBidi"/>
          <w:sz w:val="24"/>
          <w:szCs w:val="24"/>
        </w:rPr>
        <w:t>minat belajar</w:t>
      </w:r>
      <w:r>
        <w:rPr>
          <w:rFonts w:asciiTheme="majorBidi" w:hAnsiTheme="majorBidi" w:cstheme="majorBidi"/>
          <w:sz w:val="24"/>
          <w:szCs w:val="24"/>
          <w:lang w:val="id-ID"/>
        </w:rPr>
        <w:t xml:space="preserve"> siswa.</w:t>
      </w:r>
    </w:p>
    <w:p w:rsidR="00CB11B1" w:rsidRPr="007E5675" w:rsidRDefault="00147F03" w:rsidP="006542E3">
      <w:pPr>
        <w:pStyle w:val="ListParagraph"/>
        <w:numPr>
          <w:ilvl w:val="0"/>
          <w:numId w:val="10"/>
        </w:numPr>
        <w:spacing w:after="0" w:line="480" w:lineRule="auto"/>
        <w:ind w:left="1418"/>
        <w:jc w:val="both"/>
        <w:rPr>
          <w:rFonts w:asciiTheme="majorBidi" w:hAnsiTheme="majorBidi" w:cstheme="majorBidi"/>
          <w:sz w:val="24"/>
          <w:szCs w:val="24"/>
        </w:rPr>
      </w:pPr>
      <w:r>
        <w:rPr>
          <w:rFonts w:asciiTheme="majorBidi" w:hAnsiTheme="majorBidi" w:cstheme="majorBidi"/>
          <w:sz w:val="24"/>
          <w:szCs w:val="24"/>
        </w:rPr>
        <w:t>Metode</w:t>
      </w:r>
      <w:r w:rsidR="00CB11B1">
        <w:rPr>
          <w:rFonts w:asciiTheme="majorBidi" w:hAnsiTheme="majorBidi" w:cstheme="majorBidi"/>
          <w:sz w:val="24"/>
          <w:szCs w:val="24"/>
          <w:lang w:val="id-ID"/>
        </w:rPr>
        <w:t xml:space="preserve"> </w:t>
      </w:r>
      <w:r w:rsidR="009D36EE">
        <w:rPr>
          <w:rFonts w:asciiTheme="majorBidi" w:hAnsiTheme="majorBidi" w:cstheme="majorBidi"/>
          <w:sz w:val="24"/>
          <w:szCs w:val="24"/>
          <w:lang w:val="id-ID"/>
        </w:rPr>
        <w:t>Tes</w:t>
      </w:r>
    </w:p>
    <w:p w:rsidR="00CB11B1" w:rsidRDefault="00CB11B1" w:rsidP="006542E3">
      <w:pPr>
        <w:pStyle w:val="ListParagraph"/>
        <w:spacing w:after="0" w:line="480" w:lineRule="auto"/>
        <w:ind w:left="1418" w:firstLine="720"/>
        <w:jc w:val="both"/>
        <w:rPr>
          <w:rFonts w:asciiTheme="majorBidi" w:hAnsiTheme="majorBidi" w:cstheme="majorBidi"/>
          <w:sz w:val="24"/>
          <w:szCs w:val="24"/>
        </w:rPr>
      </w:pPr>
      <w:r>
        <w:rPr>
          <w:rFonts w:asciiTheme="majorBidi" w:hAnsiTheme="majorBidi" w:cstheme="majorBidi"/>
          <w:sz w:val="24"/>
          <w:szCs w:val="24"/>
          <w:lang w:val="id-ID"/>
        </w:rPr>
        <w:t>Tes adalah suatu cara mengumpulkan data dengan memberikan tes kepada objek yang akan diteliti. Batas operasional mengenai p</w:t>
      </w:r>
      <w:r w:rsidR="004C1831">
        <w:rPr>
          <w:rFonts w:asciiTheme="majorBidi" w:hAnsiTheme="majorBidi" w:cstheme="majorBidi"/>
          <w:sz w:val="24"/>
          <w:szCs w:val="24"/>
          <w:lang w:val="id-ID"/>
        </w:rPr>
        <w:t>engertian suatu tes</w:t>
      </w:r>
      <w:r>
        <w:rPr>
          <w:rFonts w:asciiTheme="majorBidi" w:hAnsiTheme="majorBidi" w:cstheme="majorBidi"/>
          <w:sz w:val="24"/>
          <w:szCs w:val="24"/>
          <w:lang w:val="id-ID"/>
        </w:rPr>
        <w:t xml:space="preserve"> menurut Ari,dkk., adalah satu set stimulasi yang diberikan kepada subjek atau yang hendak diteliti.</w:t>
      </w:r>
      <w:r>
        <w:rPr>
          <w:rStyle w:val="FootnoteReference"/>
          <w:rFonts w:asciiTheme="majorBidi" w:hAnsiTheme="majorBidi" w:cstheme="majorBidi"/>
          <w:sz w:val="24"/>
          <w:szCs w:val="24"/>
          <w:lang w:val="id-ID"/>
        </w:rPr>
        <w:footnoteReference w:id="29"/>
      </w:r>
    </w:p>
    <w:p w:rsidR="00CB11B1" w:rsidRDefault="009D36EE" w:rsidP="006542E3">
      <w:pPr>
        <w:pStyle w:val="ListParagraph"/>
        <w:spacing w:after="0" w:line="480" w:lineRule="auto"/>
        <w:ind w:left="1418" w:firstLine="720"/>
        <w:jc w:val="both"/>
        <w:rPr>
          <w:rFonts w:asciiTheme="majorBidi" w:hAnsiTheme="majorBidi" w:cstheme="majorBidi"/>
          <w:sz w:val="24"/>
          <w:szCs w:val="24"/>
        </w:rPr>
      </w:pPr>
      <w:r>
        <w:rPr>
          <w:rFonts w:asciiTheme="majorBidi" w:hAnsiTheme="majorBidi" w:cstheme="majorBidi"/>
          <w:sz w:val="24"/>
          <w:szCs w:val="24"/>
          <w:lang w:val="id-ID"/>
        </w:rPr>
        <w:t>Tes</w:t>
      </w:r>
      <w:r w:rsidR="00CB11B1">
        <w:rPr>
          <w:rFonts w:asciiTheme="majorBidi" w:hAnsiTheme="majorBidi" w:cstheme="majorBidi"/>
          <w:sz w:val="24"/>
          <w:szCs w:val="24"/>
          <w:lang w:val="id-ID"/>
        </w:rPr>
        <w:t xml:space="preserve"> yang hendak digunakan dalam pengumpulan data ini adalah tes </w:t>
      </w:r>
      <w:r w:rsidR="00086E26">
        <w:rPr>
          <w:rFonts w:asciiTheme="majorBidi" w:hAnsiTheme="majorBidi" w:cstheme="majorBidi"/>
          <w:sz w:val="24"/>
          <w:szCs w:val="24"/>
          <w:lang w:val="id-ID"/>
        </w:rPr>
        <w:t xml:space="preserve">soal </w:t>
      </w:r>
      <w:r w:rsidR="00CB11B1">
        <w:rPr>
          <w:rFonts w:asciiTheme="majorBidi" w:hAnsiTheme="majorBidi" w:cstheme="majorBidi"/>
          <w:sz w:val="24"/>
          <w:szCs w:val="24"/>
          <w:lang w:val="id-ID"/>
        </w:rPr>
        <w:t>untuk mengetahui</w:t>
      </w:r>
      <w:r w:rsidR="00CB11B1">
        <w:rPr>
          <w:rFonts w:asciiTheme="majorBidi" w:hAnsiTheme="majorBidi" w:cstheme="majorBidi"/>
          <w:sz w:val="24"/>
          <w:szCs w:val="24"/>
        </w:rPr>
        <w:t xml:space="preserve"> </w:t>
      </w:r>
      <w:r w:rsidR="00682672">
        <w:rPr>
          <w:rFonts w:asciiTheme="majorBidi" w:hAnsiTheme="majorBidi" w:cstheme="majorBidi"/>
          <w:sz w:val="24"/>
          <w:szCs w:val="24"/>
        </w:rPr>
        <w:t>tingkat kreativitas siswa.</w:t>
      </w:r>
    </w:p>
    <w:p w:rsidR="00682672" w:rsidRDefault="00147F03" w:rsidP="006542E3">
      <w:pPr>
        <w:pStyle w:val="ListParagraph"/>
        <w:numPr>
          <w:ilvl w:val="0"/>
          <w:numId w:val="10"/>
        </w:numPr>
        <w:spacing w:after="0" w:line="480" w:lineRule="auto"/>
        <w:ind w:left="1418"/>
        <w:jc w:val="both"/>
        <w:rPr>
          <w:rFonts w:asciiTheme="majorBidi" w:hAnsiTheme="majorBidi" w:cstheme="majorBidi"/>
          <w:sz w:val="24"/>
          <w:szCs w:val="24"/>
        </w:rPr>
      </w:pPr>
      <w:r>
        <w:rPr>
          <w:rFonts w:asciiTheme="majorBidi" w:hAnsiTheme="majorBidi" w:cstheme="majorBidi"/>
          <w:sz w:val="24"/>
          <w:szCs w:val="24"/>
        </w:rPr>
        <w:t>Metode</w:t>
      </w:r>
      <w:r w:rsidR="00682672">
        <w:rPr>
          <w:rFonts w:asciiTheme="majorBidi" w:hAnsiTheme="majorBidi" w:cstheme="majorBidi"/>
          <w:sz w:val="24"/>
          <w:szCs w:val="24"/>
        </w:rPr>
        <w:t xml:space="preserve"> Wawancara</w:t>
      </w:r>
    </w:p>
    <w:p w:rsidR="00682672" w:rsidRDefault="00682672" w:rsidP="006542E3">
      <w:pPr>
        <w:pStyle w:val="ListParagraph"/>
        <w:spacing w:after="0" w:line="480" w:lineRule="auto"/>
        <w:ind w:left="1418" w:firstLine="720"/>
        <w:jc w:val="both"/>
        <w:rPr>
          <w:rFonts w:asciiTheme="majorBidi" w:hAnsiTheme="majorBidi" w:cstheme="majorBidi"/>
          <w:sz w:val="24"/>
          <w:szCs w:val="24"/>
        </w:rPr>
      </w:pPr>
      <w:r>
        <w:rPr>
          <w:rFonts w:asciiTheme="majorBidi" w:hAnsiTheme="majorBidi" w:cstheme="majorBidi"/>
          <w:sz w:val="24"/>
          <w:szCs w:val="24"/>
        </w:rPr>
        <w:t xml:space="preserve">Wawancara atau </w:t>
      </w:r>
      <w:r w:rsidRPr="00A76725">
        <w:rPr>
          <w:rFonts w:asciiTheme="majorBidi" w:hAnsiTheme="majorBidi" w:cstheme="majorBidi"/>
          <w:sz w:val="24"/>
          <w:szCs w:val="24"/>
          <w:lang w:val="id-ID"/>
        </w:rPr>
        <w:t>interview</w:t>
      </w:r>
      <w:r>
        <w:rPr>
          <w:rFonts w:asciiTheme="majorBidi" w:hAnsiTheme="majorBidi" w:cstheme="majorBidi"/>
          <w:sz w:val="24"/>
          <w:szCs w:val="24"/>
        </w:rPr>
        <w:t xml:space="preserve"> adalah sebuah proses memperoleh keterangan untuk tujuan penelitian dengan cara tanya jawab sambil bertatap muka antara pewawancara dengan responden atau orang yang diwawancarai, dengan atau tanpa menggunakan pedoman wawancara.</w:t>
      </w:r>
      <w:r>
        <w:rPr>
          <w:rStyle w:val="FootnoteReference"/>
          <w:rFonts w:asciiTheme="majorBidi" w:hAnsiTheme="majorBidi" w:cstheme="majorBidi"/>
          <w:sz w:val="24"/>
          <w:szCs w:val="24"/>
        </w:rPr>
        <w:footnoteReference w:id="30"/>
      </w:r>
    </w:p>
    <w:p w:rsidR="00682672" w:rsidRDefault="00682672" w:rsidP="006542E3">
      <w:pPr>
        <w:pStyle w:val="ListParagraph"/>
        <w:spacing w:after="0" w:line="480" w:lineRule="auto"/>
        <w:ind w:left="1418" w:firstLine="720"/>
        <w:jc w:val="both"/>
        <w:rPr>
          <w:rFonts w:asciiTheme="majorBidi" w:hAnsiTheme="majorBidi" w:cstheme="majorBidi"/>
          <w:sz w:val="24"/>
          <w:szCs w:val="24"/>
        </w:rPr>
      </w:pPr>
      <w:r>
        <w:rPr>
          <w:rFonts w:asciiTheme="majorBidi" w:hAnsiTheme="majorBidi" w:cstheme="majorBidi"/>
          <w:sz w:val="24"/>
          <w:szCs w:val="24"/>
          <w:lang w:val="id-ID"/>
        </w:rPr>
        <w:lastRenderedPageBreak/>
        <w:t>Pada umumnya para peneliti menggunakan teknik interview kombinasi (</w:t>
      </w:r>
      <w:r w:rsidRPr="00044FA6">
        <w:rPr>
          <w:rFonts w:asciiTheme="majorBidi" w:hAnsiTheme="majorBidi" w:cstheme="majorBidi"/>
          <w:sz w:val="24"/>
          <w:szCs w:val="24"/>
        </w:rPr>
        <w:t>campuran</w:t>
      </w:r>
      <w:r>
        <w:rPr>
          <w:rFonts w:asciiTheme="majorBidi" w:hAnsiTheme="majorBidi" w:cstheme="majorBidi"/>
          <w:sz w:val="24"/>
          <w:szCs w:val="24"/>
          <w:lang w:val="id-ID"/>
        </w:rPr>
        <w:t>) “</w:t>
      </w:r>
      <w:r w:rsidRPr="004C1831">
        <w:rPr>
          <w:rFonts w:asciiTheme="majorBidi" w:hAnsiTheme="majorBidi" w:cstheme="majorBidi"/>
          <w:i/>
          <w:sz w:val="24"/>
          <w:szCs w:val="24"/>
          <w:lang w:val="id-ID"/>
        </w:rPr>
        <w:t>Semi</w:t>
      </w:r>
      <w:r>
        <w:rPr>
          <w:rFonts w:asciiTheme="majorBidi" w:hAnsiTheme="majorBidi" w:cstheme="majorBidi"/>
          <w:sz w:val="24"/>
          <w:szCs w:val="24"/>
          <w:lang w:val="id-ID"/>
        </w:rPr>
        <w:t xml:space="preserve"> </w:t>
      </w:r>
      <w:r w:rsidRPr="004C1831">
        <w:rPr>
          <w:rFonts w:asciiTheme="majorBidi" w:hAnsiTheme="majorBidi" w:cstheme="majorBidi"/>
          <w:i/>
          <w:sz w:val="24"/>
          <w:szCs w:val="24"/>
          <w:lang w:val="id-ID"/>
        </w:rPr>
        <w:t>Structured</w:t>
      </w:r>
      <w:r>
        <w:rPr>
          <w:rFonts w:asciiTheme="majorBidi" w:hAnsiTheme="majorBidi" w:cstheme="majorBidi"/>
          <w:sz w:val="24"/>
          <w:szCs w:val="24"/>
          <w:lang w:val="id-ID"/>
        </w:rPr>
        <w:t>”, yaitu peneliti mula-mula menanyakan serentetan pertanyaan yang terstruktur kemudian satu persatu diperdalam dengan mengorek keterangan lebih lanjut.</w:t>
      </w:r>
    </w:p>
    <w:p w:rsidR="00682672" w:rsidRDefault="00147F03" w:rsidP="006542E3">
      <w:pPr>
        <w:pStyle w:val="ListParagraph"/>
        <w:numPr>
          <w:ilvl w:val="0"/>
          <w:numId w:val="10"/>
        </w:numPr>
        <w:spacing w:after="0" w:line="480" w:lineRule="auto"/>
        <w:ind w:left="1418"/>
        <w:jc w:val="both"/>
        <w:rPr>
          <w:rFonts w:asciiTheme="majorBidi" w:hAnsiTheme="majorBidi" w:cstheme="majorBidi"/>
          <w:sz w:val="24"/>
          <w:szCs w:val="24"/>
        </w:rPr>
      </w:pPr>
      <w:r>
        <w:rPr>
          <w:rFonts w:asciiTheme="majorBidi" w:hAnsiTheme="majorBidi" w:cstheme="majorBidi"/>
          <w:sz w:val="24"/>
          <w:szCs w:val="24"/>
        </w:rPr>
        <w:t xml:space="preserve">Metode </w:t>
      </w:r>
      <w:r w:rsidR="00682672">
        <w:rPr>
          <w:rFonts w:asciiTheme="majorBidi" w:hAnsiTheme="majorBidi" w:cstheme="majorBidi"/>
          <w:sz w:val="24"/>
          <w:szCs w:val="24"/>
        </w:rPr>
        <w:t>Observasi</w:t>
      </w:r>
    </w:p>
    <w:p w:rsidR="001A4405" w:rsidRDefault="00682672" w:rsidP="006542E3">
      <w:pPr>
        <w:pStyle w:val="ListParagraph"/>
        <w:spacing w:after="0" w:line="480" w:lineRule="auto"/>
        <w:ind w:left="1418" w:firstLine="687"/>
        <w:jc w:val="both"/>
        <w:rPr>
          <w:rFonts w:asciiTheme="majorBidi" w:hAnsiTheme="majorBidi" w:cstheme="majorBidi"/>
          <w:sz w:val="24"/>
          <w:szCs w:val="24"/>
        </w:rPr>
      </w:pPr>
      <w:r>
        <w:rPr>
          <w:rFonts w:asciiTheme="majorBidi" w:hAnsiTheme="majorBidi" w:cstheme="majorBidi"/>
          <w:sz w:val="24"/>
          <w:szCs w:val="24"/>
        </w:rPr>
        <w:t xml:space="preserve">Observasi atau pengamatan adalah kemampuan seseoarang untuk menggunakan pengamatannya </w:t>
      </w:r>
      <w:r w:rsidRPr="002A734E">
        <w:rPr>
          <w:rFonts w:asciiTheme="majorBidi" w:hAnsiTheme="majorBidi" w:cstheme="majorBidi"/>
          <w:sz w:val="24"/>
          <w:szCs w:val="24"/>
          <w:lang w:val="id-ID"/>
        </w:rPr>
        <w:t>melalui</w:t>
      </w:r>
      <w:r>
        <w:rPr>
          <w:rFonts w:asciiTheme="majorBidi" w:hAnsiTheme="majorBidi" w:cstheme="majorBidi"/>
          <w:sz w:val="24"/>
          <w:szCs w:val="24"/>
        </w:rPr>
        <w:t xml:space="preserve"> hasil kerja pancaindra mata serta dibantu dengan pancaindra yang lainnya.</w:t>
      </w:r>
      <w:r w:rsidR="00C24B09">
        <w:rPr>
          <w:rStyle w:val="FootnoteReference"/>
          <w:rFonts w:asciiTheme="majorBidi" w:hAnsiTheme="majorBidi" w:cstheme="majorBidi"/>
          <w:sz w:val="24"/>
          <w:szCs w:val="24"/>
        </w:rPr>
        <w:footnoteReference w:id="31"/>
      </w:r>
      <w:r w:rsidR="002A734E">
        <w:rPr>
          <w:rFonts w:asciiTheme="majorBidi" w:hAnsiTheme="majorBidi" w:cstheme="majorBidi"/>
          <w:sz w:val="24"/>
          <w:szCs w:val="24"/>
        </w:rPr>
        <w:t xml:space="preserve"> </w:t>
      </w:r>
    </w:p>
    <w:p w:rsidR="00C24B09" w:rsidRPr="001A4405" w:rsidRDefault="00C24B09" w:rsidP="006542E3">
      <w:pPr>
        <w:pStyle w:val="ListParagraph"/>
        <w:spacing w:after="0" w:line="480" w:lineRule="auto"/>
        <w:ind w:left="1418" w:firstLine="687"/>
        <w:jc w:val="both"/>
        <w:rPr>
          <w:rFonts w:asciiTheme="majorBidi" w:hAnsiTheme="majorBidi" w:cstheme="majorBidi"/>
          <w:sz w:val="24"/>
          <w:szCs w:val="24"/>
        </w:rPr>
      </w:pPr>
      <w:r w:rsidRPr="001A4405">
        <w:rPr>
          <w:rFonts w:asciiTheme="majorBidi" w:hAnsiTheme="majorBidi" w:cstheme="majorBidi"/>
          <w:sz w:val="24"/>
          <w:szCs w:val="24"/>
          <w:lang w:val="id-ID"/>
        </w:rPr>
        <w:t>Dalam penelit</w:t>
      </w:r>
      <w:r w:rsidR="002A734E" w:rsidRPr="001A4405">
        <w:rPr>
          <w:rFonts w:asciiTheme="majorBidi" w:hAnsiTheme="majorBidi" w:cstheme="majorBidi"/>
          <w:sz w:val="24"/>
          <w:szCs w:val="24"/>
        </w:rPr>
        <w:t>i</w:t>
      </w:r>
      <w:r w:rsidRPr="001A4405">
        <w:rPr>
          <w:rFonts w:asciiTheme="majorBidi" w:hAnsiTheme="majorBidi" w:cstheme="majorBidi"/>
          <w:sz w:val="24"/>
          <w:szCs w:val="24"/>
          <w:lang w:val="id-ID"/>
        </w:rPr>
        <w:t>an ini penulis menggunakan pengamatan langsung terhadap lokasi penelitian khususnya di k</w:t>
      </w:r>
      <w:r w:rsidRPr="001A4405">
        <w:rPr>
          <w:rFonts w:asciiTheme="majorBidi" w:hAnsiTheme="majorBidi" w:cstheme="majorBidi"/>
          <w:sz w:val="24"/>
          <w:szCs w:val="24"/>
        </w:rPr>
        <w:t>elas VIII</w:t>
      </w:r>
      <w:r w:rsidRPr="001A4405">
        <w:rPr>
          <w:rFonts w:asciiTheme="majorBidi" w:hAnsiTheme="majorBidi" w:cstheme="majorBidi"/>
          <w:sz w:val="24"/>
          <w:szCs w:val="24"/>
          <w:lang w:val="id-ID"/>
        </w:rPr>
        <w:t xml:space="preserve"> dan keadaan guru, siswa, sarana, prasarana belajar di</w:t>
      </w:r>
      <w:r w:rsidRPr="001A4405">
        <w:rPr>
          <w:rFonts w:asciiTheme="majorBidi" w:hAnsiTheme="majorBidi" w:cstheme="majorBidi"/>
          <w:sz w:val="24"/>
          <w:szCs w:val="24"/>
        </w:rPr>
        <w:t xml:space="preserve"> SMPN I Pagerwojo.</w:t>
      </w:r>
    </w:p>
    <w:p w:rsidR="002A734E" w:rsidRDefault="00147F03" w:rsidP="006542E3">
      <w:pPr>
        <w:pStyle w:val="ListParagraph"/>
        <w:numPr>
          <w:ilvl w:val="0"/>
          <w:numId w:val="10"/>
        </w:numPr>
        <w:spacing w:after="0" w:line="480" w:lineRule="auto"/>
        <w:ind w:left="1418"/>
        <w:jc w:val="both"/>
        <w:rPr>
          <w:rFonts w:asciiTheme="majorBidi" w:hAnsiTheme="majorBidi" w:cstheme="majorBidi"/>
          <w:sz w:val="24"/>
          <w:szCs w:val="24"/>
        </w:rPr>
      </w:pPr>
      <w:r>
        <w:rPr>
          <w:rFonts w:asciiTheme="majorBidi" w:hAnsiTheme="majorBidi" w:cstheme="majorBidi"/>
          <w:sz w:val="24"/>
          <w:szCs w:val="24"/>
        </w:rPr>
        <w:t>Metode</w:t>
      </w:r>
      <w:r w:rsidR="002A734E">
        <w:rPr>
          <w:rFonts w:asciiTheme="majorBidi" w:hAnsiTheme="majorBidi" w:cstheme="majorBidi"/>
          <w:sz w:val="24"/>
          <w:szCs w:val="24"/>
        </w:rPr>
        <w:t xml:space="preserve"> Dokomentasi</w:t>
      </w:r>
    </w:p>
    <w:p w:rsidR="002A734E" w:rsidRDefault="002A734E" w:rsidP="006542E3">
      <w:pPr>
        <w:pStyle w:val="ListParagraph"/>
        <w:spacing w:after="0" w:line="480" w:lineRule="auto"/>
        <w:ind w:left="1418" w:firstLine="687"/>
        <w:jc w:val="both"/>
        <w:rPr>
          <w:rFonts w:asciiTheme="majorBidi" w:hAnsiTheme="majorBidi" w:cstheme="majorBidi"/>
          <w:sz w:val="24"/>
          <w:szCs w:val="24"/>
        </w:rPr>
      </w:pPr>
      <w:r>
        <w:rPr>
          <w:rFonts w:asciiTheme="majorBidi" w:hAnsiTheme="majorBidi" w:cstheme="majorBidi"/>
          <w:sz w:val="24"/>
          <w:szCs w:val="24"/>
        </w:rPr>
        <w:t>Dokumentasi adalah metode yang digunakan untuk menelusuri data historis.</w:t>
      </w:r>
      <w:r>
        <w:rPr>
          <w:rStyle w:val="FootnoteReference"/>
          <w:rFonts w:asciiTheme="majorBidi" w:hAnsiTheme="majorBidi" w:cstheme="majorBidi"/>
          <w:sz w:val="24"/>
          <w:szCs w:val="24"/>
        </w:rPr>
        <w:footnoteReference w:id="32"/>
      </w:r>
      <w:r>
        <w:rPr>
          <w:rFonts w:asciiTheme="majorBidi" w:hAnsiTheme="majorBidi" w:cstheme="majorBidi"/>
          <w:sz w:val="24"/>
          <w:szCs w:val="24"/>
        </w:rPr>
        <w:t xml:space="preserve"> </w:t>
      </w:r>
      <w:r>
        <w:rPr>
          <w:rFonts w:asciiTheme="majorBidi" w:hAnsiTheme="majorBidi" w:cstheme="majorBidi"/>
          <w:sz w:val="24"/>
          <w:szCs w:val="24"/>
          <w:lang w:val="id-ID"/>
        </w:rPr>
        <w:t>Teknik dokumentasi yaitu mengumpulkan data dengan melihat data, mencatan suatu laporan yang sudah tersedia. Dengan melakukan pencatatan terhadap hal-ha</w:t>
      </w:r>
      <w:r w:rsidR="004C1831">
        <w:rPr>
          <w:rFonts w:asciiTheme="majorBidi" w:hAnsiTheme="majorBidi" w:cstheme="majorBidi"/>
          <w:sz w:val="24"/>
          <w:szCs w:val="24"/>
          <w:lang w:val="id-ID"/>
        </w:rPr>
        <w:t>l</w:t>
      </w:r>
      <w:r>
        <w:rPr>
          <w:rFonts w:asciiTheme="majorBidi" w:hAnsiTheme="majorBidi" w:cstheme="majorBidi"/>
          <w:sz w:val="24"/>
          <w:szCs w:val="24"/>
          <w:lang w:val="id-ID"/>
        </w:rPr>
        <w:t xml:space="preserve"> yang dianggap penting dan berkaitan dengan fokus penelitian yang kemudian peneliti menyusunnya untuk keperluan analisis data.</w:t>
      </w:r>
    </w:p>
    <w:p w:rsidR="00AE34F1" w:rsidRDefault="00AE34F1" w:rsidP="006542E3">
      <w:pPr>
        <w:pStyle w:val="ListParagraph"/>
        <w:spacing w:after="0" w:line="480" w:lineRule="auto"/>
        <w:ind w:left="1418" w:firstLine="687"/>
        <w:jc w:val="both"/>
        <w:rPr>
          <w:rFonts w:asciiTheme="majorBidi" w:hAnsiTheme="majorBidi" w:cstheme="majorBidi"/>
          <w:sz w:val="24"/>
          <w:szCs w:val="24"/>
        </w:rPr>
      </w:pPr>
    </w:p>
    <w:p w:rsidR="00AE34F1" w:rsidRPr="00AE34F1" w:rsidRDefault="00AE34F1" w:rsidP="006542E3">
      <w:pPr>
        <w:pStyle w:val="ListParagraph"/>
        <w:spacing w:after="0" w:line="480" w:lineRule="auto"/>
        <w:ind w:left="1418" w:firstLine="687"/>
        <w:jc w:val="both"/>
        <w:rPr>
          <w:rFonts w:asciiTheme="majorBidi" w:hAnsiTheme="majorBidi" w:cstheme="majorBidi"/>
          <w:sz w:val="24"/>
          <w:szCs w:val="24"/>
        </w:rPr>
      </w:pPr>
    </w:p>
    <w:p w:rsidR="00015F60" w:rsidRDefault="00044FA6" w:rsidP="006542E3">
      <w:pPr>
        <w:pStyle w:val="ListParagraph"/>
        <w:numPr>
          <w:ilvl w:val="0"/>
          <w:numId w:val="9"/>
        </w:numPr>
        <w:spacing w:after="0" w:line="480" w:lineRule="auto"/>
        <w:ind w:left="1077" w:hanging="357"/>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Instrumen Pengumpulan Data</w:t>
      </w:r>
    </w:p>
    <w:p w:rsidR="00044FA6" w:rsidRDefault="00044FA6" w:rsidP="006542E3">
      <w:pPr>
        <w:pStyle w:val="ListParagraph"/>
        <w:spacing w:after="0" w:line="480" w:lineRule="auto"/>
        <w:ind w:left="1060" w:firstLine="720"/>
        <w:jc w:val="both"/>
        <w:rPr>
          <w:rFonts w:ascii="Times New Roman" w:hAnsi="Times New Roman" w:cs="Times New Roman"/>
          <w:sz w:val="24"/>
          <w:szCs w:val="24"/>
          <w:lang w:val="id-ID"/>
        </w:rPr>
      </w:pPr>
      <w:r w:rsidRPr="00073E5B">
        <w:rPr>
          <w:rFonts w:ascii="Times New Roman" w:hAnsi="Times New Roman" w:cs="Times New Roman"/>
          <w:sz w:val="24"/>
          <w:szCs w:val="24"/>
        </w:rPr>
        <w:t xml:space="preserve">Instrumen pengumpulan data adalah  alat bantu yang digunakan untuk mengaplikasi metode yang diterapkan. Sedangkan </w:t>
      </w:r>
      <w:r>
        <w:rPr>
          <w:rFonts w:ascii="Times New Roman" w:hAnsi="Times New Roman" w:cs="Times New Roman"/>
          <w:sz w:val="24"/>
          <w:szCs w:val="24"/>
          <w:lang w:val="id-ID"/>
        </w:rPr>
        <w:t xml:space="preserve">pengertian lain dari intrumen pengumpulan data </w:t>
      </w:r>
      <w:r w:rsidRPr="00073E5B">
        <w:rPr>
          <w:rFonts w:ascii="Times New Roman" w:hAnsi="Times New Roman" w:cs="Times New Roman"/>
          <w:sz w:val="24"/>
          <w:szCs w:val="24"/>
        </w:rPr>
        <w:t>adalah alat atau fasilitas yang digunakan oleh pene</w:t>
      </w:r>
      <w:r>
        <w:rPr>
          <w:rFonts w:ascii="Times New Roman" w:hAnsi="Times New Roman" w:cs="Times New Roman"/>
          <w:sz w:val="24"/>
          <w:szCs w:val="24"/>
        </w:rPr>
        <w:t>l</w:t>
      </w:r>
      <w:r w:rsidRPr="00073E5B">
        <w:rPr>
          <w:rFonts w:ascii="Times New Roman" w:hAnsi="Times New Roman" w:cs="Times New Roman"/>
          <w:sz w:val="24"/>
          <w:szCs w:val="24"/>
        </w:rPr>
        <w:t>iti dalam menggumpulkan data agar pekerjaannya lebih mudah dan hasilnya lebih baik, dalam arti lebih cerm</w:t>
      </w:r>
      <w:r>
        <w:rPr>
          <w:rFonts w:ascii="Times New Roman" w:hAnsi="Times New Roman" w:cs="Times New Roman"/>
          <w:sz w:val="24"/>
          <w:szCs w:val="24"/>
        </w:rPr>
        <w:t>at, lengkap dan sistematis sehi</w:t>
      </w:r>
      <w:r w:rsidRPr="00073E5B">
        <w:rPr>
          <w:rFonts w:ascii="Times New Roman" w:hAnsi="Times New Roman" w:cs="Times New Roman"/>
          <w:sz w:val="24"/>
          <w:szCs w:val="24"/>
        </w:rPr>
        <w:t>n</w:t>
      </w:r>
      <w:r>
        <w:rPr>
          <w:rFonts w:ascii="Times New Roman" w:hAnsi="Times New Roman" w:cs="Times New Roman"/>
          <w:sz w:val="24"/>
          <w:szCs w:val="24"/>
        </w:rPr>
        <w:t>g</w:t>
      </w:r>
      <w:r w:rsidRPr="00073E5B">
        <w:rPr>
          <w:rFonts w:ascii="Times New Roman" w:hAnsi="Times New Roman" w:cs="Times New Roman"/>
          <w:sz w:val="24"/>
          <w:szCs w:val="24"/>
        </w:rPr>
        <w:t>ga lebih mudah diolah.</w:t>
      </w:r>
      <w:r w:rsidRPr="00073E5B">
        <w:rPr>
          <w:rStyle w:val="FootnoteReference"/>
          <w:rFonts w:ascii="Times New Roman" w:hAnsi="Times New Roman" w:cs="Times New Roman"/>
          <w:sz w:val="24"/>
          <w:szCs w:val="24"/>
        </w:rPr>
        <w:footnoteReference w:id="33"/>
      </w:r>
    </w:p>
    <w:p w:rsidR="00E04760" w:rsidRDefault="00044FA6" w:rsidP="006542E3">
      <w:pPr>
        <w:pStyle w:val="ListParagraph"/>
        <w:spacing w:after="0" w:line="480" w:lineRule="auto"/>
        <w:ind w:left="1060" w:firstLine="990"/>
        <w:jc w:val="both"/>
        <w:rPr>
          <w:rFonts w:ascii="Times New Roman" w:hAnsi="Times New Roman" w:cs="Times New Roman"/>
          <w:sz w:val="24"/>
          <w:szCs w:val="24"/>
        </w:rPr>
      </w:pPr>
      <w:r w:rsidRPr="00073E5B">
        <w:rPr>
          <w:rFonts w:ascii="Times New Roman" w:hAnsi="Times New Roman" w:cs="Times New Roman"/>
          <w:sz w:val="24"/>
          <w:szCs w:val="24"/>
        </w:rPr>
        <w:t xml:space="preserve">Sebagaimana metode pengumpulan data yang digunakan dalam penelitian ini maka instrumen pengumpulan datanya sebagai berikut: </w:t>
      </w:r>
    </w:p>
    <w:p w:rsidR="00044FA6" w:rsidRPr="00044FA6" w:rsidRDefault="00044FA6" w:rsidP="006542E3">
      <w:pPr>
        <w:pStyle w:val="ListParagraph"/>
        <w:numPr>
          <w:ilvl w:val="0"/>
          <w:numId w:val="11"/>
        </w:numPr>
        <w:spacing w:after="0" w:line="480" w:lineRule="auto"/>
        <w:ind w:left="1417" w:hanging="357"/>
        <w:jc w:val="both"/>
        <w:rPr>
          <w:rFonts w:ascii="Times New Roman" w:hAnsi="Times New Roman" w:cs="Times New Roman"/>
          <w:sz w:val="24"/>
          <w:szCs w:val="24"/>
        </w:rPr>
      </w:pPr>
      <w:r w:rsidRPr="00044FA6">
        <w:rPr>
          <w:rFonts w:ascii="Times New Roman" w:hAnsi="Times New Roman" w:cs="Times New Roman"/>
          <w:sz w:val="24"/>
          <w:szCs w:val="24"/>
        </w:rPr>
        <w:t xml:space="preserve">Pedoman </w:t>
      </w:r>
      <w:r>
        <w:rPr>
          <w:rFonts w:ascii="Times New Roman" w:hAnsi="Times New Roman" w:cs="Times New Roman"/>
          <w:sz w:val="24"/>
          <w:szCs w:val="24"/>
          <w:lang w:val="id-ID"/>
        </w:rPr>
        <w:t>angket</w:t>
      </w:r>
    </w:p>
    <w:p w:rsidR="00044FA6" w:rsidRDefault="00044FA6" w:rsidP="006542E3">
      <w:pPr>
        <w:pStyle w:val="ListParagraph"/>
        <w:spacing w:after="0" w:line="480" w:lineRule="auto"/>
        <w:ind w:left="1418" w:firstLine="720"/>
        <w:jc w:val="both"/>
        <w:rPr>
          <w:rFonts w:ascii="Times New Roman" w:hAnsi="Times New Roman" w:cs="Times New Roman"/>
          <w:sz w:val="24"/>
          <w:szCs w:val="24"/>
        </w:rPr>
      </w:pPr>
      <w:r w:rsidRPr="00073E5B">
        <w:rPr>
          <w:rFonts w:ascii="Times New Roman" w:hAnsi="Times New Roman" w:cs="Times New Roman"/>
          <w:sz w:val="24"/>
          <w:szCs w:val="24"/>
        </w:rPr>
        <w:t>Angket merupakan alat bantu dalam pengumpulan data berupa daftar pertanyaan yang harus dijawab dan diisi oleh responden sesuai dengan bentuk atau jenis angket yang dibuat seperti angket langsung atau angket tidak langsung, angket terbuka atau angket tertutup.</w:t>
      </w:r>
    </w:p>
    <w:p w:rsidR="00044FA6" w:rsidRDefault="00044FA6" w:rsidP="006542E3">
      <w:pPr>
        <w:pStyle w:val="ListParagraph"/>
        <w:spacing w:after="0" w:line="480" w:lineRule="auto"/>
        <w:ind w:left="1418" w:firstLine="720"/>
        <w:jc w:val="both"/>
        <w:rPr>
          <w:rFonts w:ascii="Times New Roman" w:hAnsi="Times New Roman" w:cs="Times New Roman"/>
          <w:sz w:val="24"/>
          <w:szCs w:val="24"/>
          <w:lang w:val="id-ID"/>
        </w:rPr>
      </w:pPr>
      <w:r>
        <w:rPr>
          <w:rFonts w:ascii="Times New Roman" w:hAnsi="Times New Roman" w:cs="Times New Roman"/>
          <w:sz w:val="24"/>
          <w:szCs w:val="24"/>
        </w:rPr>
        <w:t>Adapun setiap pertanyaan dalam angket peneliti sertakan skor dari masing-masing alternatif jawaban dengan rincian sebagai berikut:</w:t>
      </w:r>
    </w:p>
    <w:tbl>
      <w:tblPr>
        <w:tblStyle w:val="TableGrid"/>
        <w:tblW w:w="6812" w:type="dxa"/>
        <w:tblInd w:w="1526" w:type="dxa"/>
        <w:tblLook w:val="04A0"/>
      </w:tblPr>
      <w:tblGrid>
        <w:gridCol w:w="3402"/>
        <w:gridCol w:w="3410"/>
      </w:tblGrid>
      <w:tr w:rsidR="0061608D" w:rsidRPr="006542E3" w:rsidTr="00343B3C">
        <w:trPr>
          <w:trHeight w:val="340"/>
        </w:trPr>
        <w:tc>
          <w:tcPr>
            <w:tcW w:w="3402" w:type="dxa"/>
            <w:vAlign w:val="center"/>
          </w:tcPr>
          <w:p w:rsidR="0061608D" w:rsidRPr="006542E3" w:rsidRDefault="0061608D" w:rsidP="006542E3">
            <w:pPr>
              <w:pStyle w:val="ListParagraph"/>
              <w:ind w:left="0"/>
              <w:jc w:val="center"/>
              <w:rPr>
                <w:rFonts w:ascii="Times New Roman" w:hAnsi="Times New Roman" w:cs="Times New Roman"/>
                <w:b/>
                <w:lang w:val="id-ID"/>
              </w:rPr>
            </w:pPr>
            <w:r w:rsidRPr="006542E3">
              <w:rPr>
                <w:rFonts w:ascii="Times New Roman" w:hAnsi="Times New Roman" w:cs="Times New Roman"/>
                <w:b/>
                <w:lang w:val="id-ID"/>
              </w:rPr>
              <w:t>Angket Positif</w:t>
            </w:r>
          </w:p>
        </w:tc>
        <w:tc>
          <w:tcPr>
            <w:tcW w:w="3410" w:type="dxa"/>
            <w:vAlign w:val="center"/>
          </w:tcPr>
          <w:p w:rsidR="0061608D" w:rsidRPr="006542E3" w:rsidRDefault="0061608D" w:rsidP="006542E3">
            <w:pPr>
              <w:pStyle w:val="ListParagraph"/>
              <w:ind w:left="0"/>
              <w:jc w:val="center"/>
              <w:rPr>
                <w:rFonts w:ascii="Times New Roman" w:hAnsi="Times New Roman" w:cs="Times New Roman"/>
                <w:b/>
                <w:lang w:val="id-ID"/>
              </w:rPr>
            </w:pPr>
            <w:r w:rsidRPr="006542E3">
              <w:rPr>
                <w:rFonts w:ascii="Times New Roman" w:hAnsi="Times New Roman" w:cs="Times New Roman"/>
                <w:b/>
                <w:lang w:val="id-ID"/>
              </w:rPr>
              <w:t>Angket Negatif</w:t>
            </w:r>
          </w:p>
        </w:tc>
      </w:tr>
      <w:tr w:rsidR="0061608D" w:rsidRPr="006542E3" w:rsidTr="00343B3C">
        <w:trPr>
          <w:trHeight w:val="454"/>
        </w:trPr>
        <w:tc>
          <w:tcPr>
            <w:tcW w:w="3402" w:type="dxa"/>
          </w:tcPr>
          <w:p w:rsidR="0061608D" w:rsidRPr="006542E3" w:rsidRDefault="0061608D" w:rsidP="006542E3">
            <w:pPr>
              <w:jc w:val="both"/>
              <w:rPr>
                <w:rFonts w:ascii="Times New Roman" w:hAnsi="Times New Roman" w:cs="Times New Roman"/>
              </w:rPr>
            </w:pPr>
            <w:r w:rsidRPr="006542E3">
              <w:rPr>
                <w:rFonts w:ascii="Times New Roman" w:hAnsi="Times New Roman" w:cs="Times New Roman"/>
              </w:rPr>
              <w:t xml:space="preserve">Jawaban </w:t>
            </w:r>
            <w:r w:rsidRPr="006542E3">
              <w:rPr>
                <w:rFonts w:ascii="Times New Roman" w:hAnsi="Times New Roman" w:cs="Times New Roman"/>
                <w:lang w:val="id-ID"/>
              </w:rPr>
              <w:t>SS</w:t>
            </w:r>
            <w:r w:rsidRPr="006542E3">
              <w:rPr>
                <w:rFonts w:ascii="Times New Roman" w:hAnsi="Times New Roman" w:cs="Times New Roman"/>
              </w:rPr>
              <w:t xml:space="preserve"> diberi skor </w:t>
            </w:r>
            <w:r w:rsidRPr="006542E3">
              <w:rPr>
                <w:rFonts w:ascii="Times New Roman" w:hAnsi="Times New Roman" w:cs="Times New Roman"/>
                <w:lang w:val="id-ID"/>
              </w:rPr>
              <w:t>4</w:t>
            </w:r>
          </w:p>
          <w:p w:rsidR="0061608D" w:rsidRPr="006542E3" w:rsidRDefault="0061608D" w:rsidP="006542E3">
            <w:pPr>
              <w:jc w:val="both"/>
              <w:rPr>
                <w:rFonts w:ascii="Times New Roman" w:hAnsi="Times New Roman" w:cs="Times New Roman"/>
              </w:rPr>
            </w:pPr>
            <w:r w:rsidRPr="006542E3">
              <w:rPr>
                <w:rFonts w:ascii="Times New Roman" w:hAnsi="Times New Roman" w:cs="Times New Roman"/>
              </w:rPr>
              <w:t xml:space="preserve">Jawaban </w:t>
            </w:r>
            <w:r w:rsidRPr="006542E3">
              <w:rPr>
                <w:rFonts w:ascii="Times New Roman" w:hAnsi="Times New Roman" w:cs="Times New Roman"/>
                <w:lang w:val="id-ID"/>
              </w:rPr>
              <w:t>SR</w:t>
            </w:r>
            <w:r w:rsidRPr="006542E3">
              <w:rPr>
                <w:rFonts w:ascii="Times New Roman" w:hAnsi="Times New Roman" w:cs="Times New Roman"/>
              </w:rPr>
              <w:t xml:space="preserve"> diberi skor </w:t>
            </w:r>
            <w:r w:rsidRPr="006542E3">
              <w:rPr>
                <w:rFonts w:ascii="Times New Roman" w:hAnsi="Times New Roman" w:cs="Times New Roman"/>
                <w:lang w:val="id-ID"/>
              </w:rPr>
              <w:t>3</w:t>
            </w:r>
          </w:p>
          <w:p w:rsidR="0061608D" w:rsidRPr="006542E3" w:rsidRDefault="0061608D" w:rsidP="006542E3">
            <w:pPr>
              <w:jc w:val="both"/>
              <w:rPr>
                <w:rFonts w:ascii="Times New Roman" w:hAnsi="Times New Roman" w:cs="Times New Roman"/>
              </w:rPr>
            </w:pPr>
            <w:r w:rsidRPr="006542E3">
              <w:rPr>
                <w:rFonts w:ascii="Times New Roman" w:hAnsi="Times New Roman" w:cs="Times New Roman"/>
              </w:rPr>
              <w:t xml:space="preserve">Jawaban </w:t>
            </w:r>
            <w:r w:rsidRPr="006542E3">
              <w:rPr>
                <w:rFonts w:ascii="Times New Roman" w:hAnsi="Times New Roman" w:cs="Times New Roman"/>
                <w:lang w:val="id-ID"/>
              </w:rPr>
              <w:t>JR</w:t>
            </w:r>
            <w:r w:rsidRPr="006542E3">
              <w:rPr>
                <w:rFonts w:ascii="Times New Roman" w:hAnsi="Times New Roman" w:cs="Times New Roman"/>
              </w:rPr>
              <w:t xml:space="preserve"> diberi skor </w:t>
            </w:r>
            <w:r w:rsidRPr="006542E3">
              <w:rPr>
                <w:rFonts w:ascii="Times New Roman" w:hAnsi="Times New Roman" w:cs="Times New Roman"/>
                <w:lang w:val="id-ID"/>
              </w:rPr>
              <w:t>2</w:t>
            </w:r>
          </w:p>
          <w:p w:rsidR="0061608D" w:rsidRPr="006542E3" w:rsidRDefault="0061608D" w:rsidP="006542E3">
            <w:pPr>
              <w:pStyle w:val="ListParagraph"/>
              <w:ind w:left="0"/>
              <w:jc w:val="both"/>
              <w:rPr>
                <w:rFonts w:ascii="Times New Roman" w:hAnsi="Times New Roman" w:cs="Times New Roman"/>
                <w:lang w:val="id-ID"/>
              </w:rPr>
            </w:pPr>
            <w:r w:rsidRPr="006542E3">
              <w:rPr>
                <w:rFonts w:ascii="Times New Roman" w:hAnsi="Times New Roman" w:cs="Times New Roman"/>
              </w:rPr>
              <w:t xml:space="preserve">Jawaban TP diberi skor </w:t>
            </w:r>
            <w:r w:rsidRPr="006542E3">
              <w:rPr>
                <w:rFonts w:ascii="Times New Roman" w:hAnsi="Times New Roman" w:cs="Times New Roman"/>
                <w:lang w:val="id-ID"/>
              </w:rPr>
              <w:t>1</w:t>
            </w:r>
          </w:p>
        </w:tc>
        <w:tc>
          <w:tcPr>
            <w:tcW w:w="3410" w:type="dxa"/>
          </w:tcPr>
          <w:p w:rsidR="0061608D" w:rsidRPr="006542E3" w:rsidRDefault="0061608D" w:rsidP="006542E3">
            <w:pPr>
              <w:jc w:val="both"/>
              <w:rPr>
                <w:rFonts w:ascii="Times New Roman" w:hAnsi="Times New Roman" w:cs="Times New Roman"/>
              </w:rPr>
            </w:pPr>
            <w:r w:rsidRPr="006542E3">
              <w:rPr>
                <w:rFonts w:ascii="Times New Roman" w:hAnsi="Times New Roman" w:cs="Times New Roman"/>
              </w:rPr>
              <w:t xml:space="preserve">Jawaban </w:t>
            </w:r>
            <w:r w:rsidRPr="006542E3">
              <w:rPr>
                <w:rFonts w:ascii="Times New Roman" w:hAnsi="Times New Roman" w:cs="Times New Roman"/>
                <w:lang w:val="id-ID"/>
              </w:rPr>
              <w:t>SS</w:t>
            </w:r>
            <w:r w:rsidRPr="006542E3">
              <w:rPr>
                <w:rFonts w:ascii="Times New Roman" w:hAnsi="Times New Roman" w:cs="Times New Roman"/>
              </w:rPr>
              <w:t xml:space="preserve"> diberi skor </w:t>
            </w:r>
            <w:r w:rsidRPr="006542E3">
              <w:rPr>
                <w:rFonts w:ascii="Times New Roman" w:hAnsi="Times New Roman" w:cs="Times New Roman"/>
                <w:lang w:val="id-ID"/>
              </w:rPr>
              <w:t>1</w:t>
            </w:r>
          </w:p>
          <w:p w:rsidR="0061608D" w:rsidRPr="006542E3" w:rsidRDefault="0061608D" w:rsidP="006542E3">
            <w:pPr>
              <w:jc w:val="both"/>
              <w:rPr>
                <w:rFonts w:ascii="Times New Roman" w:hAnsi="Times New Roman" w:cs="Times New Roman"/>
              </w:rPr>
            </w:pPr>
            <w:r w:rsidRPr="006542E3">
              <w:rPr>
                <w:rFonts w:ascii="Times New Roman" w:hAnsi="Times New Roman" w:cs="Times New Roman"/>
              </w:rPr>
              <w:t xml:space="preserve">Jawaban </w:t>
            </w:r>
            <w:r w:rsidRPr="006542E3">
              <w:rPr>
                <w:rFonts w:ascii="Times New Roman" w:hAnsi="Times New Roman" w:cs="Times New Roman"/>
                <w:lang w:val="id-ID"/>
              </w:rPr>
              <w:t>SR</w:t>
            </w:r>
            <w:r w:rsidRPr="006542E3">
              <w:rPr>
                <w:rFonts w:ascii="Times New Roman" w:hAnsi="Times New Roman" w:cs="Times New Roman"/>
              </w:rPr>
              <w:t xml:space="preserve"> diberi skor </w:t>
            </w:r>
            <w:r w:rsidRPr="006542E3">
              <w:rPr>
                <w:rFonts w:ascii="Times New Roman" w:hAnsi="Times New Roman" w:cs="Times New Roman"/>
                <w:lang w:val="id-ID"/>
              </w:rPr>
              <w:t>2</w:t>
            </w:r>
          </w:p>
          <w:p w:rsidR="0061608D" w:rsidRPr="006542E3" w:rsidRDefault="0061608D" w:rsidP="006542E3">
            <w:pPr>
              <w:jc w:val="both"/>
              <w:rPr>
                <w:rFonts w:ascii="Times New Roman" w:hAnsi="Times New Roman" w:cs="Times New Roman"/>
              </w:rPr>
            </w:pPr>
            <w:r w:rsidRPr="006542E3">
              <w:rPr>
                <w:rFonts w:ascii="Times New Roman" w:hAnsi="Times New Roman" w:cs="Times New Roman"/>
              </w:rPr>
              <w:t xml:space="preserve">Jawaban </w:t>
            </w:r>
            <w:r w:rsidRPr="006542E3">
              <w:rPr>
                <w:rFonts w:ascii="Times New Roman" w:hAnsi="Times New Roman" w:cs="Times New Roman"/>
                <w:lang w:val="id-ID"/>
              </w:rPr>
              <w:t>JR</w:t>
            </w:r>
            <w:r w:rsidRPr="006542E3">
              <w:rPr>
                <w:rFonts w:ascii="Times New Roman" w:hAnsi="Times New Roman" w:cs="Times New Roman"/>
              </w:rPr>
              <w:t xml:space="preserve"> diberi skor </w:t>
            </w:r>
            <w:r w:rsidRPr="006542E3">
              <w:rPr>
                <w:rFonts w:ascii="Times New Roman" w:hAnsi="Times New Roman" w:cs="Times New Roman"/>
                <w:lang w:val="id-ID"/>
              </w:rPr>
              <w:t>3</w:t>
            </w:r>
          </w:p>
          <w:p w:rsidR="0061608D" w:rsidRPr="006542E3" w:rsidRDefault="0061608D" w:rsidP="006542E3">
            <w:pPr>
              <w:pStyle w:val="ListParagraph"/>
              <w:ind w:left="0"/>
              <w:jc w:val="both"/>
              <w:rPr>
                <w:rFonts w:ascii="Times New Roman" w:hAnsi="Times New Roman" w:cs="Times New Roman"/>
                <w:lang w:val="id-ID"/>
              </w:rPr>
            </w:pPr>
            <w:r w:rsidRPr="006542E3">
              <w:rPr>
                <w:rFonts w:ascii="Times New Roman" w:hAnsi="Times New Roman" w:cs="Times New Roman"/>
              </w:rPr>
              <w:t xml:space="preserve">Jawaban TP diberi skor </w:t>
            </w:r>
            <w:r w:rsidRPr="006542E3">
              <w:rPr>
                <w:rFonts w:ascii="Times New Roman" w:hAnsi="Times New Roman" w:cs="Times New Roman"/>
                <w:lang w:val="id-ID"/>
              </w:rPr>
              <w:t>4</w:t>
            </w:r>
          </w:p>
        </w:tc>
      </w:tr>
    </w:tbl>
    <w:p w:rsidR="00D02058" w:rsidRDefault="00D02058" w:rsidP="00D02058">
      <w:pPr>
        <w:pStyle w:val="ListParagraph"/>
        <w:spacing w:before="120" w:after="0" w:line="480" w:lineRule="auto"/>
        <w:ind w:left="1417"/>
        <w:jc w:val="both"/>
        <w:rPr>
          <w:rFonts w:asciiTheme="majorBidi" w:hAnsiTheme="majorBidi" w:cstheme="majorBidi"/>
          <w:szCs w:val="24"/>
        </w:rPr>
      </w:pPr>
    </w:p>
    <w:p w:rsidR="00D02058" w:rsidRDefault="00D02058" w:rsidP="00D02058">
      <w:pPr>
        <w:pStyle w:val="ListParagraph"/>
        <w:spacing w:before="120" w:after="0" w:line="480" w:lineRule="auto"/>
        <w:ind w:left="1417"/>
        <w:jc w:val="both"/>
        <w:rPr>
          <w:rFonts w:asciiTheme="majorBidi" w:hAnsiTheme="majorBidi" w:cstheme="majorBidi"/>
          <w:szCs w:val="24"/>
        </w:rPr>
      </w:pPr>
    </w:p>
    <w:p w:rsidR="00044FA6" w:rsidRPr="00A83F58" w:rsidRDefault="00044FA6" w:rsidP="006542E3">
      <w:pPr>
        <w:pStyle w:val="ListParagraph"/>
        <w:numPr>
          <w:ilvl w:val="0"/>
          <w:numId w:val="11"/>
        </w:numPr>
        <w:spacing w:before="120" w:after="0" w:line="480" w:lineRule="auto"/>
        <w:ind w:left="1417" w:hanging="357"/>
        <w:jc w:val="both"/>
        <w:rPr>
          <w:rFonts w:ascii="Times New Roman" w:hAnsi="Times New Roman" w:cs="Times New Roman"/>
          <w:sz w:val="24"/>
          <w:szCs w:val="24"/>
        </w:rPr>
      </w:pPr>
      <w:r>
        <w:rPr>
          <w:rFonts w:ascii="Times New Roman" w:hAnsi="Times New Roman" w:cs="Times New Roman"/>
          <w:sz w:val="24"/>
          <w:szCs w:val="24"/>
          <w:lang w:val="id-ID"/>
        </w:rPr>
        <w:lastRenderedPageBreak/>
        <w:t>Pedoman Tes</w:t>
      </w:r>
    </w:p>
    <w:p w:rsidR="00A83F58" w:rsidRDefault="00A83F58" w:rsidP="006542E3">
      <w:pPr>
        <w:pStyle w:val="ListParagraph"/>
        <w:spacing w:after="0" w:line="480" w:lineRule="auto"/>
        <w:ind w:left="1418" w:firstLine="720"/>
        <w:jc w:val="both"/>
        <w:rPr>
          <w:rFonts w:ascii="Times New Roman" w:hAnsi="Times New Roman" w:cs="Times New Roman"/>
          <w:sz w:val="24"/>
          <w:szCs w:val="24"/>
        </w:rPr>
      </w:pPr>
      <w:r w:rsidRPr="00343B3C">
        <w:rPr>
          <w:rFonts w:ascii="Times New Roman" w:hAnsi="Times New Roman" w:cs="Times New Roman"/>
          <w:sz w:val="24"/>
          <w:szCs w:val="24"/>
        </w:rPr>
        <w:t>Adapun</w:t>
      </w:r>
      <w:r>
        <w:rPr>
          <w:rFonts w:ascii="Times New Roman" w:hAnsi="Times New Roman" w:cs="Times New Roman"/>
          <w:sz w:val="24"/>
          <w:szCs w:val="24"/>
          <w:lang w:val="id-ID"/>
        </w:rPr>
        <w:t xml:space="preserve"> </w:t>
      </w:r>
      <w:r w:rsidRPr="00A83F58">
        <w:rPr>
          <w:rFonts w:ascii="Times New Roman" w:hAnsi="Times New Roman" w:cs="Times New Roman"/>
          <w:sz w:val="24"/>
          <w:szCs w:val="24"/>
        </w:rPr>
        <w:t>setiap</w:t>
      </w:r>
      <w:r>
        <w:rPr>
          <w:rFonts w:ascii="Times New Roman" w:hAnsi="Times New Roman" w:cs="Times New Roman"/>
          <w:sz w:val="24"/>
          <w:szCs w:val="24"/>
          <w:lang w:val="id-ID"/>
        </w:rPr>
        <w:t xml:space="preserve"> tes yang diberikan peneliti memberikan skor berdasarkan </w:t>
      </w:r>
      <w:r w:rsidR="00C05566">
        <w:rPr>
          <w:rFonts w:ascii="Times New Roman" w:hAnsi="Times New Roman" w:cs="Times New Roman"/>
          <w:sz w:val="24"/>
          <w:szCs w:val="24"/>
          <w:lang w:val="id-ID"/>
        </w:rPr>
        <w:t xml:space="preserve">indikator </w:t>
      </w:r>
      <w:r>
        <w:rPr>
          <w:rFonts w:ascii="Times New Roman" w:hAnsi="Times New Roman" w:cs="Times New Roman"/>
          <w:sz w:val="24"/>
          <w:szCs w:val="24"/>
          <w:lang w:val="id-ID"/>
        </w:rPr>
        <w:t>dari kreativitas, dengan rincian sebagai berikut:</w:t>
      </w:r>
    </w:p>
    <w:p w:rsidR="006542E3" w:rsidRPr="006542E3" w:rsidRDefault="006542E3" w:rsidP="00646F8A">
      <w:pPr>
        <w:pStyle w:val="ListParagraph"/>
        <w:spacing w:after="120" w:line="240" w:lineRule="auto"/>
        <w:ind w:left="1418" w:firstLine="720"/>
        <w:jc w:val="both"/>
        <w:rPr>
          <w:rFonts w:ascii="Times New Roman" w:hAnsi="Times New Roman" w:cs="Times New Roman"/>
          <w:b/>
          <w:bCs/>
          <w:sz w:val="24"/>
          <w:szCs w:val="24"/>
        </w:rPr>
      </w:pPr>
      <w:r>
        <w:rPr>
          <w:rFonts w:ascii="Times New Roman" w:hAnsi="Times New Roman" w:cs="Times New Roman"/>
          <w:b/>
          <w:bCs/>
          <w:sz w:val="24"/>
          <w:szCs w:val="24"/>
        </w:rPr>
        <w:t>Tabel 3.1 Indikator Kreativitas</w:t>
      </w:r>
    </w:p>
    <w:tbl>
      <w:tblPr>
        <w:tblStyle w:val="TableGrid"/>
        <w:tblW w:w="7229" w:type="dxa"/>
        <w:tblInd w:w="1526" w:type="dxa"/>
        <w:tblLook w:val="04A0"/>
      </w:tblPr>
      <w:tblGrid>
        <w:gridCol w:w="2770"/>
        <w:gridCol w:w="4459"/>
      </w:tblGrid>
      <w:tr w:rsidR="0061608D" w:rsidRPr="00337CB0" w:rsidTr="00343B3C">
        <w:tc>
          <w:tcPr>
            <w:tcW w:w="2770" w:type="dxa"/>
          </w:tcPr>
          <w:p w:rsidR="0061608D" w:rsidRPr="00337CB0" w:rsidRDefault="0061608D" w:rsidP="006542E3">
            <w:pPr>
              <w:jc w:val="center"/>
              <w:rPr>
                <w:rFonts w:ascii="Times New Roman" w:hAnsi="Times New Roman" w:cs="Times New Roman"/>
                <w:b/>
                <w:lang w:val="id-ID"/>
              </w:rPr>
            </w:pPr>
            <w:r w:rsidRPr="00337CB0">
              <w:rPr>
                <w:rFonts w:ascii="Times New Roman" w:hAnsi="Times New Roman" w:cs="Times New Roman"/>
                <w:b/>
                <w:lang w:val="id-ID"/>
              </w:rPr>
              <w:t>Tingkat Kreativitas</w:t>
            </w:r>
          </w:p>
        </w:tc>
        <w:tc>
          <w:tcPr>
            <w:tcW w:w="4459" w:type="dxa"/>
          </w:tcPr>
          <w:p w:rsidR="0061608D" w:rsidRPr="00337CB0" w:rsidRDefault="0061608D" w:rsidP="006542E3">
            <w:pPr>
              <w:jc w:val="center"/>
              <w:rPr>
                <w:rFonts w:ascii="Times New Roman" w:hAnsi="Times New Roman" w:cs="Times New Roman"/>
                <w:b/>
                <w:lang w:val="id-ID"/>
              </w:rPr>
            </w:pPr>
            <w:r w:rsidRPr="00337CB0">
              <w:rPr>
                <w:rFonts w:ascii="Times New Roman" w:hAnsi="Times New Roman" w:cs="Times New Roman"/>
                <w:b/>
                <w:lang w:val="id-ID"/>
              </w:rPr>
              <w:t>Karakteristik</w:t>
            </w:r>
          </w:p>
        </w:tc>
      </w:tr>
      <w:tr w:rsidR="0061608D" w:rsidRPr="00337CB0" w:rsidTr="00343B3C">
        <w:tc>
          <w:tcPr>
            <w:tcW w:w="2770" w:type="dxa"/>
          </w:tcPr>
          <w:p w:rsidR="0061608D" w:rsidRPr="00337CB0" w:rsidRDefault="00A63B8B" w:rsidP="006542E3">
            <w:pPr>
              <w:rPr>
                <w:rFonts w:ascii="Times New Roman" w:hAnsi="Times New Roman" w:cs="Times New Roman"/>
                <w:lang w:val="id-ID"/>
              </w:rPr>
            </w:pPr>
            <w:r w:rsidRPr="00337CB0">
              <w:rPr>
                <w:rFonts w:ascii="Times New Roman" w:hAnsi="Times New Roman" w:cs="Times New Roman"/>
                <w:lang w:val="id-ID"/>
              </w:rPr>
              <w:t xml:space="preserve">Tingkat </w:t>
            </w:r>
            <w:r w:rsidR="0061608D" w:rsidRPr="00337CB0">
              <w:rPr>
                <w:rFonts w:ascii="Times New Roman" w:hAnsi="Times New Roman" w:cs="Times New Roman"/>
                <w:lang w:val="id-ID"/>
              </w:rPr>
              <w:t>4</w:t>
            </w:r>
            <w:r w:rsidRPr="00337CB0">
              <w:rPr>
                <w:rFonts w:ascii="Times New Roman" w:hAnsi="Times New Roman" w:cs="Times New Roman"/>
                <w:lang w:val="id-ID"/>
              </w:rPr>
              <w:t xml:space="preserve"> </w:t>
            </w:r>
            <w:r w:rsidR="0061608D" w:rsidRPr="00337CB0">
              <w:rPr>
                <w:rFonts w:ascii="Times New Roman" w:hAnsi="Times New Roman" w:cs="Times New Roman"/>
                <w:lang w:val="id-ID"/>
              </w:rPr>
              <w:t>(sangat kreatif)</w:t>
            </w:r>
          </w:p>
          <w:p w:rsidR="00A63B8B" w:rsidRPr="00337CB0" w:rsidRDefault="00A63B8B" w:rsidP="006542E3">
            <w:pPr>
              <w:rPr>
                <w:rFonts w:ascii="Times New Roman" w:hAnsi="Times New Roman" w:cs="Times New Roman"/>
              </w:rPr>
            </w:pPr>
            <w:r w:rsidRPr="00337CB0">
              <w:rPr>
                <w:rFonts w:ascii="Times New Roman" w:hAnsi="Times New Roman" w:cs="Times New Roman"/>
                <w:lang w:val="id-ID"/>
              </w:rPr>
              <w:t>Nilai=2</w:t>
            </w:r>
            <w:r w:rsidR="001A4405" w:rsidRPr="00337CB0">
              <w:rPr>
                <w:rFonts w:ascii="Times New Roman" w:hAnsi="Times New Roman" w:cs="Times New Roman"/>
              </w:rPr>
              <w:t>0</w:t>
            </w:r>
          </w:p>
        </w:tc>
        <w:tc>
          <w:tcPr>
            <w:tcW w:w="4459" w:type="dxa"/>
          </w:tcPr>
          <w:p w:rsidR="0061608D" w:rsidRPr="00337CB0" w:rsidRDefault="0061608D" w:rsidP="006542E3">
            <w:pPr>
              <w:rPr>
                <w:rFonts w:ascii="Times New Roman" w:hAnsi="Times New Roman" w:cs="Times New Roman"/>
                <w:lang w:val="id-ID"/>
              </w:rPr>
            </w:pPr>
            <w:r w:rsidRPr="00337CB0">
              <w:rPr>
                <w:rFonts w:ascii="Times New Roman" w:hAnsi="Times New Roman" w:cs="Times New Roman"/>
                <w:lang w:val="id-ID"/>
              </w:rPr>
              <w:t>Siswa mampu menunjukkan kefasihan, fleksibilitas, dan kebaruan atau kebaruan dan fleksibilitas dalam memecahkan masalah.</w:t>
            </w:r>
          </w:p>
        </w:tc>
      </w:tr>
      <w:tr w:rsidR="0061608D" w:rsidRPr="00337CB0" w:rsidTr="00343B3C">
        <w:tc>
          <w:tcPr>
            <w:tcW w:w="2770" w:type="dxa"/>
          </w:tcPr>
          <w:p w:rsidR="0061608D" w:rsidRPr="00337CB0" w:rsidRDefault="00A63B8B" w:rsidP="006542E3">
            <w:pPr>
              <w:rPr>
                <w:rFonts w:ascii="Times New Roman" w:hAnsi="Times New Roman" w:cs="Times New Roman"/>
                <w:lang w:val="id-ID"/>
              </w:rPr>
            </w:pPr>
            <w:r w:rsidRPr="00337CB0">
              <w:rPr>
                <w:rFonts w:ascii="Times New Roman" w:hAnsi="Times New Roman" w:cs="Times New Roman"/>
                <w:lang w:val="id-ID"/>
              </w:rPr>
              <w:t xml:space="preserve">Tingkat </w:t>
            </w:r>
            <w:r w:rsidR="0061608D" w:rsidRPr="00337CB0">
              <w:rPr>
                <w:rFonts w:ascii="Times New Roman" w:hAnsi="Times New Roman" w:cs="Times New Roman"/>
                <w:lang w:val="id-ID"/>
              </w:rPr>
              <w:t>3</w:t>
            </w:r>
            <w:r w:rsidRPr="00337CB0">
              <w:rPr>
                <w:rFonts w:ascii="Times New Roman" w:hAnsi="Times New Roman" w:cs="Times New Roman"/>
                <w:lang w:val="id-ID"/>
              </w:rPr>
              <w:t xml:space="preserve"> </w:t>
            </w:r>
            <w:r w:rsidR="0061608D" w:rsidRPr="00337CB0">
              <w:rPr>
                <w:rFonts w:ascii="Times New Roman" w:hAnsi="Times New Roman" w:cs="Times New Roman"/>
                <w:lang w:val="id-ID"/>
              </w:rPr>
              <w:t>(kreatif)</w:t>
            </w:r>
          </w:p>
          <w:p w:rsidR="00A63B8B" w:rsidRPr="00337CB0" w:rsidRDefault="00A63B8B" w:rsidP="006542E3">
            <w:pPr>
              <w:rPr>
                <w:rFonts w:ascii="Times New Roman" w:hAnsi="Times New Roman" w:cs="Times New Roman"/>
              </w:rPr>
            </w:pPr>
            <w:r w:rsidRPr="00337CB0">
              <w:rPr>
                <w:rFonts w:ascii="Times New Roman" w:hAnsi="Times New Roman" w:cs="Times New Roman"/>
                <w:lang w:val="id-ID"/>
              </w:rPr>
              <w:t>Nilai=</w:t>
            </w:r>
            <w:r w:rsidR="001A4405" w:rsidRPr="00337CB0">
              <w:rPr>
                <w:rFonts w:ascii="Times New Roman" w:hAnsi="Times New Roman" w:cs="Times New Roman"/>
              </w:rPr>
              <w:t>15</w:t>
            </w:r>
          </w:p>
        </w:tc>
        <w:tc>
          <w:tcPr>
            <w:tcW w:w="4459" w:type="dxa"/>
          </w:tcPr>
          <w:p w:rsidR="0061608D" w:rsidRPr="00337CB0" w:rsidRDefault="0061608D" w:rsidP="006542E3">
            <w:pPr>
              <w:rPr>
                <w:rFonts w:ascii="Times New Roman" w:hAnsi="Times New Roman" w:cs="Times New Roman"/>
                <w:lang w:val="id-ID"/>
              </w:rPr>
            </w:pPr>
            <w:r w:rsidRPr="00337CB0">
              <w:rPr>
                <w:rFonts w:ascii="Times New Roman" w:hAnsi="Times New Roman" w:cs="Times New Roman"/>
                <w:lang w:val="id-ID"/>
              </w:rPr>
              <w:t>Siswa mampu menunjukkan kefasihan dan kebaruan atau kefasihan dan fleksibilitas dalam memecahkan masalah.</w:t>
            </w:r>
          </w:p>
        </w:tc>
      </w:tr>
      <w:tr w:rsidR="0061608D" w:rsidRPr="00337CB0" w:rsidTr="00343B3C">
        <w:tc>
          <w:tcPr>
            <w:tcW w:w="2770" w:type="dxa"/>
          </w:tcPr>
          <w:p w:rsidR="0061608D" w:rsidRPr="00337CB0" w:rsidRDefault="00A63B8B" w:rsidP="006542E3">
            <w:pPr>
              <w:rPr>
                <w:rFonts w:ascii="Times New Roman" w:hAnsi="Times New Roman" w:cs="Times New Roman"/>
                <w:lang w:val="id-ID"/>
              </w:rPr>
            </w:pPr>
            <w:r w:rsidRPr="00337CB0">
              <w:rPr>
                <w:rFonts w:ascii="Times New Roman" w:hAnsi="Times New Roman" w:cs="Times New Roman"/>
                <w:lang w:val="id-ID"/>
              </w:rPr>
              <w:t xml:space="preserve">Tingkat </w:t>
            </w:r>
            <w:r w:rsidR="0061608D" w:rsidRPr="00337CB0">
              <w:rPr>
                <w:rFonts w:ascii="Times New Roman" w:hAnsi="Times New Roman" w:cs="Times New Roman"/>
                <w:lang w:val="id-ID"/>
              </w:rPr>
              <w:t>2</w:t>
            </w:r>
            <w:r w:rsidRPr="00337CB0">
              <w:rPr>
                <w:rFonts w:ascii="Times New Roman" w:hAnsi="Times New Roman" w:cs="Times New Roman"/>
                <w:lang w:val="id-ID"/>
              </w:rPr>
              <w:t xml:space="preserve"> </w:t>
            </w:r>
            <w:r w:rsidR="0061608D" w:rsidRPr="00337CB0">
              <w:rPr>
                <w:rFonts w:ascii="Times New Roman" w:hAnsi="Times New Roman" w:cs="Times New Roman"/>
                <w:lang w:val="id-ID"/>
              </w:rPr>
              <w:t>(cukup kreatif)</w:t>
            </w:r>
          </w:p>
          <w:p w:rsidR="00A63B8B" w:rsidRPr="00337CB0" w:rsidRDefault="00A63B8B" w:rsidP="006542E3">
            <w:pPr>
              <w:rPr>
                <w:rFonts w:ascii="Times New Roman" w:hAnsi="Times New Roman" w:cs="Times New Roman"/>
              </w:rPr>
            </w:pPr>
            <w:r w:rsidRPr="00337CB0">
              <w:rPr>
                <w:rFonts w:ascii="Times New Roman" w:hAnsi="Times New Roman" w:cs="Times New Roman"/>
                <w:lang w:val="id-ID"/>
              </w:rPr>
              <w:t>Nilai=1</w:t>
            </w:r>
            <w:r w:rsidR="001A4405" w:rsidRPr="00337CB0">
              <w:rPr>
                <w:rFonts w:ascii="Times New Roman" w:hAnsi="Times New Roman" w:cs="Times New Roman"/>
              </w:rPr>
              <w:t>0</w:t>
            </w:r>
          </w:p>
        </w:tc>
        <w:tc>
          <w:tcPr>
            <w:tcW w:w="4459" w:type="dxa"/>
          </w:tcPr>
          <w:p w:rsidR="0061608D" w:rsidRPr="00337CB0" w:rsidRDefault="0061608D" w:rsidP="006542E3">
            <w:pPr>
              <w:rPr>
                <w:rFonts w:ascii="Times New Roman" w:hAnsi="Times New Roman" w:cs="Times New Roman"/>
                <w:lang w:val="id-ID"/>
              </w:rPr>
            </w:pPr>
            <w:r w:rsidRPr="00337CB0">
              <w:rPr>
                <w:rFonts w:ascii="Times New Roman" w:hAnsi="Times New Roman" w:cs="Times New Roman"/>
                <w:lang w:val="id-ID"/>
              </w:rPr>
              <w:t>Siswa mampu menunjukkan kebaruan atau fleksibilitas dalam memecahkan masalah.</w:t>
            </w:r>
          </w:p>
        </w:tc>
      </w:tr>
      <w:tr w:rsidR="0061608D" w:rsidRPr="00337CB0" w:rsidTr="00343B3C">
        <w:tc>
          <w:tcPr>
            <w:tcW w:w="2770" w:type="dxa"/>
          </w:tcPr>
          <w:p w:rsidR="0061608D" w:rsidRPr="00337CB0" w:rsidRDefault="00A63B8B" w:rsidP="006542E3">
            <w:pPr>
              <w:rPr>
                <w:rFonts w:ascii="Times New Roman" w:hAnsi="Times New Roman" w:cs="Times New Roman"/>
                <w:lang w:val="id-ID"/>
              </w:rPr>
            </w:pPr>
            <w:r w:rsidRPr="00337CB0">
              <w:rPr>
                <w:rFonts w:ascii="Times New Roman" w:hAnsi="Times New Roman" w:cs="Times New Roman"/>
                <w:lang w:val="id-ID"/>
              </w:rPr>
              <w:t xml:space="preserve">Tingkat </w:t>
            </w:r>
            <w:r w:rsidR="0061608D" w:rsidRPr="00337CB0">
              <w:rPr>
                <w:rFonts w:ascii="Times New Roman" w:hAnsi="Times New Roman" w:cs="Times New Roman"/>
                <w:lang w:val="id-ID"/>
              </w:rPr>
              <w:t>1</w:t>
            </w:r>
            <w:r w:rsidRPr="00337CB0">
              <w:rPr>
                <w:rFonts w:ascii="Times New Roman" w:hAnsi="Times New Roman" w:cs="Times New Roman"/>
                <w:lang w:val="id-ID"/>
              </w:rPr>
              <w:t xml:space="preserve"> </w:t>
            </w:r>
            <w:r w:rsidR="0061608D" w:rsidRPr="00337CB0">
              <w:rPr>
                <w:rFonts w:ascii="Times New Roman" w:hAnsi="Times New Roman" w:cs="Times New Roman"/>
                <w:lang w:val="id-ID"/>
              </w:rPr>
              <w:t>(kurang kreatif)</w:t>
            </w:r>
          </w:p>
          <w:p w:rsidR="00A63B8B" w:rsidRPr="00337CB0" w:rsidRDefault="00A63B8B" w:rsidP="006542E3">
            <w:pPr>
              <w:rPr>
                <w:rFonts w:ascii="Times New Roman" w:hAnsi="Times New Roman" w:cs="Times New Roman"/>
              </w:rPr>
            </w:pPr>
            <w:r w:rsidRPr="00337CB0">
              <w:rPr>
                <w:rFonts w:ascii="Times New Roman" w:hAnsi="Times New Roman" w:cs="Times New Roman"/>
                <w:lang w:val="id-ID"/>
              </w:rPr>
              <w:t>Nilai</w:t>
            </w:r>
            <w:r w:rsidR="001A4405" w:rsidRPr="00337CB0">
              <w:rPr>
                <w:rFonts w:ascii="Times New Roman" w:hAnsi="Times New Roman" w:cs="Times New Roman"/>
              </w:rPr>
              <w:t>=5</w:t>
            </w:r>
          </w:p>
        </w:tc>
        <w:tc>
          <w:tcPr>
            <w:tcW w:w="4459" w:type="dxa"/>
          </w:tcPr>
          <w:p w:rsidR="0061608D" w:rsidRPr="00337CB0" w:rsidRDefault="0061608D" w:rsidP="006542E3">
            <w:pPr>
              <w:rPr>
                <w:rFonts w:ascii="Times New Roman" w:hAnsi="Times New Roman" w:cs="Times New Roman"/>
                <w:lang w:val="id-ID"/>
              </w:rPr>
            </w:pPr>
            <w:r w:rsidRPr="00337CB0">
              <w:rPr>
                <w:rFonts w:ascii="Times New Roman" w:hAnsi="Times New Roman" w:cs="Times New Roman"/>
                <w:lang w:val="id-ID"/>
              </w:rPr>
              <w:t>Siswa mampu menunjukkan kefasihan dalam memecahkan masalah.</w:t>
            </w:r>
          </w:p>
        </w:tc>
      </w:tr>
      <w:tr w:rsidR="0061608D" w:rsidRPr="00337CB0" w:rsidTr="00343B3C">
        <w:tc>
          <w:tcPr>
            <w:tcW w:w="2770" w:type="dxa"/>
          </w:tcPr>
          <w:p w:rsidR="0061608D" w:rsidRPr="00337CB0" w:rsidRDefault="00A63B8B" w:rsidP="006542E3">
            <w:pPr>
              <w:rPr>
                <w:rFonts w:ascii="Times New Roman" w:hAnsi="Times New Roman" w:cs="Times New Roman"/>
                <w:lang w:val="id-ID"/>
              </w:rPr>
            </w:pPr>
            <w:r w:rsidRPr="00337CB0">
              <w:rPr>
                <w:rFonts w:ascii="Times New Roman" w:hAnsi="Times New Roman" w:cs="Times New Roman"/>
                <w:lang w:val="id-ID"/>
              </w:rPr>
              <w:t xml:space="preserve">Tingkat </w:t>
            </w:r>
            <w:r w:rsidR="0061608D" w:rsidRPr="00337CB0">
              <w:rPr>
                <w:rFonts w:ascii="Times New Roman" w:hAnsi="Times New Roman" w:cs="Times New Roman"/>
                <w:lang w:val="id-ID"/>
              </w:rPr>
              <w:t>0</w:t>
            </w:r>
            <w:r w:rsidRPr="00337CB0">
              <w:rPr>
                <w:rFonts w:ascii="Times New Roman" w:hAnsi="Times New Roman" w:cs="Times New Roman"/>
                <w:lang w:val="id-ID"/>
              </w:rPr>
              <w:t xml:space="preserve"> </w:t>
            </w:r>
            <w:r w:rsidR="0061608D" w:rsidRPr="00337CB0">
              <w:rPr>
                <w:rFonts w:ascii="Times New Roman" w:hAnsi="Times New Roman" w:cs="Times New Roman"/>
                <w:lang w:val="id-ID"/>
              </w:rPr>
              <w:t>(tidak kreatif)</w:t>
            </w:r>
          </w:p>
          <w:p w:rsidR="00A63B8B" w:rsidRPr="00337CB0" w:rsidRDefault="00A63B8B" w:rsidP="006542E3">
            <w:pPr>
              <w:rPr>
                <w:rFonts w:ascii="Times New Roman" w:hAnsi="Times New Roman" w:cs="Times New Roman"/>
                <w:lang w:val="id-ID"/>
              </w:rPr>
            </w:pPr>
            <w:r w:rsidRPr="00337CB0">
              <w:rPr>
                <w:rFonts w:ascii="Times New Roman" w:hAnsi="Times New Roman" w:cs="Times New Roman"/>
                <w:lang w:val="id-ID"/>
              </w:rPr>
              <w:t>Nilai=</w:t>
            </w:r>
            <w:r w:rsidR="009F4F61" w:rsidRPr="00337CB0">
              <w:rPr>
                <w:rFonts w:ascii="Times New Roman" w:hAnsi="Times New Roman" w:cs="Times New Roman"/>
                <w:lang w:val="id-ID"/>
              </w:rPr>
              <w:t>0</w:t>
            </w:r>
          </w:p>
        </w:tc>
        <w:tc>
          <w:tcPr>
            <w:tcW w:w="4459" w:type="dxa"/>
          </w:tcPr>
          <w:p w:rsidR="0061608D" w:rsidRPr="00337CB0" w:rsidRDefault="0061608D" w:rsidP="006542E3">
            <w:pPr>
              <w:rPr>
                <w:rFonts w:ascii="Times New Roman" w:hAnsi="Times New Roman" w:cs="Times New Roman"/>
                <w:lang w:val="id-ID"/>
              </w:rPr>
            </w:pPr>
            <w:r w:rsidRPr="00337CB0">
              <w:rPr>
                <w:rFonts w:ascii="Times New Roman" w:hAnsi="Times New Roman" w:cs="Times New Roman"/>
                <w:lang w:val="id-ID"/>
              </w:rPr>
              <w:t>Siswa tidak mampu menunjukkan ketiga aspek indikator berpikir kreatif.</w:t>
            </w:r>
          </w:p>
        </w:tc>
      </w:tr>
    </w:tbl>
    <w:p w:rsidR="00044FA6" w:rsidRPr="0061608D" w:rsidRDefault="00044FA6" w:rsidP="006542E3">
      <w:pPr>
        <w:pStyle w:val="ListParagraph"/>
        <w:numPr>
          <w:ilvl w:val="0"/>
          <w:numId w:val="11"/>
        </w:numPr>
        <w:spacing w:before="120" w:after="0" w:line="480" w:lineRule="auto"/>
        <w:ind w:left="1417" w:hanging="357"/>
        <w:jc w:val="both"/>
        <w:rPr>
          <w:rFonts w:ascii="Times New Roman" w:hAnsi="Times New Roman" w:cs="Times New Roman"/>
          <w:sz w:val="24"/>
          <w:szCs w:val="24"/>
        </w:rPr>
      </w:pPr>
      <w:r>
        <w:rPr>
          <w:rFonts w:ascii="Times New Roman" w:hAnsi="Times New Roman" w:cs="Times New Roman"/>
          <w:sz w:val="24"/>
          <w:szCs w:val="24"/>
          <w:lang w:val="id-ID"/>
        </w:rPr>
        <w:t>Pedoman Wawancara</w:t>
      </w:r>
    </w:p>
    <w:p w:rsidR="0061608D" w:rsidRPr="00044FA6" w:rsidRDefault="0061608D" w:rsidP="006542E3">
      <w:pPr>
        <w:pStyle w:val="ListParagraph"/>
        <w:spacing w:after="0" w:line="480" w:lineRule="auto"/>
        <w:ind w:left="1418" w:firstLine="720"/>
        <w:jc w:val="both"/>
        <w:rPr>
          <w:rFonts w:ascii="Times New Roman" w:hAnsi="Times New Roman" w:cs="Times New Roman"/>
          <w:sz w:val="24"/>
          <w:szCs w:val="24"/>
        </w:rPr>
      </w:pPr>
      <w:r w:rsidRPr="00073E5B">
        <w:rPr>
          <w:rFonts w:ascii="Times New Roman" w:hAnsi="Times New Roman" w:cs="Times New Roman"/>
          <w:sz w:val="24"/>
          <w:szCs w:val="24"/>
        </w:rPr>
        <w:t>Pedoman interview adalah alat bantu yang dipergunakan o</w:t>
      </w:r>
      <w:r>
        <w:rPr>
          <w:rFonts w:ascii="Times New Roman" w:hAnsi="Times New Roman" w:cs="Times New Roman"/>
          <w:sz w:val="24"/>
          <w:szCs w:val="24"/>
        </w:rPr>
        <w:t xml:space="preserve">leh peneliti untuk mengumpulkan </w:t>
      </w:r>
      <w:r w:rsidRPr="00073E5B">
        <w:rPr>
          <w:rFonts w:ascii="Times New Roman" w:hAnsi="Times New Roman" w:cs="Times New Roman"/>
          <w:sz w:val="24"/>
          <w:szCs w:val="24"/>
        </w:rPr>
        <w:t xml:space="preserve">data melalui </w:t>
      </w:r>
      <w:r>
        <w:rPr>
          <w:rFonts w:ascii="Times New Roman" w:hAnsi="Times New Roman" w:cs="Times New Roman"/>
          <w:sz w:val="24"/>
          <w:szCs w:val="24"/>
          <w:lang w:val="id-ID"/>
        </w:rPr>
        <w:t xml:space="preserve">wawancara </w:t>
      </w:r>
      <w:r w:rsidRPr="00073E5B">
        <w:rPr>
          <w:rFonts w:ascii="Times New Roman" w:hAnsi="Times New Roman" w:cs="Times New Roman"/>
          <w:sz w:val="24"/>
          <w:szCs w:val="24"/>
        </w:rPr>
        <w:t>dengan responden. Dalam hal ini yang dimaksud berupa garis-garis besar pertanyaan yang berkaitan dengan data yang ingin dikumpulkan yang meliputi data tentang kondisi obyek</w:t>
      </w:r>
      <w:r>
        <w:rPr>
          <w:rFonts w:ascii="Times New Roman" w:hAnsi="Times New Roman" w:cs="Times New Roman"/>
          <w:sz w:val="24"/>
          <w:szCs w:val="24"/>
        </w:rPr>
        <w:t>tif sekolah.</w:t>
      </w:r>
      <w:r w:rsidRPr="00073E5B">
        <w:rPr>
          <w:rFonts w:ascii="Times New Roman" w:hAnsi="Times New Roman" w:cs="Times New Roman"/>
          <w:sz w:val="24"/>
          <w:szCs w:val="24"/>
        </w:rPr>
        <w:t xml:space="preserve"> Adapun garis-garis besar pertanyaan adalah seba</w:t>
      </w:r>
      <w:r>
        <w:rPr>
          <w:rFonts w:ascii="Times New Roman" w:hAnsi="Times New Roman" w:cs="Times New Roman"/>
          <w:sz w:val="24"/>
          <w:szCs w:val="24"/>
          <w:lang w:val="id-ID"/>
        </w:rPr>
        <w:t>ga</w:t>
      </w:r>
      <w:r w:rsidRPr="00073E5B">
        <w:rPr>
          <w:rFonts w:ascii="Times New Roman" w:hAnsi="Times New Roman" w:cs="Times New Roman"/>
          <w:sz w:val="24"/>
          <w:szCs w:val="24"/>
        </w:rPr>
        <w:t>imana terlampir.</w:t>
      </w:r>
    </w:p>
    <w:p w:rsidR="00044FA6" w:rsidRPr="00044FA6" w:rsidRDefault="00044FA6" w:rsidP="006542E3">
      <w:pPr>
        <w:pStyle w:val="ListParagraph"/>
        <w:numPr>
          <w:ilvl w:val="0"/>
          <w:numId w:val="11"/>
        </w:numPr>
        <w:spacing w:before="120" w:after="0" w:line="480" w:lineRule="auto"/>
        <w:ind w:left="1417" w:hanging="357"/>
        <w:jc w:val="both"/>
        <w:rPr>
          <w:rFonts w:ascii="Times New Roman" w:hAnsi="Times New Roman" w:cs="Times New Roman"/>
          <w:sz w:val="24"/>
          <w:szCs w:val="24"/>
        </w:rPr>
      </w:pPr>
      <w:r>
        <w:rPr>
          <w:rFonts w:ascii="Times New Roman" w:hAnsi="Times New Roman" w:cs="Times New Roman"/>
          <w:sz w:val="24"/>
          <w:szCs w:val="24"/>
          <w:lang w:val="id-ID"/>
        </w:rPr>
        <w:t>Pedoman Observasi</w:t>
      </w:r>
    </w:p>
    <w:p w:rsidR="00044FA6" w:rsidRDefault="00044FA6" w:rsidP="006542E3">
      <w:pPr>
        <w:pStyle w:val="ListParagraph"/>
        <w:spacing w:after="0" w:line="480" w:lineRule="auto"/>
        <w:ind w:left="1418" w:firstLine="720"/>
        <w:jc w:val="both"/>
        <w:rPr>
          <w:rFonts w:ascii="Times New Roman" w:hAnsi="Times New Roman" w:cs="Times New Roman"/>
          <w:sz w:val="24"/>
          <w:szCs w:val="24"/>
        </w:rPr>
      </w:pPr>
      <w:r w:rsidRPr="00073E5B">
        <w:rPr>
          <w:rFonts w:ascii="Times New Roman" w:hAnsi="Times New Roman" w:cs="Times New Roman"/>
          <w:sz w:val="24"/>
          <w:szCs w:val="24"/>
        </w:rPr>
        <w:t>Pedoman observasi adalah alat bantu yang digunakan dala</w:t>
      </w:r>
      <w:r>
        <w:rPr>
          <w:rFonts w:ascii="Times New Roman" w:hAnsi="Times New Roman" w:cs="Times New Roman"/>
          <w:sz w:val="24"/>
          <w:szCs w:val="24"/>
        </w:rPr>
        <w:t>m</w:t>
      </w:r>
      <w:r w:rsidRPr="00073E5B">
        <w:rPr>
          <w:rFonts w:ascii="Times New Roman" w:hAnsi="Times New Roman" w:cs="Times New Roman"/>
          <w:sz w:val="24"/>
          <w:szCs w:val="24"/>
        </w:rPr>
        <w:t xml:space="preserve"> pengumpulan data-data melalui pengamatan dan pencatatan yang </w:t>
      </w:r>
      <w:r w:rsidRPr="00073E5B">
        <w:rPr>
          <w:rFonts w:ascii="Times New Roman" w:hAnsi="Times New Roman" w:cs="Times New Roman"/>
          <w:sz w:val="24"/>
          <w:szCs w:val="24"/>
        </w:rPr>
        <w:lastRenderedPageBreak/>
        <w:t>sistematis terhada</w:t>
      </w:r>
      <w:r>
        <w:rPr>
          <w:rFonts w:ascii="Times New Roman" w:hAnsi="Times New Roman" w:cs="Times New Roman"/>
          <w:sz w:val="24"/>
          <w:szCs w:val="24"/>
        </w:rPr>
        <w:t xml:space="preserve">p berbagai hal yang diselidiki. </w:t>
      </w:r>
      <w:r w:rsidRPr="00073E5B">
        <w:rPr>
          <w:rFonts w:ascii="Times New Roman" w:hAnsi="Times New Roman" w:cs="Times New Roman"/>
          <w:sz w:val="24"/>
          <w:szCs w:val="24"/>
        </w:rPr>
        <w:t>Pedoman observasi yang dimaksud adalah sebagaimana terlampir.</w:t>
      </w:r>
    </w:p>
    <w:p w:rsidR="00044FA6" w:rsidRPr="00A83F58" w:rsidRDefault="00044FA6" w:rsidP="006542E3">
      <w:pPr>
        <w:pStyle w:val="ListParagraph"/>
        <w:numPr>
          <w:ilvl w:val="0"/>
          <w:numId w:val="11"/>
        </w:numPr>
        <w:spacing w:before="120" w:after="0" w:line="480" w:lineRule="auto"/>
        <w:ind w:left="1417" w:hanging="357"/>
        <w:jc w:val="both"/>
        <w:rPr>
          <w:rFonts w:ascii="Times New Roman" w:hAnsi="Times New Roman" w:cs="Times New Roman"/>
          <w:sz w:val="24"/>
          <w:szCs w:val="24"/>
        </w:rPr>
      </w:pPr>
      <w:r>
        <w:rPr>
          <w:rFonts w:ascii="Times New Roman" w:hAnsi="Times New Roman" w:cs="Times New Roman"/>
          <w:sz w:val="24"/>
          <w:szCs w:val="24"/>
          <w:lang w:val="id-ID"/>
        </w:rPr>
        <w:t xml:space="preserve">Pedoman Dokumentasi </w:t>
      </w:r>
    </w:p>
    <w:p w:rsidR="00A83F58" w:rsidRDefault="00A83F58" w:rsidP="006542E3">
      <w:pPr>
        <w:pStyle w:val="ListParagraph"/>
        <w:spacing w:after="0" w:line="480" w:lineRule="auto"/>
        <w:ind w:left="1418" w:firstLine="720"/>
        <w:jc w:val="both"/>
        <w:rPr>
          <w:rFonts w:ascii="Times New Roman" w:hAnsi="Times New Roman" w:cs="Times New Roman"/>
          <w:sz w:val="24"/>
          <w:szCs w:val="24"/>
        </w:rPr>
      </w:pPr>
      <w:r w:rsidRPr="00073E5B">
        <w:rPr>
          <w:rFonts w:ascii="Times New Roman" w:hAnsi="Times New Roman" w:cs="Times New Roman"/>
          <w:sz w:val="24"/>
          <w:szCs w:val="24"/>
        </w:rPr>
        <w:t>Pedoman dokumentasi adalah alat bantu yang dipergunakan dalam pengumpulan benda-benda tertulis yang telah didokumentasikan,</w:t>
      </w:r>
      <w:r>
        <w:rPr>
          <w:rFonts w:ascii="Times New Roman" w:hAnsi="Times New Roman" w:cs="Times New Roman"/>
          <w:sz w:val="24"/>
          <w:szCs w:val="24"/>
        </w:rPr>
        <w:t xml:space="preserve"> misalnya data siswa, data guru</w:t>
      </w:r>
      <w:r w:rsidRPr="00073E5B">
        <w:rPr>
          <w:rFonts w:ascii="Times New Roman" w:hAnsi="Times New Roman" w:cs="Times New Roman"/>
          <w:sz w:val="24"/>
          <w:szCs w:val="24"/>
        </w:rPr>
        <w:t>, dan berbagai aspek mengenai obyek penelitian di SMP</w:t>
      </w:r>
      <w:r>
        <w:rPr>
          <w:rFonts w:ascii="Times New Roman" w:hAnsi="Times New Roman" w:cs="Times New Roman"/>
          <w:sz w:val="24"/>
          <w:szCs w:val="24"/>
          <w:lang w:val="id-ID"/>
        </w:rPr>
        <w:t>N I Pagerwojo</w:t>
      </w:r>
      <w:r w:rsidRPr="00073E5B">
        <w:rPr>
          <w:rFonts w:ascii="Times New Roman" w:hAnsi="Times New Roman" w:cs="Times New Roman"/>
          <w:sz w:val="24"/>
          <w:szCs w:val="24"/>
        </w:rPr>
        <w:t>. Adapun pedoman yang dimaksud sebagaimana terlampir.</w:t>
      </w:r>
    </w:p>
    <w:p w:rsidR="005E3061" w:rsidRDefault="005E3061" w:rsidP="006542E3">
      <w:pPr>
        <w:pStyle w:val="ListParagraph"/>
        <w:spacing w:after="0" w:line="480" w:lineRule="auto"/>
        <w:ind w:left="1418" w:firstLine="720"/>
        <w:jc w:val="both"/>
        <w:rPr>
          <w:rFonts w:ascii="Times New Roman" w:hAnsi="Times New Roman" w:cs="Times New Roman"/>
          <w:sz w:val="24"/>
          <w:szCs w:val="24"/>
        </w:rPr>
      </w:pPr>
    </w:p>
    <w:p w:rsidR="000B4360" w:rsidRPr="000B4360" w:rsidRDefault="000B4360" w:rsidP="006542E3">
      <w:pPr>
        <w:pStyle w:val="ListParagraph"/>
        <w:numPr>
          <w:ilvl w:val="0"/>
          <w:numId w:val="17"/>
        </w:numPr>
        <w:spacing w:after="0" w:line="480" w:lineRule="auto"/>
        <w:ind w:left="714" w:hanging="357"/>
        <w:jc w:val="both"/>
        <w:rPr>
          <w:rFonts w:ascii="Times New Roman" w:hAnsi="Times New Roman" w:cs="Times New Roman"/>
          <w:sz w:val="24"/>
        </w:rPr>
      </w:pPr>
      <w:r w:rsidRPr="00334C6C">
        <w:rPr>
          <w:rFonts w:asciiTheme="majorBidi" w:hAnsiTheme="majorBidi" w:cstheme="majorBidi"/>
          <w:b/>
          <w:sz w:val="24"/>
          <w:szCs w:val="24"/>
        </w:rPr>
        <w:t>ANALISIS</w:t>
      </w:r>
      <w:r w:rsidRPr="000B4360">
        <w:rPr>
          <w:rFonts w:asciiTheme="majorBidi" w:hAnsiTheme="majorBidi" w:cstheme="majorBidi"/>
          <w:b/>
          <w:sz w:val="24"/>
          <w:szCs w:val="24"/>
          <w:lang w:val="id-ID"/>
        </w:rPr>
        <w:t xml:space="preserve"> DATA</w:t>
      </w:r>
    </w:p>
    <w:p w:rsidR="009D36EE" w:rsidRDefault="009D36EE" w:rsidP="006542E3">
      <w:pPr>
        <w:pStyle w:val="ListParagraph"/>
        <w:spacing w:after="0" w:line="480" w:lineRule="auto"/>
        <w:ind w:left="726" w:firstLine="709"/>
        <w:jc w:val="both"/>
        <w:rPr>
          <w:rFonts w:asciiTheme="majorBidi" w:hAnsiTheme="majorBidi" w:cstheme="majorBidi"/>
          <w:sz w:val="24"/>
          <w:szCs w:val="24"/>
          <w:lang w:val="id-ID"/>
        </w:rPr>
      </w:pPr>
      <w:r>
        <w:rPr>
          <w:rFonts w:asciiTheme="majorBidi" w:hAnsiTheme="majorBidi" w:cstheme="majorBidi"/>
          <w:sz w:val="24"/>
          <w:szCs w:val="24"/>
          <w:lang w:val="id-ID"/>
        </w:rPr>
        <w:t>Setelah data yang penulis pe</w:t>
      </w:r>
      <w:r>
        <w:rPr>
          <w:rFonts w:asciiTheme="majorBidi" w:hAnsiTheme="majorBidi" w:cstheme="majorBidi"/>
          <w:sz w:val="24"/>
          <w:szCs w:val="24"/>
        </w:rPr>
        <w:t>r</w:t>
      </w:r>
      <w:r>
        <w:rPr>
          <w:rFonts w:asciiTheme="majorBidi" w:hAnsiTheme="majorBidi" w:cstheme="majorBidi"/>
          <w:sz w:val="24"/>
          <w:szCs w:val="24"/>
          <w:lang w:val="id-ID"/>
        </w:rPr>
        <w:t>l</w:t>
      </w:r>
      <w:r>
        <w:rPr>
          <w:rFonts w:asciiTheme="majorBidi" w:hAnsiTheme="majorBidi" w:cstheme="majorBidi"/>
          <w:sz w:val="24"/>
          <w:szCs w:val="24"/>
        </w:rPr>
        <w:t>u</w:t>
      </w:r>
      <w:r>
        <w:rPr>
          <w:rFonts w:asciiTheme="majorBidi" w:hAnsiTheme="majorBidi" w:cstheme="majorBidi"/>
          <w:sz w:val="24"/>
          <w:szCs w:val="24"/>
          <w:lang w:val="id-ID"/>
        </w:rPr>
        <w:t xml:space="preserve">kan terkumpul, maka langkah selanjutnya adalah </w:t>
      </w:r>
      <w:r w:rsidRPr="00E02070">
        <w:rPr>
          <w:rFonts w:asciiTheme="majorBidi" w:hAnsiTheme="majorBidi" w:cstheme="majorBidi"/>
          <w:sz w:val="24"/>
          <w:szCs w:val="24"/>
        </w:rPr>
        <w:t>menganalisis</w:t>
      </w:r>
      <w:r>
        <w:rPr>
          <w:rFonts w:asciiTheme="majorBidi" w:hAnsiTheme="majorBidi" w:cstheme="majorBidi"/>
          <w:sz w:val="24"/>
          <w:szCs w:val="24"/>
          <w:lang w:val="id-ID"/>
        </w:rPr>
        <w:t xml:space="preserve"> data, analisis data yang penulis gunakan adalah analisis data kuantitatif.</w:t>
      </w:r>
    </w:p>
    <w:p w:rsidR="007800A1" w:rsidRDefault="007800A1" w:rsidP="006542E3">
      <w:pPr>
        <w:pStyle w:val="ListParagraph"/>
        <w:spacing w:after="0" w:line="480" w:lineRule="auto"/>
        <w:ind w:left="726" w:firstLine="709"/>
        <w:jc w:val="both"/>
        <w:rPr>
          <w:rFonts w:asciiTheme="majorBidi" w:hAnsiTheme="majorBidi" w:cstheme="majorBidi"/>
          <w:sz w:val="24"/>
          <w:szCs w:val="24"/>
        </w:rPr>
      </w:pPr>
      <w:r w:rsidRPr="00343B3C">
        <w:rPr>
          <w:rFonts w:asciiTheme="majorBidi" w:hAnsiTheme="majorBidi" w:cstheme="majorBidi"/>
          <w:sz w:val="24"/>
          <w:szCs w:val="24"/>
          <w:lang w:val="id-ID"/>
        </w:rPr>
        <w:t>Analisis</w:t>
      </w:r>
      <w:r>
        <w:rPr>
          <w:rFonts w:asciiTheme="majorBidi" w:hAnsiTheme="majorBidi" w:cstheme="majorBidi"/>
          <w:sz w:val="24"/>
          <w:szCs w:val="24"/>
        </w:rPr>
        <w:t xml:space="preserve"> data a</w:t>
      </w:r>
      <w:r w:rsidR="00C5499D">
        <w:rPr>
          <w:rFonts w:asciiTheme="majorBidi" w:hAnsiTheme="majorBidi" w:cstheme="majorBidi"/>
          <w:sz w:val="24"/>
          <w:szCs w:val="24"/>
        </w:rPr>
        <w:t>dalah membandingkan dua hal atau</w:t>
      </w:r>
      <w:r>
        <w:rPr>
          <w:rFonts w:asciiTheme="majorBidi" w:hAnsiTheme="majorBidi" w:cstheme="majorBidi"/>
          <w:sz w:val="24"/>
          <w:szCs w:val="24"/>
        </w:rPr>
        <w:t xml:space="preserve"> dua nilai variabel untuk mengetahui selisihnya atau rasionya kemudian diambil kesimpulannya.</w:t>
      </w:r>
      <w:r>
        <w:rPr>
          <w:rStyle w:val="FootnoteReference"/>
          <w:rFonts w:asciiTheme="majorBidi" w:hAnsiTheme="majorBidi" w:cstheme="majorBidi"/>
          <w:sz w:val="24"/>
          <w:szCs w:val="24"/>
        </w:rPr>
        <w:footnoteReference w:id="34"/>
      </w:r>
      <w:r>
        <w:rPr>
          <w:rFonts w:asciiTheme="majorBidi" w:hAnsiTheme="majorBidi" w:cstheme="majorBidi"/>
          <w:sz w:val="24"/>
          <w:szCs w:val="24"/>
        </w:rPr>
        <w:t xml:space="preserve"> Analisis data bertujuan untuk mem</w:t>
      </w:r>
      <w:r w:rsidR="00E30FBE">
        <w:rPr>
          <w:rFonts w:asciiTheme="majorBidi" w:hAnsiTheme="majorBidi" w:cstheme="majorBidi"/>
          <w:sz w:val="24"/>
          <w:szCs w:val="24"/>
        </w:rPr>
        <w:t>e</w:t>
      </w:r>
      <w:r>
        <w:rPr>
          <w:rFonts w:asciiTheme="majorBidi" w:hAnsiTheme="majorBidi" w:cstheme="majorBidi"/>
          <w:sz w:val="24"/>
          <w:szCs w:val="24"/>
        </w:rPr>
        <w:t xml:space="preserve">cahkan masalah-masalah penelitian, memperlihatkan hubungan antara fenomena yang terdapat dalam penelitian, memberikan jawaban terhadap hipotesis yang diajukan dalam penelitian dan bahan untuk membuat kesimpulan serta implikasinya dan saran-saran yang </w:t>
      </w:r>
      <w:r w:rsidRPr="00E02070">
        <w:rPr>
          <w:rFonts w:asciiTheme="majorBidi" w:hAnsiTheme="majorBidi" w:cstheme="majorBidi"/>
          <w:sz w:val="24"/>
          <w:szCs w:val="24"/>
          <w:lang w:val="id-ID"/>
        </w:rPr>
        <w:t>berguna</w:t>
      </w:r>
      <w:r>
        <w:rPr>
          <w:rFonts w:asciiTheme="majorBidi" w:hAnsiTheme="majorBidi" w:cstheme="majorBidi"/>
          <w:sz w:val="24"/>
          <w:szCs w:val="24"/>
        </w:rPr>
        <w:t xml:space="preserve"> untuk kebijakan penelitian selajutnya.</w:t>
      </w:r>
    </w:p>
    <w:p w:rsidR="000B4360" w:rsidRDefault="000B4360" w:rsidP="00AC098C">
      <w:pPr>
        <w:pStyle w:val="ListParagraph"/>
        <w:spacing w:after="0" w:line="480" w:lineRule="auto"/>
        <w:ind w:left="726" w:firstLine="709"/>
        <w:jc w:val="both"/>
        <w:rPr>
          <w:rFonts w:asciiTheme="majorBidi" w:hAnsiTheme="majorBidi" w:cstheme="majorBidi"/>
          <w:sz w:val="24"/>
          <w:szCs w:val="24"/>
        </w:rPr>
      </w:pPr>
      <w:r>
        <w:rPr>
          <w:rFonts w:asciiTheme="majorBidi" w:hAnsiTheme="majorBidi" w:cstheme="majorBidi"/>
          <w:sz w:val="24"/>
          <w:szCs w:val="24"/>
          <w:lang w:val="id-ID"/>
        </w:rPr>
        <w:lastRenderedPageBreak/>
        <w:t xml:space="preserve">Untuk </w:t>
      </w:r>
      <w:r w:rsidRPr="00343B3C">
        <w:rPr>
          <w:rFonts w:asciiTheme="majorBidi" w:hAnsiTheme="majorBidi" w:cstheme="majorBidi"/>
          <w:sz w:val="24"/>
          <w:szCs w:val="24"/>
        </w:rPr>
        <w:t>menganalisis</w:t>
      </w:r>
      <w:r>
        <w:rPr>
          <w:rFonts w:asciiTheme="majorBidi" w:hAnsiTheme="majorBidi" w:cstheme="majorBidi"/>
          <w:sz w:val="24"/>
          <w:szCs w:val="24"/>
          <w:lang w:val="id-ID"/>
        </w:rPr>
        <w:t xml:space="preserve"> data yang di dapat dari </w:t>
      </w:r>
      <w:r>
        <w:rPr>
          <w:rFonts w:asciiTheme="majorBidi" w:hAnsiTheme="majorBidi" w:cstheme="majorBidi"/>
          <w:sz w:val="24"/>
          <w:szCs w:val="24"/>
        </w:rPr>
        <w:t>angket</w:t>
      </w:r>
      <w:r>
        <w:rPr>
          <w:rFonts w:asciiTheme="majorBidi" w:hAnsiTheme="majorBidi" w:cstheme="majorBidi"/>
          <w:sz w:val="24"/>
          <w:szCs w:val="24"/>
          <w:lang w:val="id-ID"/>
        </w:rPr>
        <w:t xml:space="preserve"> minat belajar dan </w:t>
      </w:r>
      <w:r w:rsidR="009D36EE">
        <w:rPr>
          <w:rFonts w:asciiTheme="majorBidi" w:hAnsiTheme="majorBidi" w:cstheme="majorBidi"/>
          <w:sz w:val="24"/>
          <w:szCs w:val="24"/>
        </w:rPr>
        <w:t>tes</w:t>
      </w:r>
      <w:r>
        <w:rPr>
          <w:rFonts w:asciiTheme="majorBidi" w:hAnsiTheme="majorBidi" w:cstheme="majorBidi"/>
          <w:sz w:val="24"/>
          <w:szCs w:val="24"/>
          <w:lang w:val="id-ID"/>
        </w:rPr>
        <w:t xml:space="preserve"> kreativitas numerik siswa digunakan analisis korelasi</w:t>
      </w:r>
      <w:r w:rsidR="009D36EE">
        <w:rPr>
          <w:rFonts w:asciiTheme="majorBidi" w:hAnsiTheme="majorBidi" w:cstheme="majorBidi"/>
          <w:sz w:val="24"/>
          <w:szCs w:val="24"/>
        </w:rPr>
        <w:t xml:space="preserve"> </w:t>
      </w:r>
      <w:r w:rsidR="00AC098C">
        <w:rPr>
          <w:rFonts w:asciiTheme="majorBidi" w:hAnsiTheme="majorBidi" w:cstheme="majorBidi"/>
          <w:i/>
          <w:iCs/>
          <w:sz w:val="24"/>
          <w:szCs w:val="24"/>
        </w:rPr>
        <w:t>Spearman Rank</w:t>
      </w:r>
      <w:r>
        <w:rPr>
          <w:rFonts w:asciiTheme="majorBidi" w:hAnsiTheme="majorBidi" w:cstheme="majorBidi"/>
          <w:sz w:val="24"/>
          <w:szCs w:val="24"/>
          <w:lang w:val="id-ID"/>
        </w:rPr>
        <w:t>. Teknik ini digunakan untuk mencari hubungan korelasi antara dua variabel atau lebih. Selanjutnya digunakan teknik analisis regresi untuk mengetahu</w:t>
      </w:r>
      <w:r>
        <w:rPr>
          <w:rFonts w:asciiTheme="majorBidi" w:hAnsiTheme="majorBidi" w:cstheme="majorBidi"/>
          <w:sz w:val="24"/>
          <w:szCs w:val="24"/>
        </w:rPr>
        <w:t>i</w:t>
      </w:r>
      <w:r>
        <w:rPr>
          <w:rFonts w:asciiTheme="majorBidi" w:hAnsiTheme="majorBidi" w:cstheme="majorBidi"/>
          <w:sz w:val="24"/>
          <w:szCs w:val="24"/>
          <w:lang w:val="id-ID"/>
        </w:rPr>
        <w:t xml:space="preserve"> pengaruh antar variabel-variabelnya.</w:t>
      </w:r>
    </w:p>
    <w:p w:rsidR="009D36EE" w:rsidRDefault="009D36EE" w:rsidP="00AC098C">
      <w:pPr>
        <w:pStyle w:val="ListParagraph"/>
        <w:spacing w:after="0" w:line="480" w:lineRule="auto"/>
        <w:ind w:left="726" w:firstLine="709"/>
        <w:jc w:val="both"/>
        <w:rPr>
          <w:rFonts w:asciiTheme="majorBidi" w:hAnsiTheme="majorBidi" w:cstheme="majorBidi"/>
          <w:sz w:val="24"/>
          <w:szCs w:val="24"/>
        </w:rPr>
      </w:pPr>
      <w:r>
        <w:rPr>
          <w:rFonts w:asciiTheme="majorBidi" w:hAnsiTheme="majorBidi" w:cstheme="majorBidi"/>
          <w:sz w:val="24"/>
          <w:szCs w:val="24"/>
        </w:rPr>
        <w:t xml:space="preserve">Adapun rumus korelasi </w:t>
      </w:r>
      <w:r w:rsidR="00AC098C">
        <w:rPr>
          <w:rFonts w:asciiTheme="majorBidi" w:hAnsiTheme="majorBidi" w:cstheme="majorBidi"/>
          <w:sz w:val="24"/>
          <w:szCs w:val="24"/>
        </w:rPr>
        <w:t>Spearman Rank</w:t>
      </w:r>
      <w:r>
        <w:rPr>
          <w:rFonts w:asciiTheme="majorBidi" w:hAnsiTheme="majorBidi" w:cstheme="majorBidi"/>
          <w:sz w:val="24"/>
          <w:szCs w:val="24"/>
        </w:rPr>
        <w:t xml:space="preserve"> yang digunakan adalah sebagai berikut:</w:t>
      </w:r>
      <w:r>
        <w:rPr>
          <w:rStyle w:val="FootnoteReference"/>
          <w:rFonts w:asciiTheme="majorBidi" w:hAnsiTheme="majorBidi" w:cstheme="majorBidi"/>
          <w:sz w:val="24"/>
          <w:szCs w:val="24"/>
        </w:rPr>
        <w:footnoteReference w:id="35"/>
      </w:r>
    </w:p>
    <w:p w:rsidR="00494185" w:rsidRPr="00015F60" w:rsidRDefault="00A20606" w:rsidP="00494185">
      <w:pPr>
        <w:pStyle w:val="ListParagraph"/>
        <w:spacing w:after="0"/>
        <w:ind w:left="426" w:firstLine="556"/>
        <w:jc w:val="both"/>
        <w:rPr>
          <w:rFonts w:asciiTheme="majorBidi" w:eastAsiaTheme="minorEastAsia" w:hAnsiTheme="majorBidi" w:cstheme="majorBidi"/>
          <w:sz w:val="28"/>
          <w:szCs w:val="28"/>
        </w:rPr>
      </w:pPr>
      <m:oMath>
        <m:sSub>
          <m:sSubPr>
            <m:ctrlPr>
              <w:rPr>
                <w:rFonts w:ascii="Cambria Math" w:hAnsi="Cambria Math" w:cstheme="majorBidi"/>
                <w:i/>
                <w:sz w:val="34"/>
                <w:szCs w:val="26"/>
              </w:rPr>
            </m:ctrlPr>
          </m:sSubPr>
          <m:e>
            <m:r>
              <w:rPr>
                <w:rFonts w:ascii="Cambria Math" w:hAnsi="Cambria Math" w:cstheme="majorBidi"/>
                <w:sz w:val="34"/>
                <w:szCs w:val="26"/>
              </w:rPr>
              <m:t>ρ</m:t>
            </m:r>
          </m:e>
          <m:sub>
            <m:r>
              <w:rPr>
                <w:rFonts w:ascii="Cambria Math" w:hAnsi="Cambria Math" w:cstheme="majorBidi"/>
                <w:sz w:val="34"/>
                <w:szCs w:val="26"/>
              </w:rPr>
              <m:t>xy</m:t>
            </m:r>
          </m:sub>
        </m:sSub>
        <m:r>
          <w:rPr>
            <w:rFonts w:ascii="Cambria Math" w:hAnsi="Cambria Math" w:cstheme="majorBidi"/>
            <w:sz w:val="34"/>
            <w:szCs w:val="26"/>
          </w:rPr>
          <m:t>=</m:t>
        </m:r>
      </m:oMath>
      <w:r w:rsidR="00494185" w:rsidRPr="00EA3FA4">
        <w:rPr>
          <w:rFonts w:asciiTheme="majorBidi" w:eastAsiaTheme="minorEastAsia" w:hAnsiTheme="majorBidi" w:cstheme="majorBidi"/>
          <w:sz w:val="34"/>
          <w:szCs w:val="26"/>
        </w:rPr>
        <w:t xml:space="preserve"> </w:t>
      </w:r>
      <m:oMath>
        <m:r>
          <w:rPr>
            <w:rFonts w:ascii="Cambria Math" w:eastAsiaTheme="minorEastAsia" w:hAnsi="Cambria Math" w:cstheme="majorBidi"/>
            <w:sz w:val="34"/>
            <w:szCs w:val="26"/>
          </w:rPr>
          <m:t>1-</m:t>
        </m:r>
        <m:f>
          <m:fPr>
            <m:ctrlPr>
              <w:rPr>
                <w:rFonts w:ascii="Cambria Math" w:hAnsi="Cambria Math" w:cstheme="majorBidi"/>
                <w:i/>
                <w:sz w:val="34"/>
                <w:szCs w:val="26"/>
              </w:rPr>
            </m:ctrlPr>
          </m:fPr>
          <m:num>
            <m:r>
              <w:rPr>
                <w:rFonts w:ascii="Cambria Math" w:hAnsi="Cambria Math" w:cstheme="majorBidi"/>
                <w:sz w:val="34"/>
                <w:szCs w:val="26"/>
              </w:rPr>
              <m:t>6Σ</m:t>
            </m:r>
            <m:sSup>
              <m:sSupPr>
                <m:ctrlPr>
                  <w:rPr>
                    <w:rFonts w:ascii="Cambria Math" w:hAnsi="Cambria Math" w:cstheme="majorBidi"/>
                    <w:i/>
                    <w:sz w:val="34"/>
                    <w:szCs w:val="26"/>
                  </w:rPr>
                </m:ctrlPr>
              </m:sSupPr>
              <m:e>
                <m:r>
                  <w:rPr>
                    <w:rFonts w:ascii="Cambria Math" w:hAnsi="Cambria Math" w:cstheme="majorBidi"/>
                    <w:sz w:val="34"/>
                    <w:szCs w:val="26"/>
                  </w:rPr>
                  <m:t>D</m:t>
                </m:r>
              </m:e>
              <m:sup>
                <m:r>
                  <w:rPr>
                    <w:rFonts w:ascii="Cambria Math" w:hAnsi="Cambria Math" w:cstheme="majorBidi"/>
                    <w:sz w:val="34"/>
                    <w:szCs w:val="26"/>
                  </w:rPr>
                  <m:t>2</m:t>
                </m:r>
              </m:sup>
            </m:sSup>
          </m:num>
          <m:den>
            <m:r>
              <w:rPr>
                <w:rFonts w:ascii="Cambria Math" w:hAnsi="Cambria Math" w:cstheme="majorBidi"/>
                <w:sz w:val="34"/>
                <w:szCs w:val="26"/>
              </w:rPr>
              <m:t>N(</m:t>
            </m:r>
            <m:sSup>
              <m:sSupPr>
                <m:ctrlPr>
                  <w:rPr>
                    <w:rFonts w:ascii="Cambria Math" w:hAnsi="Cambria Math" w:cstheme="majorBidi"/>
                    <w:i/>
                    <w:sz w:val="34"/>
                    <w:szCs w:val="26"/>
                  </w:rPr>
                </m:ctrlPr>
              </m:sSupPr>
              <m:e>
                <m:r>
                  <w:rPr>
                    <w:rFonts w:ascii="Cambria Math" w:hAnsi="Cambria Math" w:cstheme="majorBidi"/>
                    <w:sz w:val="34"/>
                    <w:szCs w:val="26"/>
                  </w:rPr>
                  <m:t>N</m:t>
                </m:r>
              </m:e>
              <m:sup>
                <m:r>
                  <w:rPr>
                    <w:rFonts w:ascii="Cambria Math" w:hAnsi="Cambria Math" w:cstheme="majorBidi"/>
                    <w:sz w:val="34"/>
                    <w:szCs w:val="26"/>
                  </w:rPr>
                  <m:t>2</m:t>
                </m:r>
              </m:sup>
            </m:sSup>
            <m:r>
              <w:rPr>
                <w:rFonts w:ascii="Cambria Math" w:hAnsi="Cambria Math" w:cstheme="majorBidi"/>
                <w:sz w:val="34"/>
                <w:szCs w:val="26"/>
              </w:rPr>
              <m:t>-1)</m:t>
            </m:r>
          </m:den>
        </m:f>
      </m:oMath>
    </w:p>
    <w:p w:rsidR="00494185" w:rsidRDefault="00494185" w:rsidP="00494185">
      <w:pPr>
        <w:pStyle w:val="ListParagraph"/>
        <w:spacing w:after="0" w:line="480" w:lineRule="auto"/>
        <w:ind w:left="709"/>
        <w:jc w:val="both"/>
        <w:rPr>
          <w:rFonts w:asciiTheme="majorBidi" w:eastAsiaTheme="minorEastAsia" w:hAnsiTheme="majorBidi" w:cstheme="majorBidi"/>
          <w:sz w:val="24"/>
          <w:szCs w:val="32"/>
        </w:rPr>
      </w:pPr>
      <w:r>
        <w:rPr>
          <w:rFonts w:asciiTheme="majorBidi" w:eastAsiaTheme="minorEastAsia" w:hAnsiTheme="majorBidi" w:cstheme="majorBidi"/>
          <w:sz w:val="24"/>
          <w:szCs w:val="32"/>
        </w:rPr>
        <w:t>Keterangan:</w:t>
      </w:r>
    </w:p>
    <w:p w:rsidR="00494185" w:rsidRDefault="00A20606" w:rsidP="00494185">
      <w:pPr>
        <w:pStyle w:val="ListParagraph"/>
        <w:spacing w:after="0" w:line="480" w:lineRule="auto"/>
        <w:ind w:left="709"/>
        <w:jc w:val="both"/>
        <w:rPr>
          <w:rFonts w:asciiTheme="majorBidi" w:eastAsiaTheme="minorEastAsia" w:hAnsiTheme="majorBidi" w:cstheme="majorBidi"/>
          <w:sz w:val="24"/>
          <w:szCs w:val="32"/>
        </w:rPr>
      </w:pPr>
      <m:oMath>
        <m:sSub>
          <m:sSubPr>
            <m:ctrlPr>
              <w:rPr>
                <w:rFonts w:ascii="Cambria Math" w:eastAsiaTheme="minorEastAsia" w:hAnsi="Cambria Math" w:cstheme="majorBidi"/>
                <w:i/>
                <w:sz w:val="28"/>
                <w:szCs w:val="36"/>
              </w:rPr>
            </m:ctrlPr>
          </m:sSubPr>
          <m:e>
            <m:r>
              <w:rPr>
                <w:rFonts w:ascii="Cambria Math" w:eastAsiaTheme="minorEastAsia" w:hAnsi="Cambria Math" w:cstheme="majorBidi"/>
                <w:sz w:val="28"/>
                <w:szCs w:val="36"/>
              </w:rPr>
              <m:t>ρ</m:t>
            </m:r>
          </m:e>
          <m:sub>
            <m:r>
              <w:rPr>
                <w:rFonts w:ascii="Cambria Math" w:eastAsiaTheme="minorEastAsia" w:hAnsi="Cambria Math" w:cstheme="majorBidi"/>
                <w:sz w:val="28"/>
                <w:szCs w:val="36"/>
              </w:rPr>
              <m:t>xy</m:t>
            </m:r>
          </m:sub>
        </m:sSub>
      </m:oMath>
      <w:r w:rsidR="00494185">
        <w:rPr>
          <w:rFonts w:asciiTheme="majorBidi" w:eastAsiaTheme="minorEastAsia" w:hAnsiTheme="majorBidi" w:cstheme="majorBidi"/>
          <w:sz w:val="24"/>
          <w:szCs w:val="32"/>
          <w:lang w:val="id-ID"/>
        </w:rPr>
        <w:tab/>
      </w:r>
      <w:r w:rsidR="00494185">
        <w:rPr>
          <w:rFonts w:asciiTheme="majorBidi" w:eastAsiaTheme="minorEastAsia" w:hAnsiTheme="majorBidi" w:cstheme="majorBidi"/>
          <w:sz w:val="24"/>
          <w:szCs w:val="32"/>
        </w:rPr>
        <w:t>: koifisien korelasi tata jenjang</w:t>
      </w:r>
    </w:p>
    <w:p w:rsidR="00494185" w:rsidRDefault="00494185" w:rsidP="00494185">
      <w:pPr>
        <w:pStyle w:val="ListParagraph"/>
        <w:spacing w:after="0" w:line="480" w:lineRule="auto"/>
        <w:ind w:left="1418" w:hanging="709"/>
        <w:jc w:val="both"/>
        <w:rPr>
          <w:rFonts w:asciiTheme="majorBidi" w:eastAsiaTheme="minorEastAsia" w:hAnsiTheme="majorBidi" w:cstheme="majorBidi"/>
          <w:sz w:val="24"/>
          <w:szCs w:val="32"/>
        </w:rPr>
      </w:pPr>
      <w:r>
        <w:rPr>
          <w:rFonts w:asciiTheme="majorBidi" w:eastAsiaTheme="minorEastAsia" w:hAnsiTheme="majorBidi" w:cstheme="majorBidi"/>
          <w:sz w:val="24"/>
          <w:szCs w:val="32"/>
        </w:rPr>
        <w:t>D</w:t>
      </w:r>
      <w:r>
        <w:rPr>
          <w:rFonts w:asciiTheme="majorBidi" w:eastAsiaTheme="minorEastAsia" w:hAnsiTheme="majorBidi" w:cstheme="majorBidi"/>
          <w:sz w:val="24"/>
          <w:szCs w:val="32"/>
        </w:rPr>
        <w:tab/>
        <w:t>: Difference. Sering digunakan juga B singkatan dari Beda. D adalah beda antara jenjang setiap subjek.</w:t>
      </w:r>
    </w:p>
    <w:p w:rsidR="00F67B7B" w:rsidRPr="009D36EE" w:rsidRDefault="00494185" w:rsidP="00494185">
      <w:pPr>
        <w:pStyle w:val="ListParagraph"/>
        <w:spacing w:after="0" w:line="480" w:lineRule="auto"/>
        <w:ind w:left="748" w:hanging="17"/>
        <w:jc w:val="both"/>
        <w:rPr>
          <w:rFonts w:asciiTheme="majorBidi" w:hAnsiTheme="majorBidi" w:cstheme="majorBidi"/>
          <w:sz w:val="24"/>
          <w:szCs w:val="24"/>
        </w:rPr>
      </w:pPr>
      <w:r>
        <w:rPr>
          <w:rFonts w:asciiTheme="majorBidi" w:eastAsiaTheme="minorEastAsia" w:hAnsiTheme="majorBidi" w:cstheme="majorBidi"/>
          <w:sz w:val="24"/>
          <w:szCs w:val="32"/>
        </w:rPr>
        <w:t>N</w:t>
      </w:r>
      <w:r>
        <w:rPr>
          <w:rFonts w:asciiTheme="majorBidi" w:eastAsiaTheme="minorEastAsia" w:hAnsiTheme="majorBidi" w:cstheme="majorBidi"/>
          <w:sz w:val="24"/>
          <w:szCs w:val="32"/>
        </w:rPr>
        <w:tab/>
        <w:t>: banyaknya subyek yang diteliti</w:t>
      </w:r>
    </w:p>
    <w:p w:rsidR="00764865" w:rsidRPr="00764865" w:rsidRDefault="00764865" w:rsidP="00494185">
      <w:pPr>
        <w:pStyle w:val="ListParagraph"/>
        <w:spacing w:after="0" w:line="240" w:lineRule="auto"/>
        <w:ind w:left="851"/>
        <w:jc w:val="both"/>
        <w:rPr>
          <w:rFonts w:ascii="Times New Roman" w:hAnsi="Times New Roman" w:cs="Times New Roman"/>
          <w:b/>
          <w:bCs/>
          <w:sz w:val="24"/>
          <w:szCs w:val="24"/>
        </w:rPr>
      </w:pPr>
      <w:r>
        <w:rPr>
          <w:rFonts w:ascii="Times New Roman" w:hAnsi="Times New Roman" w:cs="Times New Roman"/>
          <w:b/>
          <w:bCs/>
          <w:sz w:val="24"/>
          <w:szCs w:val="24"/>
        </w:rPr>
        <w:t xml:space="preserve">Tabel </w:t>
      </w:r>
      <w:r w:rsidR="006542E3">
        <w:rPr>
          <w:rFonts w:ascii="Times New Roman" w:hAnsi="Times New Roman" w:cs="Times New Roman"/>
          <w:b/>
          <w:bCs/>
          <w:sz w:val="24"/>
          <w:szCs w:val="24"/>
        </w:rPr>
        <w:t>3.2</w:t>
      </w:r>
      <w:r w:rsidR="0045555D">
        <w:rPr>
          <w:rFonts w:ascii="Times New Roman" w:hAnsi="Times New Roman" w:cs="Times New Roman"/>
          <w:b/>
          <w:bCs/>
          <w:sz w:val="24"/>
          <w:szCs w:val="24"/>
        </w:rPr>
        <w:t xml:space="preserve"> </w:t>
      </w:r>
      <w:r w:rsidR="00F67B7B">
        <w:rPr>
          <w:rFonts w:ascii="Times New Roman" w:hAnsi="Times New Roman" w:cs="Times New Roman"/>
          <w:b/>
          <w:bCs/>
          <w:sz w:val="24"/>
          <w:szCs w:val="24"/>
        </w:rPr>
        <w:t xml:space="preserve">Interpretasi Nilai </w:t>
      </w:r>
      <w:r w:rsidR="00E74A70">
        <w:rPr>
          <w:rFonts w:ascii="Times New Roman" w:hAnsi="Times New Roman" w:cs="Times New Roman"/>
          <w:b/>
          <w:bCs/>
          <w:sz w:val="24"/>
          <w:szCs w:val="24"/>
        </w:rPr>
        <w:t>“</w:t>
      </w:r>
      <m:oMath>
        <m:sSub>
          <m:sSubPr>
            <m:ctrlPr>
              <w:rPr>
                <w:rFonts w:ascii="Cambria Math" w:eastAsiaTheme="minorEastAsia" w:hAnsi="Cambria Math" w:cstheme="majorBidi"/>
                <w:i/>
                <w:sz w:val="28"/>
                <w:szCs w:val="36"/>
              </w:rPr>
            </m:ctrlPr>
          </m:sSubPr>
          <m:e>
            <m:r>
              <w:rPr>
                <w:rFonts w:ascii="Cambria Math" w:eastAsiaTheme="minorEastAsia" w:hAnsi="Cambria Math" w:cstheme="majorBidi"/>
                <w:sz w:val="28"/>
                <w:szCs w:val="36"/>
              </w:rPr>
              <m:t>ρ</m:t>
            </m:r>
          </m:e>
          <m:sub>
            <m:r>
              <w:rPr>
                <w:rFonts w:ascii="Cambria Math" w:eastAsiaTheme="minorEastAsia" w:hAnsi="Cambria Math" w:cstheme="majorBidi"/>
                <w:sz w:val="28"/>
                <w:szCs w:val="36"/>
              </w:rPr>
              <m:t>xy</m:t>
            </m:r>
          </m:sub>
        </m:sSub>
      </m:oMath>
      <w:r w:rsidR="00E74A70">
        <w:rPr>
          <w:rFonts w:ascii="Times New Roman" w:hAnsi="Times New Roman" w:cs="Times New Roman"/>
          <w:b/>
          <w:bCs/>
          <w:sz w:val="24"/>
          <w:szCs w:val="24"/>
        </w:rPr>
        <w:t xml:space="preserve">” Korelasi </w:t>
      </w:r>
      <w:r w:rsidR="00494185">
        <w:rPr>
          <w:rFonts w:ascii="Times New Roman" w:hAnsi="Times New Roman" w:cs="Times New Roman"/>
          <w:b/>
          <w:bCs/>
          <w:sz w:val="24"/>
          <w:szCs w:val="24"/>
        </w:rPr>
        <w:t>Spearman Rank</w:t>
      </w:r>
      <w:r w:rsidR="00E04760">
        <w:rPr>
          <w:rStyle w:val="FootnoteReference"/>
          <w:rFonts w:ascii="Times New Roman" w:hAnsi="Times New Roman" w:cs="Times New Roman"/>
          <w:sz w:val="24"/>
          <w:szCs w:val="24"/>
        </w:rPr>
        <w:footnoteReference w:id="36"/>
      </w:r>
    </w:p>
    <w:tbl>
      <w:tblPr>
        <w:tblStyle w:val="TableGrid"/>
        <w:tblW w:w="7337" w:type="dxa"/>
        <w:tblInd w:w="851" w:type="dxa"/>
        <w:tblLook w:val="04A0"/>
      </w:tblPr>
      <w:tblGrid>
        <w:gridCol w:w="2801"/>
        <w:gridCol w:w="4536"/>
      </w:tblGrid>
      <w:tr w:rsidR="00764865" w:rsidRPr="006542E3" w:rsidTr="00F67B7B">
        <w:tc>
          <w:tcPr>
            <w:tcW w:w="2801" w:type="dxa"/>
          </w:tcPr>
          <w:p w:rsidR="00764865" w:rsidRPr="006542E3" w:rsidRDefault="00F67B7B" w:rsidP="006542E3">
            <w:pPr>
              <w:pStyle w:val="ListParagraph"/>
              <w:ind w:left="0"/>
              <w:jc w:val="center"/>
              <w:rPr>
                <w:rFonts w:ascii="Times New Roman" w:hAnsi="Times New Roman" w:cs="Times New Roman"/>
                <w:b/>
                <w:bCs/>
              </w:rPr>
            </w:pPr>
            <w:r w:rsidRPr="006542E3">
              <w:rPr>
                <w:rFonts w:ascii="Times New Roman" w:hAnsi="Times New Roman" w:cs="Times New Roman"/>
                <w:b/>
                <w:bCs/>
              </w:rPr>
              <w:t xml:space="preserve">Besarnya </w:t>
            </w:r>
            <w:r w:rsidR="0045555D" w:rsidRPr="006542E3">
              <w:rPr>
                <w:rFonts w:ascii="Times New Roman" w:hAnsi="Times New Roman" w:cs="Times New Roman"/>
                <w:b/>
                <w:bCs/>
              </w:rPr>
              <w:t>Nilai</w:t>
            </w:r>
            <w:r w:rsidRPr="006542E3">
              <w:rPr>
                <w:rFonts w:ascii="Times New Roman" w:hAnsi="Times New Roman" w:cs="Times New Roman"/>
                <w:b/>
                <w:bCs/>
              </w:rPr>
              <w:t xml:space="preserve"> r</w:t>
            </w:r>
          </w:p>
        </w:tc>
        <w:tc>
          <w:tcPr>
            <w:tcW w:w="4536" w:type="dxa"/>
          </w:tcPr>
          <w:p w:rsidR="00764865" w:rsidRPr="006542E3" w:rsidRDefault="00762469" w:rsidP="006542E3">
            <w:pPr>
              <w:pStyle w:val="ListParagraph"/>
              <w:ind w:left="0"/>
              <w:jc w:val="center"/>
              <w:rPr>
                <w:rFonts w:ascii="Times New Roman" w:hAnsi="Times New Roman" w:cs="Times New Roman"/>
                <w:b/>
                <w:bCs/>
              </w:rPr>
            </w:pPr>
            <w:r w:rsidRPr="006542E3">
              <w:rPr>
                <w:rFonts w:ascii="Times New Roman" w:hAnsi="Times New Roman" w:cs="Times New Roman"/>
                <w:b/>
                <w:bCs/>
              </w:rPr>
              <w:t xml:space="preserve">Interpretasi </w:t>
            </w:r>
          </w:p>
        </w:tc>
      </w:tr>
      <w:tr w:rsidR="00764865" w:rsidRPr="006542E3" w:rsidTr="00F67B7B">
        <w:tc>
          <w:tcPr>
            <w:tcW w:w="2801" w:type="dxa"/>
          </w:tcPr>
          <w:p w:rsidR="00764865" w:rsidRPr="006542E3" w:rsidRDefault="0045555D" w:rsidP="006542E3">
            <w:pPr>
              <w:pStyle w:val="ListParagraph"/>
              <w:ind w:left="0"/>
              <w:jc w:val="center"/>
              <w:rPr>
                <w:rFonts w:ascii="Times New Roman" w:hAnsi="Times New Roman" w:cs="Times New Roman"/>
              </w:rPr>
            </w:pPr>
            <w:r w:rsidRPr="006542E3">
              <w:rPr>
                <w:rFonts w:ascii="Times New Roman" w:hAnsi="Times New Roman" w:cs="Times New Roman"/>
              </w:rPr>
              <w:t>0,</w:t>
            </w:r>
            <w:r w:rsidR="00F67B7B" w:rsidRPr="006542E3">
              <w:rPr>
                <w:rFonts w:ascii="Times New Roman" w:hAnsi="Times New Roman" w:cs="Times New Roman"/>
              </w:rPr>
              <w:t>800-1</w:t>
            </w:r>
          </w:p>
        </w:tc>
        <w:tc>
          <w:tcPr>
            <w:tcW w:w="4536" w:type="dxa"/>
          </w:tcPr>
          <w:p w:rsidR="00764865" w:rsidRPr="006542E3" w:rsidRDefault="009145B5" w:rsidP="006542E3">
            <w:pPr>
              <w:pStyle w:val="ListParagraph"/>
              <w:ind w:left="0"/>
              <w:rPr>
                <w:rFonts w:ascii="Times New Roman" w:hAnsi="Times New Roman" w:cs="Times New Roman"/>
              </w:rPr>
            </w:pPr>
            <w:r>
              <w:rPr>
                <w:rFonts w:ascii="Times New Roman" w:hAnsi="Times New Roman" w:cs="Times New Roman"/>
              </w:rPr>
              <w:t xml:space="preserve">Sangat </w:t>
            </w:r>
            <w:r w:rsidR="00F67B7B" w:rsidRPr="006542E3">
              <w:rPr>
                <w:rFonts w:ascii="Times New Roman" w:hAnsi="Times New Roman" w:cs="Times New Roman"/>
              </w:rPr>
              <w:t>Tinggi</w:t>
            </w:r>
          </w:p>
        </w:tc>
      </w:tr>
      <w:tr w:rsidR="00764865" w:rsidRPr="006542E3" w:rsidTr="00F67B7B">
        <w:tc>
          <w:tcPr>
            <w:tcW w:w="2801" w:type="dxa"/>
          </w:tcPr>
          <w:p w:rsidR="00764865" w:rsidRPr="006542E3" w:rsidRDefault="0045555D" w:rsidP="006542E3">
            <w:pPr>
              <w:pStyle w:val="ListParagraph"/>
              <w:ind w:left="0"/>
              <w:jc w:val="center"/>
              <w:rPr>
                <w:rFonts w:ascii="Times New Roman" w:hAnsi="Times New Roman" w:cs="Times New Roman"/>
              </w:rPr>
            </w:pPr>
            <w:r w:rsidRPr="006542E3">
              <w:rPr>
                <w:rFonts w:ascii="Times New Roman" w:hAnsi="Times New Roman" w:cs="Times New Roman"/>
              </w:rPr>
              <w:t>0,</w:t>
            </w:r>
            <w:r w:rsidR="00F67B7B" w:rsidRPr="006542E3">
              <w:rPr>
                <w:rFonts w:ascii="Times New Roman" w:hAnsi="Times New Roman" w:cs="Times New Roman"/>
              </w:rPr>
              <w:t>600-0,800</w:t>
            </w:r>
          </w:p>
        </w:tc>
        <w:tc>
          <w:tcPr>
            <w:tcW w:w="4536" w:type="dxa"/>
          </w:tcPr>
          <w:p w:rsidR="00764865" w:rsidRPr="006542E3" w:rsidRDefault="009145B5" w:rsidP="006542E3">
            <w:pPr>
              <w:pStyle w:val="ListParagraph"/>
              <w:ind w:left="0"/>
              <w:rPr>
                <w:rFonts w:ascii="Times New Roman" w:hAnsi="Times New Roman" w:cs="Times New Roman"/>
              </w:rPr>
            </w:pPr>
            <w:r>
              <w:rPr>
                <w:rFonts w:ascii="Times New Roman" w:hAnsi="Times New Roman" w:cs="Times New Roman"/>
              </w:rPr>
              <w:t>Tinggi</w:t>
            </w:r>
          </w:p>
        </w:tc>
      </w:tr>
      <w:tr w:rsidR="00764865" w:rsidRPr="006542E3" w:rsidTr="00F67B7B">
        <w:tc>
          <w:tcPr>
            <w:tcW w:w="2801" w:type="dxa"/>
          </w:tcPr>
          <w:p w:rsidR="00764865" w:rsidRPr="006542E3" w:rsidRDefault="00F67B7B" w:rsidP="006542E3">
            <w:pPr>
              <w:pStyle w:val="ListParagraph"/>
              <w:ind w:left="0"/>
              <w:jc w:val="center"/>
              <w:rPr>
                <w:rFonts w:ascii="Times New Roman" w:hAnsi="Times New Roman" w:cs="Times New Roman"/>
              </w:rPr>
            </w:pPr>
            <w:r w:rsidRPr="006542E3">
              <w:rPr>
                <w:rFonts w:ascii="Times New Roman" w:hAnsi="Times New Roman" w:cs="Times New Roman"/>
              </w:rPr>
              <w:t>0,400-0,600</w:t>
            </w:r>
          </w:p>
        </w:tc>
        <w:tc>
          <w:tcPr>
            <w:tcW w:w="4536" w:type="dxa"/>
          </w:tcPr>
          <w:p w:rsidR="00764865" w:rsidRPr="006542E3" w:rsidRDefault="009145B5" w:rsidP="006542E3">
            <w:pPr>
              <w:pStyle w:val="ListParagraph"/>
              <w:ind w:left="0"/>
              <w:rPr>
                <w:rFonts w:ascii="Times New Roman" w:hAnsi="Times New Roman" w:cs="Times New Roman"/>
              </w:rPr>
            </w:pPr>
            <w:r>
              <w:rPr>
                <w:rFonts w:ascii="Times New Roman" w:hAnsi="Times New Roman" w:cs="Times New Roman"/>
              </w:rPr>
              <w:t>Cukup</w:t>
            </w:r>
          </w:p>
        </w:tc>
      </w:tr>
      <w:tr w:rsidR="00764865" w:rsidRPr="006542E3" w:rsidTr="00F67B7B">
        <w:tc>
          <w:tcPr>
            <w:tcW w:w="2801" w:type="dxa"/>
          </w:tcPr>
          <w:p w:rsidR="00764865" w:rsidRPr="006542E3" w:rsidRDefault="00F67B7B" w:rsidP="006542E3">
            <w:pPr>
              <w:pStyle w:val="ListParagraph"/>
              <w:ind w:left="0"/>
              <w:jc w:val="center"/>
              <w:rPr>
                <w:rFonts w:ascii="Times New Roman" w:hAnsi="Times New Roman" w:cs="Times New Roman"/>
              </w:rPr>
            </w:pPr>
            <w:r w:rsidRPr="006542E3">
              <w:rPr>
                <w:rFonts w:ascii="Times New Roman" w:hAnsi="Times New Roman" w:cs="Times New Roman"/>
              </w:rPr>
              <w:t>0,200-0,400</w:t>
            </w:r>
          </w:p>
        </w:tc>
        <w:tc>
          <w:tcPr>
            <w:tcW w:w="4536" w:type="dxa"/>
          </w:tcPr>
          <w:p w:rsidR="007D0B0C" w:rsidRPr="006542E3" w:rsidRDefault="00F67B7B" w:rsidP="006542E3">
            <w:pPr>
              <w:pStyle w:val="ListParagraph"/>
              <w:ind w:left="0"/>
              <w:rPr>
                <w:rFonts w:ascii="Times New Roman" w:hAnsi="Times New Roman" w:cs="Times New Roman"/>
              </w:rPr>
            </w:pPr>
            <w:r w:rsidRPr="006542E3">
              <w:rPr>
                <w:rFonts w:ascii="Times New Roman" w:hAnsi="Times New Roman" w:cs="Times New Roman"/>
              </w:rPr>
              <w:t>Rendah</w:t>
            </w:r>
          </w:p>
        </w:tc>
      </w:tr>
      <w:tr w:rsidR="007D0B0C" w:rsidRPr="006542E3" w:rsidTr="00F67B7B">
        <w:tc>
          <w:tcPr>
            <w:tcW w:w="2801" w:type="dxa"/>
          </w:tcPr>
          <w:p w:rsidR="007D0B0C" w:rsidRPr="006542E3" w:rsidRDefault="00F67B7B" w:rsidP="006542E3">
            <w:pPr>
              <w:pStyle w:val="ListParagraph"/>
              <w:ind w:left="0"/>
              <w:jc w:val="center"/>
              <w:rPr>
                <w:rFonts w:ascii="Times New Roman" w:hAnsi="Times New Roman" w:cs="Times New Roman"/>
              </w:rPr>
            </w:pPr>
            <w:r w:rsidRPr="006542E3">
              <w:rPr>
                <w:rFonts w:ascii="Times New Roman" w:hAnsi="Times New Roman" w:cs="Times New Roman"/>
              </w:rPr>
              <w:t>0,000-0,200</w:t>
            </w:r>
          </w:p>
        </w:tc>
        <w:tc>
          <w:tcPr>
            <w:tcW w:w="4536" w:type="dxa"/>
          </w:tcPr>
          <w:p w:rsidR="007D0B0C" w:rsidRPr="006542E3" w:rsidRDefault="00F67B7B" w:rsidP="006542E3">
            <w:pPr>
              <w:pStyle w:val="ListParagraph"/>
              <w:ind w:left="0"/>
              <w:rPr>
                <w:rFonts w:ascii="Times New Roman" w:hAnsi="Times New Roman" w:cs="Times New Roman"/>
              </w:rPr>
            </w:pPr>
            <w:r w:rsidRPr="006542E3">
              <w:rPr>
                <w:rFonts w:ascii="Times New Roman" w:hAnsi="Times New Roman" w:cs="Times New Roman"/>
              </w:rPr>
              <w:t>Sangat Rendah (Tak Berkorelasi)</w:t>
            </w:r>
          </w:p>
        </w:tc>
      </w:tr>
    </w:tbl>
    <w:p w:rsidR="00E02070" w:rsidRDefault="00822C14" w:rsidP="006542E3">
      <w:pPr>
        <w:pStyle w:val="ListParagraph"/>
        <w:spacing w:before="120" w:after="0" w:line="480" w:lineRule="auto"/>
        <w:ind w:left="851" w:firstLine="720"/>
        <w:jc w:val="both"/>
        <w:rPr>
          <w:rFonts w:asciiTheme="majorBidi" w:eastAsiaTheme="minorEastAsia" w:hAnsiTheme="majorBidi" w:cstheme="majorBidi"/>
          <w:sz w:val="24"/>
          <w:szCs w:val="32"/>
        </w:rPr>
      </w:pPr>
      <w:r w:rsidRPr="00764865">
        <w:rPr>
          <w:rFonts w:ascii="Times New Roman" w:hAnsi="Times New Roman" w:cs="Times New Roman"/>
          <w:sz w:val="24"/>
          <w:szCs w:val="24"/>
        </w:rPr>
        <w:t>Metode</w:t>
      </w:r>
      <w:r>
        <w:rPr>
          <w:rFonts w:asciiTheme="majorBidi" w:eastAsiaTheme="minorEastAsia" w:hAnsiTheme="majorBidi" w:cstheme="majorBidi"/>
          <w:sz w:val="24"/>
          <w:szCs w:val="32"/>
        </w:rPr>
        <w:t xml:space="preserve"> analisis regresi digunakan untuk mengetahui hubungan antar dua variabel yaitu </w:t>
      </w:r>
      <w:r w:rsidRPr="00343B3C">
        <w:rPr>
          <w:rFonts w:asciiTheme="majorBidi" w:hAnsiTheme="majorBidi" w:cstheme="majorBidi"/>
          <w:sz w:val="24"/>
          <w:szCs w:val="24"/>
        </w:rPr>
        <w:t>variabel</w:t>
      </w:r>
      <w:r>
        <w:rPr>
          <w:rFonts w:asciiTheme="majorBidi" w:eastAsiaTheme="minorEastAsia" w:hAnsiTheme="majorBidi" w:cstheme="majorBidi"/>
          <w:sz w:val="24"/>
          <w:szCs w:val="32"/>
        </w:rPr>
        <w:t xml:space="preserve"> bebas (</w:t>
      </w:r>
      <w:r w:rsidRPr="00822C14">
        <w:rPr>
          <w:rFonts w:asciiTheme="majorBidi" w:eastAsiaTheme="minorEastAsia" w:hAnsiTheme="majorBidi" w:cstheme="majorBidi"/>
          <w:i/>
          <w:sz w:val="24"/>
          <w:szCs w:val="32"/>
        </w:rPr>
        <w:t>independent</w:t>
      </w:r>
      <w:r>
        <w:rPr>
          <w:rFonts w:asciiTheme="majorBidi" w:eastAsiaTheme="minorEastAsia" w:hAnsiTheme="majorBidi" w:cstheme="majorBidi"/>
          <w:sz w:val="24"/>
          <w:szCs w:val="32"/>
        </w:rPr>
        <w:t>) dan variabel terikat (</w:t>
      </w:r>
      <w:r w:rsidRPr="00822C14">
        <w:rPr>
          <w:rFonts w:asciiTheme="majorBidi" w:eastAsiaTheme="minorEastAsia" w:hAnsiTheme="majorBidi" w:cstheme="majorBidi"/>
          <w:i/>
          <w:sz w:val="24"/>
          <w:szCs w:val="32"/>
        </w:rPr>
        <w:t>dependent</w:t>
      </w:r>
      <w:r w:rsidR="0024071D">
        <w:rPr>
          <w:rFonts w:asciiTheme="majorBidi" w:eastAsiaTheme="minorEastAsia" w:hAnsiTheme="majorBidi" w:cstheme="majorBidi"/>
          <w:sz w:val="24"/>
          <w:szCs w:val="32"/>
        </w:rPr>
        <w:t>). Analisis ini bi</w:t>
      </w:r>
      <w:r>
        <w:rPr>
          <w:rFonts w:asciiTheme="majorBidi" w:eastAsiaTheme="minorEastAsia" w:hAnsiTheme="majorBidi" w:cstheme="majorBidi"/>
          <w:sz w:val="24"/>
          <w:szCs w:val="32"/>
        </w:rPr>
        <w:t>s</w:t>
      </w:r>
      <w:r w:rsidR="0024071D">
        <w:rPr>
          <w:rFonts w:asciiTheme="majorBidi" w:eastAsiaTheme="minorEastAsia" w:hAnsiTheme="majorBidi" w:cstheme="majorBidi"/>
          <w:sz w:val="24"/>
          <w:szCs w:val="32"/>
          <w:lang w:val="id-ID"/>
        </w:rPr>
        <w:t>a</w:t>
      </w:r>
      <w:r>
        <w:rPr>
          <w:rFonts w:asciiTheme="majorBidi" w:eastAsiaTheme="minorEastAsia" w:hAnsiTheme="majorBidi" w:cstheme="majorBidi"/>
          <w:sz w:val="24"/>
          <w:szCs w:val="32"/>
        </w:rPr>
        <w:t xml:space="preserve"> digunakan untuk menentukan hubungan </w:t>
      </w:r>
      <w:r>
        <w:rPr>
          <w:rFonts w:asciiTheme="majorBidi" w:eastAsiaTheme="minorEastAsia" w:hAnsiTheme="majorBidi" w:cstheme="majorBidi"/>
          <w:sz w:val="24"/>
          <w:szCs w:val="32"/>
        </w:rPr>
        <w:lastRenderedPageBreak/>
        <w:t>fungsiona</w:t>
      </w:r>
      <w:r w:rsidR="00E72324">
        <w:rPr>
          <w:rFonts w:asciiTheme="majorBidi" w:eastAsiaTheme="minorEastAsia" w:hAnsiTheme="majorBidi" w:cstheme="majorBidi"/>
          <w:sz w:val="24"/>
          <w:szCs w:val="32"/>
        </w:rPr>
        <w:t>l dari dua variabel itu, yang di</w:t>
      </w:r>
      <w:r>
        <w:rPr>
          <w:rFonts w:asciiTheme="majorBidi" w:eastAsiaTheme="minorEastAsia" w:hAnsiTheme="majorBidi" w:cstheme="majorBidi"/>
          <w:sz w:val="24"/>
          <w:szCs w:val="32"/>
        </w:rPr>
        <w:t>harapkan berlaku untuk generalisasi pada populasi yang didasarkan atas sampel.</w:t>
      </w:r>
      <w:r>
        <w:rPr>
          <w:rStyle w:val="FootnoteReference"/>
          <w:rFonts w:asciiTheme="majorBidi" w:eastAsiaTheme="minorEastAsia" w:hAnsiTheme="majorBidi" w:cstheme="majorBidi"/>
          <w:sz w:val="24"/>
          <w:szCs w:val="32"/>
        </w:rPr>
        <w:footnoteReference w:id="37"/>
      </w:r>
    </w:p>
    <w:p w:rsidR="00343B3C" w:rsidRDefault="00822C14" w:rsidP="006542E3">
      <w:pPr>
        <w:pStyle w:val="ListParagraph"/>
        <w:spacing w:after="0" w:line="480" w:lineRule="auto"/>
        <w:ind w:left="726" w:firstLine="709"/>
        <w:jc w:val="both"/>
        <w:rPr>
          <w:rFonts w:asciiTheme="majorBidi" w:eastAsiaTheme="minorEastAsia" w:hAnsiTheme="majorBidi" w:cstheme="majorBidi"/>
          <w:sz w:val="26"/>
          <w:szCs w:val="26"/>
        </w:rPr>
      </w:pPr>
      <w:r>
        <w:rPr>
          <w:rFonts w:asciiTheme="majorBidi" w:eastAsiaTheme="minorEastAsia" w:hAnsiTheme="majorBidi" w:cstheme="majorBidi"/>
          <w:sz w:val="24"/>
          <w:szCs w:val="32"/>
        </w:rPr>
        <w:t xml:space="preserve">Rumus </w:t>
      </w:r>
      <w:r w:rsidRPr="00343B3C">
        <w:rPr>
          <w:rFonts w:asciiTheme="majorBidi" w:hAnsiTheme="majorBidi" w:cstheme="majorBidi"/>
          <w:sz w:val="24"/>
          <w:szCs w:val="24"/>
        </w:rPr>
        <w:t>persamaan</w:t>
      </w:r>
      <w:r>
        <w:rPr>
          <w:rFonts w:asciiTheme="majorBidi" w:eastAsiaTheme="minorEastAsia" w:hAnsiTheme="majorBidi" w:cstheme="majorBidi"/>
          <w:sz w:val="24"/>
          <w:szCs w:val="32"/>
        </w:rPr>
        <w:t xml:space="preserve"> regresi </w:t>
      </w:r>
      <m:oMath>
        <m:acc>
          <m:accPr>
            <m:ctrlPr>
              <w:rPr>
                <w:rFonts w:ascii="Cambria Math" w:eastAsiaTheme="minorEastAsia" w:hAnsi="Cambria Math" w:cstheme="majorBidi"/>
                <w:i/>
                <w:sz w:val="26"/>
                <w:szCs w:val="26"/>
              </w:rPr>
            </m:ctrlPr>
          </m:accPr>
          <m:e>
            <m:r>
              <w:rPr>
                <w:rFonts w:ascii="Cambria Math" w:eastAsiaTheme="minorEastAsia" w:hAnsi="Cambria Math" w:cstheme="majorBidi"/>
                <w:sz w:val="26"/>
                <w:szCs w:val="26"/>
              </w:rPr>
              <m:t>Y</m:t>
            </m:r>
          </m:e>
        </m:acc>
        <m:r>
          <w:rPr>
            <w:rFonts w:ascii="Cambria Math" w:eastAsiaTheme="minorEastAsia" w:hAnsi="Cambria Math" w:cstheme="majorBidi"/>
            <w:sz w:val="26"/>
            <w:szCs w:val="26"/>
          </w:rPr>
          <m:t>=a+bX</m:t>
        </m:r>
      </m:oMath>
      <w:r w:rsidR="00343B3C">
        <w:rPr>
          <w:rFonts w:asciiTheme="majorBidi" w:eastAsiaTheme="minorEastAsia" w:hAnsiTheme="majorBidi" w:cstheme="majorBidi"/>
          <w:sz w:val="26"/>
          <w:szCs w:val="26"/>
        </w:rPr>
        <w:t xml:space="preserve"> </w:t>
      </w:r>
    </w:p>
    <w:p w:rsidR="001E045E" w:rsidRPr="00343B3C" w:rsidRDefault="00822C14" w:rsidP="006542E3">
      <w:pPr>
        <w:spacing w:after="0" w:line="360" w:lineRule="auto"/>
        <w:ind w:left="726"/>
        <w:jc w:val="both"/>
        <w:rPr>
          <w:rFonts w:asciiTheme="majorBidi" w:eastAsiaTheme="minorEastAsia" w:hAnsiTheme="majorBidi" w:cstheme="majorBidi"/>
          <w:sz w:val="24"/>
          <w:szCs w:val="32"/>
        </w:rPr>
      </w:pPr>
      <w:r w:rsidRPr="00343B3C">
        <w:rPr>
          <w:rFonts w:asciiTheme="majorBidi" w:eastAsiaTheme="minorEastAsia" w:hAnsiTheme="majorBidi" w:cstheme="majorBidi"/>
          <w:sz w:val="24"/>
          <w:szCs w:val="32"/>
        </w:rPr>
        <w:t xml:space="preserve">Dengan </w:t>
      </w:r>
      <w:r w:rsidR="001E045E" w:rsidRPr="00343B3C">
        <w:rPr>
          <w:rFonts w:asciiTheme="majorBidi" w:eastAsiaTheme="minorEastAsia" w:hAnsiTheme="majorBidi" w:cstheme="majorBidi"/>
          <w:sz w:val="24"/>
          <w:szCs w:val="32"/>
        </w:rPr>
        <w:tab/>
      </w:r>
      <w:r w:rsidR="00F327D3" w:rsidRPr="00343B3C">
        <w:rPr>
          <w:rFonts w:asciiTheme="majorBidi" w:eastAsiaTheme="minorEastAsia" w:hAnsiTheme="majorBidi" w:cstheme="majorBidi"/>
          <w:sz w:val="24"/>
          <w:szCs w:val="32"/>
        </w:rPr>
        <w:t>a</w:t>
      </w:r>
      <w:r w:rsidR="001E045E" w:rsidRPr="00343B3C">
        <w:rPr>
          <w:rFonts w:asciiTheme="majorBidi" w:eastAsiaTheme="minorEastAsia" w:hAnsiTheme="majorBidi" w:cstheme="majorBidi"/>
          <w:sz w:val="24"/>
          <w:szCs w:val="24"/>
        </w:rPr>
        <w:t xml:space="preserve"> </w:t>
      </w:r>
      <m:oMath>
        <m:r>
          <w:rPr>
            <w:rFonts w:ascii="Cambria Math" w:eastAsiaTheme="minorEastAsia" w:hAnsi="Cambria Math" w:cstheme="majorBidi"/>
            <w:sz w:val="34"/>
            <w:szCs w:val="26"/>
          </w:rPr>
          <m:t>=</m:t>
        </m:r>
        <m:f>
          <m:fPr>
            <m:ctrlPr>
              <w:rPr>
                <w:rFonts w:ascii="Cambria Math" w:eastAsiaTheme="minorEastAsia" w:hAnsi="Cambria Math" w:cstheme="majorBidi"/>
                <w:i/>
                <w:sz w:val="34"/>
                <w:szCs w:val="26"/>
              </w:rPr>
            </m:ctrlPr>
          </m:fPr>
          <m:num>
            <m:d>
              <m:dPr>
                <m:ctrlPr>
                  <w:rPr>
                    <w:rFonts w:ascii="Cambria Math" w:eastAsiaTheme="minorEastAsia" w:hAnsi="Cambria Math" w:cstheme="majorBidi"/>
                    <w:i/>
                    <w:sz w:val="34"/>
                    <w:szCs w:val="26"/>
                  </w:rPr>
                </m:ctrlPr>
              </m:dPr>
              <m:e>
                <m:r>
                  <w:rPr>
                    <w:rFonts w:ascii="Cambria Math" w:eastAsiaTheme="minorEastAsia" w:hAnsi="Cambria Math" w:cstheme="majorBidi"/>
                    <w:sz w:val="34"/>
                    <w:szCs w:val="26"/>
                  </w:rPr>
                  <m:t>Σy</m:t>
                </m:r>
              </m:e>
            </m:d>
            <m:d>
              <m:dPr>
                <m:ctrlPr>
                  <w:rPr>
                    <w:rFonts w:ascii="Cambria Math" w:eastAsiaTheme="minorEastAsia" w:hAnsi="Cambria Math" w:cstheme="majorBidi"/>
                    <w:i/>
                    <w:sz w:val="34"/>
                    <w:szCs w:val="26"/>
                  </w:rPr>
                </m:ctrlPr>
              </m:dPr>
              <m:e>
                <m:r>
                  <w:rPr>
                    <w:rFonts w:ascii="Cambria Math" w:eastAsiaTheme="minorEastAsia" w:hAnsi="Cambria Math" w:cstheme="majorBidi"/>
                    <w:sz w:val="34"/>
                    <w:szCs w:val="26"/>
                  </w:rPr>
                  <m:t>Σ</m:t>
                </m:r>
                <m:sSup>
                  <m:sSupPr>
                    <m:ctrlPr>
                      <w:rPr>
                        <w:rFonts w:ascii="Cambria Math" w:eastAsiaTheme="minorEastAsia" w:hAnsi="Cambria Math" w:cstheme="majorBidi"/>
                        <w:i/>
                        <w:sz w:val="34"/>
                        <w:szCs w:val="26"/>
                      </w:rPr>
                    </m:ctrlPr>
                  </m:sSupPr>
                  <m:e>
                    <m:r>
                      <w:rPr>
                        <w:rFonts w:ascii="Cambria Math" w:eastAsiaTheme="minorEastAsia" w:hAnsi="Cambria Math" w:cstheme="majorBidi"/>
                        <w:sz w:val="34"/>
                        <w:szCs w:val="26"/>
                      </w:rPr>
                      <m:t>x</m:t>
                    </m:r>
                  </m:e>
                  <m:sup>
                    <m:r>
                      <w:rPr>
                        <w:rFonts w:ascii="Cambria Math" w:eastAsiaTheme="minorEastAsia" w:hAnsi="Cambria Math" w:cstheme="majorBidi"/>
                        <w:sz w:val="34"/>
                        <w:szCs w:val="26"/>
                      </w:rPr>
                      <m:t>2</m:t>
                    </m:r>
                  </m:sup>
                </m:sSup>
              </m:e>
            </m:d>
            <m:r>
              <w:rPr>
                <w:rFonts w:ascii="Cambria Math" w:eastAsiaTheme="minorEastAsia" w:hAnsi="Cambria Math" w:cstheme="majorBidi"/>
                <w:sz w:val="34"/>
                <w:szCs w:val="26"/>
              </w:rPr>
              <m:t>-</m:t>
            </m:r>
            <m:d>
              <m:dPr>
                <m:ctrlPr>
                  <w:rPr>
                    <w:rFonts w:ascii="Cambria Math" w:eastAsiaTheme="minorEastAsia" w:hAnsi="Cambria Math" w:cstheme="majorBidi"/>
                    <w:i/>
                    <w:sz w:val="34"/>
                    <w:szCs w:val="26"/>
                  </w:rPr>
                </m:ctrlPr>
              </m:dPr>
              <m:e>
                <m:r>
                  <w:rPr>
                    <w:rFonts w:ascii="Cambria Math" w:eastAsiaTheme="minorEastAsia" w:hAnsi="Cambria Math" w:cstheme="majorBidi"/>
                    <w:sz w:val="34"/>
                    <w:szCs w:val="26"/>
                  </w:rPr>
                  <m:t>Σx</m:t>
                </m:r>
              </m:e>
            </m:d>
            <m:d>
              <m:dPr>
                <m:ctrlPr>
                  <w:rPr>
                    <w:rFonts w:ascii="Cambria Math" w:eastAsiaTheme="minorEastAsia" w:hAnsi="Cambria Math" w:cstheme="majorBidi"/>
                    <w:i/>
                    <w:sz w:val="34"/>
                    <w:szCs w:val="26"/>
                  </w:rPr>
                </m:ctrlPr>
              </m:dPr>
              <m:e>
                <m:r>
                  <w:rPr>
                    <w:rFonts w:ascii="Cambria Math" w:eastAsiaTheme="minorEastAsia" w:hAnsi="Cambria Math" w:cstheme="majorBidi"/>
                    <w:sz w:val="34"/>
                    <w:szCs w:val="26"/>
                  </w:rPr>
                  <m:t>Σxy</m:t>
                </m:r>
              </m:e>
            </m:d>
          </m:num>
          <m:den>
            <m:r>
              <w:rPr>
                <w:rFonts w:ascii="Cambria Math" w:eastAsiaTheme="minorEastAsia" w:hAnsi="Cambria Math" w:cstheme="majorBidi"/>
                <w:sz w:val="34"/>
                <w:szCs w:val="26"/>
              </w:rPr>
              <m:t>n.Σ</m:t>
            </m:r>
            <m:sSup>
              <m:sSupPr>
                <m:ctrlPr>
                  <w:rPr>
                    <w:rFonts w:ascii="Cambria Math" w:eastAsiaTheme="minorEastAsia" w:hAnsi="Cambria Math" w:cstheme="majorBidi"/>
                    <w:i/>
                    <w:sz w:val="34"/>
                    <w:szCs w:val="26"/>
                  </w:rPr>
                </m:ctrlPr>
              </m:sSupPr>
              <m:e>
                <m:r>
                  <w:rPr>
                    <w:rFonts w:ascii="Cambria Math" w:eastAsiaTheme="minorEastAsia" w:hAnsi="Cambria Math" w:cstheme="majorBidi"/>
                    <w:sz w:val="34"/>
                    <w:szCs w:val="26"/>
                  </w:rPr>
                  <m:t>x</m:t>
                </m:r>
              </m:e>
              <m:sup>
                <m:r>
                  <w:rPr>
                    <w:rFonts w:ascii="Cambria Math" w:eastAsiaTheme="minorEastAsia" w:hAnsi="Cambria Math" w:cstheme="majorBidi"/>
                    <w:sz w:val="34"/>
                    <w:szCs w:val="26"/>
                  </w:rPr>
                  <m:t>2</m:t>
                </m:r>
              </m:sup>
            </m:sSup>
            <m:r>
              <w:rPr>
                <w:rFonts w:ascii="Cambria Math" w:eastAsiaTheme="minorEastAsia" w:hAnsi="Cambria Math" w:cstheme="majorBidi"/>
                <w:sz w:val="34"/>
                <w:szCs w:val="26"/>
              </w:rPr>
              <m:t>-</m:t>
            </m:r>
            <m:sSup>
              <m:sSupPr>
                <m:ctrlPr>
                  <w:rPr>
                    <w:rFonts w:ascii="Cambria Math" w:eastAsiaTheme="minorEastAsia" w:hAnsi="Cambria Math" w:cstheme="majorBidi"/>
                    <w:i/>
                    <w:sz w:val="34"/>
                    <w:szCs w:val="26"/>
                  </w:rPr>
                </m:ctrlPr>
              </m:sSupPr>
              <m:e>
                <m:d>
                  <m:dPr>
                    <m:ctrlPr>
                      <w:rPr>
                        <w:rFonts w:ascii="Cambria Math" w:eastAsiaTheme="minorEastAsia" w:hAnsi="Cambria Math" w:cstheme="majorBidi"/>
                        <w:i/>
                        <w:sz w:val="34"/>
                        <w:szCs w:val="26"/>
                      </w:rPr>
                    </m:ctrlPr>
                  </m:dPr>
                  <m:e>
                    <m:r>
                      <w:rPr>
                        <w:rFonts w:ascii="Cambria Math" w:eastAsiaTheme="minorEastAsia" w:hAnsi="Cambria Math" w:cstheme="majorBidi"/>
                        <w:sz w:val="34"/>
                        <w:szCs w:val="26"/>
                      </w:rPr>
                      <m:t>Σx</m:t>
                    </m:r>
                  </m:e>
                </m:d>
              </m:e>
              <m:sup>
                <m:r>
                  <w:rPr>
                    <w:rFonts w:ascii="Cambria Math" w:eastAsiaTheme="minorEastAsia" w:hAnsi="Cambria Math" w:cstheme="majorBidi"/>
                    <w:sz w:val="34"/>
                    <w:szCs w:val="26"/>
                  </w:rPr>
                  <m:t>2</m:t>
                </m:r>
              </m:sup>
            </m:sSup>
          </m:den>
        </m:f>
      </m:oMath>
    </w:p>
    <w:p w:rsidR="001E045E" w:rsidRDefault="001E045E" w:rsidP="006542E3">
      <w:pPr>
        <w:pStyle w:val="ListParagraph"/>
        <w:spacing w:after="0" w:line="360" w:lineRule="auto"/>
        <w:ind w:left="1440" w:firstLine="720"/>
        <w:jc w:val="both"/>
        <w:rPr>
          <w:rFonts w:asciiTheme="majorBidi" w:eastAsiaTheme="minorEastAsia" w:hAnsiTheme="majorBidi" w:cstheme="majorBidi"/>
          <w:sz w:val="30"/>
          <w:szCs w:val="28"/>
          <w:lang w:val="id-ID"/>
        </w:rPr>
      </w:pPr>
      <w:r w:rsidRPr="00F23954">
        <w:rPr>
          <w:rFonts w:asciiTheme="majorBidi" w:eastAsiaTheme="minorEastAsia" w:hAnsiTheme="majorBidi" w:cstheme="majorBidi"/>
          <w:sz w:val="24"/>
          <w:szCs w:val="28"/>
        </w:rPr>
        <w:t xml:space="preserve">b </w:t>
      </w:r>
      <m:oMath>
        <m:r>
          <w:rPr>
            <w:rFonts w:ascii="Cambria Math" w:eastAsiaTheme="minorEastAsia" w:hAnsi="Cambria Math" w:cstheme="majorBidi"/>
            <w:sz w:val="34"/>
            <w:szCs w:val="26"/>
          </w:rPr>
          <m:t>=</m:t>
        </m:r>
        <m:f>
          <m:fPr>
            <m:ctrlPr>
              <w:rPr>
                <w:rFonts w:ascii="Cambria Math" w:eastAsiaTheme="minorEastAsia" w:hAnsi="Cambria Math" w:cstheme="majorBidi"/>
                <w:i/>
                <w:sz w:val="34"/>
                <w:szCs w:val="26"/>
              </w:rPr>
            </m:ctrlPr>
          </m:fPr>
          <m:num>
            <m:r>
              <w:rPr>
                <w:rFonts w:ascii="Cambria Math" w:eastAsiaTheme="minorEastAsia" w:hAnsi="Cambria Math" w:cstheme="majorBidi"/>
                <w:sz w:val="34"/>
                <w:szCs w:val="26"/>
              </w:rPr>
              <m:t>n</m:t>
            </m:r>
            <m:d>
              <m:dPr>
                <m:ctrlPr>
                  <w:rPr>
                    <w:rFonts w:ascii="Cambria Math" w:eastAsiaTheme="minorEastAsia" w:hAnsi="Cambria Math" w:cstheme="majorBidi"/>
                    <w:i/>
                    <w:sz w:val="34"/>
                    <w:szCs w:val="26"/>
                  </w:rPr>
                </m:ctrlPr>
              </m:dPr>
              <m:e>
                <m:r>
                  <w:rPr>
                    <w:rFonts w:ascii="Cambria Math" w:eastAsiaTheme="minorEastAsia" w:hAnsi="Cambria Math" w:cstheme="majorBidi"/>
                    <w:sz w:val="32"/>
                    <w:szCs w:val="24"/>
                  </w:rPr>
                  <m:t>xy</m:t>
                </m:r>
              </m:e>
            </m:d>
            <m:r>
              <w:rPr>
                <w:rFonts w:ascii="Cambria Math" w:eastAsiaTheme="minorEastAsia" w:hAnsi="Cambria Math" w:cstheme="majorBidi"/>
                <w:sz w:val="34"/>
                <w:szCs w:val="26"/>
              </w:rPr>
              <m:t>-</m:t>
            </m:r>
            <m:d>
              <m:dPr>
                <m:ctrlPr>
                  <w:rPr>
                    <w:rFonts w:ascii="Cambria Math" w:eastAsiaTheme="minorEastAsia" w:hAnsi="Cambria Math" w:cstheme="majorBidi"/>
                    <w:i/>
                    <w:sz w:val="34"/>
                    <w:szCs w:val="26"/>
                  </w:rPr>
                </m:ctrlPr>
              </m:dPr>
              <m:e>
                <m:r>
                  <w:rPr>
                    <w:rFonts w:ascii="Cambria Math" w:eastAsiaTheme="minorEastAsia" w:hAnsi="Cambria Math" w:cstheme="majorBidi"/>
                    <w:sz w:val="34"/>
                    <w:szCs w:val="26"/>
                  </w:rPr>
                  <m:t>Σx</m:t>
                </m:r>
              </m:e>
            </m:d>
            <m:r>
              <w:rPr>
                <w:rFonts w:ascii="Cambria Math" w:eastAsiaTheme="minorEastAsia" w:hAnsi="Cambria Math" w:cstheme="majorBidi"/>
                <w:sz w:val="34"/>
                <w:szCs w:val="26"/>
              </w:rPr>
              <m:t>(Σy)</m:t>
            </m:r>
          </m:num>
          <m:den>
            <m:r>
              <w:rPr>
                <w:rFonts w:ascii="Cambria Math" w:eastAsiaTheme="minorEastAsia" w:hAnsi="Cambria Math" w:cstheme="majorBidi"/>
                <w:sz w:val="34"/>
                <w:szCs w:val="26"/>
              </w:rPr>
              <m:t>n.Σ</m:t>
            </m:r>
            <m:sSup>
              <m:sSupPr>
                <m:ctrlPr>
                  <w:rPr>
                    <w:rFonts w:ascii="Cambria Math" w:eastAsiaTheme="minorEastAsia" w:hAnsi="Cambria Math" w:cstheme="majorBidi"/>
                    <w:i/>
                    <w:sz w:val="34"/>
                    <w:szCs w:val="26"/>
                  </w:rPr>
                </m:ctrlPr>
              </m:sSupPr>
              <m:e>
                <m:r>
                  <w:rPr>
                    <w:rFonts w:ascii="Cambria Math" w:eastAsiaTheme="minorEastAsia" w:hAnsi="Cambria Math" w:cstheme="majorBidi"/>
                    <w:sz w:val="34"/>
                    <w:szCs w:val="26"/>
                  </w:rPr>
                  <m:t>x</m:t>
                </m:r>
              </m:e>
              <m:sup>
                <m:r>
                  <w:rPr>
                    <w:rFonts w:ascii="Cambria Math" w:eastAsiaTheme="minorEastAsia" w:hAnsi="Cambria Math" w:cstheme="majorBidi"/>
                    <w:sz w:val="34"/>
                    <w:szCs w:val="26"/>
                  </w:rPr>
                  <m:t>2</m:t>
                </m:r>
              </m:sup>
            </m:sSup>
            <m:r>
              <w:rPr>
                <w:rFonts w:ascii="Cambria Math" w:eastAsiaTheme="minorEastAsia" w:hAnsi="Cambria Math" w:cstheme="majorBidi"/>
                <w:sz w:val="34"/>
                <w:szCs w:val="26"/>
              </w:rPr>
              <m:t>-</m:t>
            </m:r>
            <m:sSup>
              <m:sSupPr>
                <m:ctrlPr>
                  <w:rPr>
                    <w:rFonts w:ascii="Cambria Math" w:eastAsiaTheme="minorEastAsia" w:hAnsi="Cambria Math" w:cstheme="majorBidi"/>
                    <w:i/>
                    <w:sz w:val="34"/>
                    <w:szCs w:val="26"/>
                  </w:rPr>
                </m:ctrlPr>
              </m:sSupPr>
              <m:e>
                <m:r>
                  <w:rPr>
                    <w:rFonts w:ascii="Cambria Math" w:eastAsiaTheme="minorEastAsia" w:hAnsi="Cambria Math" w:cstheme="majorBidi"/>
                    <w:sz w:val="34"/>
                    <w:szCs w:val="26"/>
                  </w:rPr>
                  <m:t>(Σx)</m:t>
                </m:r>
              </m:e>
              <m:sup>
                <m:r>
                  <w:rPr>
                    <w:rFonts w:ascii="Cambria Math" w:eastAsiaTheme="minorEastAsia" w:hAnsi="Cambria Math" w:cstheme="majorBidi"/>
                    <w:sz w:val="34"/>
                    <w:szCs w:val="26"/>
                  </w:rPr>
                  <m:t>2</m:t>
                </m:r>
              </m:sup>
            </m:sSup>
          </m:den>
        </m:f>
      </m:oMath>
    </w:p>
    <w:p w:rsidR="00F327D3" w:rsidRDefault="00F327D3" w:rsidP="006542E3">
      <w:pPr>
        <w:spacing w:after="0" w:line="480" w:lineRule="auto"/>
        <w:ind w:left="726"/>
        <w:jc w:val="both"/>
        <w:rPr>
          <w:rFonts w:asciiTheme="majorBidi" w:eastAsiaTheme="minorEastAsia" w:hAnsiTheme="majorBidi" w:cstheme="majorBidi"/>
          <w:sz w:val="24"/>
          <w:szCs w:val="32"/>
        </w:rPr>
      </w:pPr>
      <w:r>
        <w:rPr>
          <w:rFonts w:asciiTheme="majorBidi" w:eastAsiaTheme="minorEastAsia" w:hAnsiTheme="majorBidi" w:cstheme="majorBidi"/>
          <w:sz w:val="24"/>
          <w:szCs w:val="32"/>
        </w:rPr>
        <w:t>Keterangan:</w:t>
      </w:r>
    </w:p>
    <w:p w:rsidR="00F327D3" w:rsidRDefault="00A20606" w:rsidP="006542E3">
      <w:pPr>
        <w:spacing w:after="0" w:line="480" w:lineRule="auto"/>
        <w:ind w:left="726"/>
        <w:jc w:val="both"/>
        <w:rPr>
          <w:rFonts w:asciiTheme="majorBidi" w:eastAsiaTheme="minorEastAsia" w:hAnsiTheme="majorBidi" w:cstheme="majorBidi"/>
          <w:sz w:val="24"/>
          <w:szCs w:val="32"/>
        </w:rPr>
      </w:pPr>
      <m:oMath>
        <m:acc>
          <m:accPr>
            <m:ctrlPr>
              <w:rPr>
                <w:rFonts w:ascii="Cambria Math" w:eastAsiaTheme="minorEastAsia" w:hAnsi="Cambria Math" w:cstheme="majorBidi"/>
                <w:i/>
                <w:sz w:val="24"/>
                <w:szCs w:val="32"/>
              </w:rPr>
            </m:ctrlPr>
          </m:accPr>
          <m:e>
            <m:r>
              <w:rPr>
                <w:rFonts w:ascii="Cambria Math" w:eastAsiaTheme="minorEastAsia" w:hAnsi="Cambria Math" w:cstheme="majorBidi"/>
                <w:sz w:val="24"/>
                <w:szCs w:val="32"/>
              </w:rPr>
              <m:t>Y</m:t>
            </m:r>
          </m:e>
        </m:acc>
      </m:oMath>
      <w:r w:rsidR="0036281E">
        <w:rPr>
          <w:rFonts w:asciiTheme="majorBidi" w:eastAsiaTheme="minorEastAsia" w:hAnsiTheme="majorBidi" w:cstheme="majorBidi"/>
          <w:sz w:val="24"/>
          <w:szCs w:val="32"/>
          <w:lang w:val="id-ID"/>
        </w:rPr>
        <w:tab/>
      </w:r>
      <w:r w:rsidR="00F327D3">
        <w:rPr>
          <w:rFonts w:asciiTheme="majorBidi" w:eastAsiaTheme="minorEastAsia" w:hAnsiTheme="majorBidi" w:cstheme="majorBidi"/>
          <w:sz w:val="24"/>
          <w:szCs w:val="32"/>
        </w:rPr>
        <w:t>: nilai yang diprediksi</w:t>
      </w:r>
    </w:p>
    <w:p w:rsidR="00F327D3" w:rsidRDefault="00086E26" w:rsidP="006542E3">
      <w:pPr>
        <w:spacing w:after="0" w:line="480" w:lineRule="auto"/>
        <w:ind w:left="726"/>
        <w:jc w:val="both"/>
        <w:rPr>
          <w:rFonts w:asciiTheme="majorBidi" w:eastAsiaTheme="minorEastAsia" w:hAnsiTheme="majorBidi" w:cstheme="majorBidi"/>
          <w:sz w:val="24"/>
          <w:szCs w:val="32"/>
        </w:rPr>
      </w:pPr>
      <w:r>
        <w:rPr>
          <w:rFonts w:asciiTheme="majorBidi" w:eastAsiaTheme="minorEastAsia" w:hAnsiTheme="majorBidi" w:cstheme="majorBidi"/>
          <w:sz w:val="24"/>
          <w:szCs w:val="32"/>
          <w:lang w:val="id-ID"/>
        </w:rPr>
        <w:t>x</w:t>
      </w:r>
      <w:r w:rsidR="00F327D3">
        <w:rPr>
          <w:rFonts w:asciiTheme="majorBidi" w:eastAsiaTheme="minorEastAsia" w:hAnsiTheme="majorBidi" w:cstheme="majorBidi"/>
          <w:sz w:val="24"/>
          <w:szCs w:val="32"/>
        </w:rPr>
        <w:t xml:space="preserve"> </w:t>
      </w:r>
      <w:r w:rsidR="0036281E">
        <w:rPr>
          <w:rFonts w:asciiTheme="majorBidi" w:eastAsiaTheme="minorEastAsia" w:hAnsiTheme="majorBidi" w:cstheme="majorBidi"/>
          <w:sz w:val="24"/>
          <w:szCs w:val="32"/>
          <w:lang w:val="id-ID"/>
        </w:rPr>
        <w:tab/>
      </w:r>
      <w:r w:rsidR="00F327D3">
        <w:rPr>
          <w:rFonts w:asciiTheme="majorBidi" w:eastAsiaTheme="minorEastAsia" w:hAnsiTheme="majorBidi" w:cstheme="majorBidi"/>
          <w:sz w:val="24"/>
          <w:szCs w:val="32"/>
        </w:rPr>
        <w:t>: nilai variabel independen</w:t>
      </w:r>
    </w:p>
    <w:p w:rsidR="00F327D3" w:rsidRDefault="00F327D3" w:rsidP="006542E3">
      <w:pPr>
        <w:spacing w:after="0" w:line="480" w:lineRule="auto"/>
        <w:ind w:left="726"/>
        <w:jc w:val="both"/>
        <w:rPr>
          <w:rFonts w:asciiTheme="majorBidi" w:eastAsiaTheme="minorEastAsia" w:hAnsiTheme="majorBidi" w:cstheme="majorBidi"/>
          <w:sz w:val="24"/>
          <w:szCs w:val="32"/>
        </w:rPr>
      </w:pPr>
      <w:r>
        <w:rPr>
          <w:rFonts w:asciiTheme="majorBidi" w:eastAsiaTheme="minorEastAsia" w:hAnsiTheme="majorBidi" w:cstheme="majorBidi"/>
          <w:sz w:val="24"/>
          <w:szCs w:val="32"/>
        </w:rPr>
        <w:t xml:space="preserve">a </w:t>
      </w:r>
      <w:r w:rsidR="0036281E">
        <w:rPr>
          <w:rFonts w:asciiTheme="majorBidi" w:eastAsiaTheme="minorEastAsia" w:hAnsiTheme="majorBidi" w:cstheme="majorBidi"/>
          <w:sz w:val="24"/>
          <w:szCs w:val="32"/>
          <w:lang w:val="id-ID"/>
        </w:rPr>
        <w:tab/>
      </w:r>
      <w:r>
        <w:rPr>
          <w:rFonts w:asciiTheme="majorBidi" w:eastAsiaTheme="minorEastAsia" w:hAnsiTheme="majorBidi" w:cstheme="majorBidi"/>
          <w:sz w:val="24"/>
          <w:szCs w:val="32"/>
        </w:rPr>
        <w:t>: Konstanta atau bila harga x=0</w:t>
      </w:r>
    </w:p>
    <w:p w:rsidR="00541BA7" w:rsidRDefault="00F327D3" w:rsidP="006542E3">
      <w:pPr>
        <w:spacing w:after="0" w:line="480" w:lineRule="auto"/>
        <w:ind w:left="726"/>
        <w:jc w:val="both"/>
        <w:rPr>
          <w:rFonts w:asciiTheme="majorBidi" w:eastAsiaTheme="minorEastAsia" w:hAnsiTheme="majorBidi" w:cstheme="majorBidi"/>
          <w:sz w:val="24"/>
          <w:szCs w:val="32"/>
        </w:rPr>
      </w:pPr>
      <w:r>
        <w:rPr>
          <w:rFonts w:asciiTheme="majorBidi" w:eastAsiaTheme="minorEastAsia" w:hAnsiTheme="majorBidi" w:cstheme="majorBidi"/>
          <w:sz w:val="24"/>
          <w:szCs w:val="32"/>
        </w:rPr>
        <w:t xml:space="preserve">b </w:t>
      </w:r>
      <w:r w:rsidR="0036281E">
        <w:rPr>
          <w:rFonts w:asciiTheme="majorBidi" w:eastAsiaTheme="minorEastAsia" w:hAnsiTheme="majorBidi" w:cstheme="majorBidi"/>
          <w:sz w:val="24"/>
          <w:szCs w:val="32"/>
          <w:lang w:val="id-ID"/>
        </w:rPr>
        <w:tab/>
      </w:r>
      <w:r>
        <w:rPr>
          <w:rFonts w:asciiTheme="majorBidi" w:eastAsiaTheme="minorEastAsia" w:hAnsiTheme="majorBidi" w:cstheme="majorBidi"/>
          <w:sz w:val="24"/>
          <w:szCs w:val="32"/>
        </w:rPr>
        <w:t>: Koifisien regresi</w:t>
      </w:r>
      <w:r>
        <w:rPr>
          <w:rStyle w:val="FootnoteReference"/>
          <w:rFonts w:asciiTheme="majorBidi" w:eastAsiaTheme="minorEastAsia" w:hAnsiTheme="majorBidi" w:cstheme="majorBidi"/>
          <w:sz w:val="24"/>
          <w:szCs w:val="32"/>
        </w:rPr>
        <w:footnoteReference w:id="38"/>
      </w:r>
    </w:p>
    <w:p w:rsidR="005A5F8F" w:rsidRDefault="005A5F8F" w:rsidP="006542E3">
      <w:pPr>
        <w:spacing w:after="0" w:line="480" w:lineRule="auto"/>
        <w:ind w:left="726"/>
        <w:jc w:val="both"/>
        <w:rPr>
          <w:rFonts w:asciiTheme="majorBidi" w:eastAsiaTheme="minorEastAsia" w:hAnsiTheme="majorBidi" w:cstheme="majorBidi"/>
          <w:sz w:val="24"/>
          <w:szCs w:val="32"/>
          <w:lang w:val="id-ID"/>
        </w:rPr>
      </w:pPr>
    </w:p>
    <w:p w:rsidR="00CB40B7" w:rsidRPr="00A37197" w:rsidRDefault="00A76725" w:rsidP="006542E3">
      <w:pPr>
        <w:pStyle w:val="ListParagraph"/>
        <w:numPr>
          <w:ilvl w:val="0"/>
          <w:numId w:val="17"/>
        </w:numPr>
        <w:spacing w:after="0" w:line="480" w:lineRule="auto"/>
        <w:jc w:val="both"/>
        <w:rPr>
          <w:rFonts w:ascii="Times New Roman" w:hAnsi="Times New Roman" w:cs="Times New Roman"/>
          <w:b/>
          <w:sz w:val="24"/>
          <w:szCs w:val="24"/>
        </w:rPr>
      </w:pPr>
      <w:r w:rsidRPr="00A76725">
        <w:rPr>
          <w:rFonts w:asciiTheme="majorBidi" w:hAnsiTheme="majorBidi" w:cstheme="majorBidi"/>
          <w:b/>
          <w:sz w:val="24"/>
          <w:szCs w:val="24"/>
        </w:rPr>
        <w:t>PROSEDUR</w:t>
      </w:r>
      <w:r w:rsidRPr="00A37197">
        <w:rPr>
          <w:rFonts w:ascii="Times New Roman" w:hAnsi="Times New Roman" w:cs="Times New Roman"/>
          <w:b/>
          <w:sz w:val="24"/>
          <w:szCs w:val="24"/>
        </w:rPr>
        <w:t xml:space="preserve"> PENELITIAN</w:t>
      </w:r>
    </w:p>
    <w:p w:rsidR="00CB40B7" w:rsidRPr="00EF520B" w:rsidRDefault="00CB40B7" w:rsidP="006542E3">
      <w:pPr>
        <w:pStyle w:val="ListParagraph"/>
        <w:spacing w:after="0" w:line="480" w:lineRule="auto"/>
        <w:ind w:left="726" w:firstLine="924"/>
        <w:jc w:val="both"/>
        <w:rPr>
          <w:rFonts w:ascii="Times New Roman" w:hAnsi="Times New Roman" w:cs="Times New Roman"/>
          <w:sz w:val="24"/>
          <w:szCs w:val="24"/>
        </w:rPr>
      </w:pPr>
      <w:r w:rsidRPr="00EF520B">
        <w:rPr>
          <w:rFonts w:ascii="Times New Roman" w:hAnsi="Times New Roman" w:cs="Times New Roman"/>
          <w:sz w:val="24"/>
          <w:szCs w:val="24"/>
        </w:rPr>
        <w:t>Adapun keterangan dari prosedur penelitian tersebut adalah sebagai berikut:</w:t>
      </w:r>
    </w:p>
    <w:p w:rsidR="0073368F" w:rsidRDefault="00CB40B7" w:rsidP="006542E3">
      <w:pPr>
        <w:pStyle w:val="ListParagraph"/>
        <w:numPr>
          <w:ilvl w:val="0"/>
          <w:numId w:val="15"/>
        </w:numPr>
        <w:spacing w:after="0" w:line="480" w:lineRule="auto"/>
        <w:ind w:left="1129" w:hanging="403"/>
        <w:jc w:val="both"/>
        <w:rPr>
          <w:rFonts w:ascii="Times New Roman" w:hAnsi="Times New Roman" w:cs="Times New Roman"/>
          <w:sz w:val="24"/>
          <w:szCs w:val="24"/>
        </w:rPr>
      </w:pPr>
      <w:r w:rsidRPr="00EF520B">
        <w:rPr>
          <w:rFonts w:ascii="Times New Roman" w:hAnsi="Times New Roman" w:cs="Times New Roman"/>
          <w:sz w:val="24"/>
          <w:szCs w:val="24"/>
        </w:rPr>
        <w:t>Persiapan penelitian</w:t>
      </w:r>
    </w:p>
    <w:p w:rsidR="00CB40B7" w:rsidRPr="0073368F" w:rsidRDefault="00CB40B7" w:rsidP="006542E3">
      <w:pPr>
        <w:pStyle w:val="ListParagraph"/>
        <w:spacing w:after="0" w:line="480" w:lineRule="auto"/>
        <w:ind w:left="1128" w:firstLine="720"/>
        <w:jc w:val="both"/>
        <w:rPr>
          <w:rFonts w:ascii="Times New Roman" w:hAnsi="Times New Roman" w:cs="Times New Roman"/>
          <w:sz w:val="24"/>
          <w:szCs w:val="24"/>
        </w:rPr>
      </w:pPr>
      <w:r w:rsidRPr="0073368F">
        <w:rPr>
          <w:rFonts w:ascii="Times New Roman" w:hAnsi="Times New Roman" w:cs="Times New Roman"/>
          <w:sz w:val="24"/>
          <w:szCs w:val="24"/>
        </w:rPr>
        <w:t>Dalam tahap ini peneliti melakukan kegiatan sebagai berikut:</w:t>
      </w:r>
    </w:p>
    <w:p w:rsidR="00CB40B7" w:rsidRPr="008B770F" w:rsidRDefault="00CB40B7" w:rsidP="006542E3">
      <w:pPr>
        <w:pStyle w:val="ListParagraph"/>
        <w:numPr>
          <w:ilvl w:val="0"/>
          <w:numId w:val="16"/>
        </w:numPr>
        <w:spacing w:after="0" w:line="480" w:lineRule="auto"/>
        <w:ind w:left="1560" w:hanging="425"/>
        <w:jc w:val="both"/>
        <w:rPr>
          <w:rFonts w:ascii="Times New Roman" w:hAnsi="Times New Roman" w:cs="Times New Roman"/>
          <w:sz w:val="24"/>
          <w:szCs w:val="24"/>
        </w:rPr>
      </w:pPr>
      <w:r w:rsidRPr="008B770F">
        <w:rPr>
          <w:rFonts w:ascii="Times New Roman" w:hAnsi="Times New Roman" w:cs="Times New Roman"/>
          <w:sz w:val="24"/>
          <w:szCs w:val="24"/>
        </w:rPr>
        <w:t>Mengadakan observasi di SMP</w:t>
      </w:r>
      <w:r w:rsidR="00C6469B">
        <w:rPr>
          <w:rFonts w:ascii="Times New Roman" w:hAnsi="Times New Roman" w:cs="Times New Roman"/>
          <w:sz w:val="24"/>
          <w:szCs w:val="24"/>
          <w:lang w:val="id-ID"/>
        </w:rPr>
        <w:t>N I Pagerwojo</w:t>
      </w:r>
      <w:r w:rsidRPr="008B770F">
        <w:rPr>
          <w:rFonts w:ascii="Times New Roman" w:hAnsi="Times New Roman" w:cs="Times New Roman"/>
          <w:sz w:val="24"/>
          <w:szCs w:val="24"/>
        </w:rPr>
        <w:t xml:space="preserve"> untuk meminta izin penelitian</w:t>
      </w:r>
      <w:r>
        <w:rPr>
          <w:rFonts w:ascii="Times New Roman" w:hAnsi="Times New Roman" w:cs="Times New Roman"/>
          <w:sz w:val="24"/>
          <w:szCs w:val="24"/>
        </w:rPr>
        <w:t>.</w:t>
      </w:r>
    </w:p>
    <w:p w:rsidR="00CB40B7" w:rsidRPr="00275432" w:rsidRDefault="00CB40B7" w:rsidP="006542E3">
      <w:pPr>
        <w:pStyle w:val="ListParagraph"/>
        <w:numPr>
          <w:ilvl w:val="0"/>
          <w:numId w:val="16"/>
        </w:numPr>
        <w:spacing w:after="0" w:line="480" w:lineRule="auto"/>
        <w:ind w:left="1560" w:hanging="425"/>
        <w:jc w:val="both"/>
        <w:rPr>
          <w:rFonts w:ascii="Times New Roman" w:hAnsi="Times New Roman" w:cs="Times New Roman"/>
          <w:sz w:val="24"/>
          <w:szCs w:val="24"/>
        </w:rPr>
      </w:pPr>
      <w:r w:rsidRPr="00275432">
        <w:rPr>
          <w:rFonts w:ascii="Times New Roman" w:hAnsi="Times New Roman" w:cs="Times New Roman"/>
          <w:sz w:val="24"/>
          <w:szCs w:val="24"/>
        </w:rPr>
        <w:lastRenderedPageBreak/>
        <w:t>Meminta surat permohonan izin penelitian kepada STAIN Tulungagung</w:t>
      </w:r>
      <w:r>
        <w:rPr>
          <w:rFonts w:ascii="Times New Roman" w:hAnsi="Times New Roman" w:cs="Times New Roman"/>
          <w:sz w:val="24"/>
          <w:szCs w:val="24"/>
        </w:rPr>
        <w:t>.</w:t>
      </w:r>
    </w:p>
    <w:p w:rsidR="00CB40B7" w:rsidRPr="00EF520B" w:rsidRDefault="00CB40B7" w:rsidP="006542E3">
      <w:pPr>
        <w:pStyle w:val="ListParagraph"/>
        <w:numPr>
          <w:ilvl w:val="0"/>
          <w:numId w:val="16"/>
        </w:numPr>
        <w:spacing w:after="0" w:line="480" w:lineRule="auto"/>
        <w:ind w:left="1560" w:hanging="425"/>
        <w:jc w:val="both"/>
        <w:rPr>
          <w:rFonts w:ascii="Times New Roman" w:hAnsi="Times New Roman" w:cs="Times New Roman"/>
          <w:sz w:val="24"/>
          <w:szCs w:val="24"/>
        </w:rPr>
      </w:pPr>
      <w:r w:rsidRPr="00EF520B">
        <w:rPr>
          <w:rFonts w:ascii="Times New Roman" w:hAnsi="Times New Roman" w:cs="Times New Roman"/>
          <w:sz w:val="24"/>
          <w:szCs w:val="24"/>
        </w:rPr>
        <w:t>Mengajukan surat permohonan izin penel</w:t>
      </w:r>
      <w:r w:rsidR="00C6469B">
        <w:rPr>
          <w:rFonts w:ascii="Times New Roman" w:hAnsi="Times New Roman" w:cs="Times New Roman"/>
          <w:sz w:val="24"/>
          <w:szCs w:val="24"/>
        </w:rPr>
        <w:t>itian kepada kepala sekolah SMP</w:t>
      </w:r>
      <w:r w:rsidR="00C6469B">
        <w:rPr>
          <w:rFonts w:ascii="Times New Roman" w:hAnsi="Times New Roman" w:cs="Times New Roman"/>
          <w:sz w:val="24"/>
          <w:szCs w:val="24"/>
          <w:lang w:val="id-ID"/>
        </w:rPr>
        <w:t>N I Pagerwojo</w:t>
      </w:r>
      <w:r>
        <w:rPr>
          <w:rFonts w:ascii="Times New Roman" w:hAnsi="Times New Roman" w:cs="Times New Roman"/>
          <w:sz w:val="24"/>
          <w:szCs w:val="24"/>
        </w:rPr>
        <w:t>.</w:t>
      </w:r>
    </w:p>
    <w:p w:rsidR="00CB40B7" w:rsidRPr="00B25E51" w:rsidRDefault="00CB40B7" w:rsidP="006542E3">
      <w:pPr>
        <w:pStyle w:val="ListParagraph"/>
        <w:numPr>
          <w:ilvl w:val="0"/>
          <w:numId w:val="16"/>
        </w:numPr>
        <w:spacing w:after="0" w:line="480" w:lineRule="auto"/>
        <w:ind w:left="1560" w:hanging="425"/>
        <w:jc w:val="both"/>
        <w:rPr>
          <w:rFonts w:ascii="Times New Roman" w:hAnsi="Times New Roman" w:cs="Times New Roman"/>
          <w:sz w:val="24"/>
          <w:szCs w:val="24"/>
        </w:rPr>
      </w:pPr>
      <w:r w:rsidRPr="00EF520B">
        <w:rPr>
          <w:rFonts w:ascii="Times New Roman" w:hAnsi="Times New Roman" w:cs="Times New Roman"/>
          <w:sz w:val="24"/>
          <w:szCs w:val="24"/>
        </w:rPr>
        <w:t>Berkonsu</w:t>
      </w:r>
      <w:r>
        <w:rPr>
          <w:rFonts w:ascii="Times New Roman" w:hAnsi="Times New Roman" w:cs="Times New Roman"/>
          <w:sz w:val="24"/>
          <w:szCs w:val="24"/>
        </w:rPr>
        <w:t>l</w:t>
      </w:r>
      <w:r w:rsidRPr="00EF520B">
        <w:rPr>
          <w:rFonts w:ascii="Times New Roman" w:hAnsi="Times New Roman" w:cs="Times New Roman"/>
          <w:sz w:val="24"/>
          <w:szCs w:val="24"/>
        </w:rPr>
        <w:t>tasi dengan guru Matematika</w:t>
      </w:r>
      <w:r>
        <w:rPr>
          <w:rFonts w:ascii="Times New Roman" w:hAnsi="Times New Roman" w:cs="Times New Roman"/>
          <w:sz w:val="24"/>
          <w:szCs w:val="24"/>
        </w:rPr>
        <w:t>.</w:t>
      </w:r>
    </w:p>
    <w:p w:rsidR="00CB40B7" w:rsidRPr="00EF520B" w:rsidRDefault="00CB40B7" w:rsidP="006542E3">
      <w:pPr>
        <w:pStyle w:val="ListParagraph"/>
        <w:numPr>
          <w:ilvl w:val="0"/>
          <w:numId w:val="15"/>
        </w:numPr>
        <w:spacing w:after="0" w:line="480" w:lineRule="auto"/>
        <w:ind w:left="1129" w:hanging="403"/>
        <w:jc w:val="both"/>
        <w:rPr>
          <w:rFonts w:ascii="Times New Roman" w:hAnsi="Times New Roman" w:cs="Times New Roman"/>
          <w:sz w:val="24"/>
          <w:szCs w:val="24"/>
        </w:rPr>
      </w:pPr>
      <w:r w:rsidRPr="00EF520B">
        <w:rPr>
          <w:rFonts w:ascii="Times New Roman" w:hAnsi="Times New Roman" w:cs="Times New Roman"/>
          <w:sz w:val="24"/>
          <w:szCs w:val="24"/>
        </w:rPr>
        <w:t>Pelaksanaan penelitian</w:t>
      </w:r>
    </w:p>
    <w:p w:rsidR="00CB40B7" w:rsidRDefault="00CB40B7" w:rsidP="006542E3">
      <w:pPr>
        <w:pStyle w:val="ListParagraph"/>
        <w:spacing w:after="0" w:line="480" w:lineRule="auto"/>
        <w:ind w:left="1134" w:firstLine="709"/>
        <w:jc w:val="both"/>
        <w:rPr>
          <w:rFonts w:ascii="Times New Roman" w:hAnsi="Times New Roman" w:cs="Times New Roman"/>
          <w:sz w:val="24"/>
          <w:szCs w:val="24"/>
          <w:lang w:val="id-ID"/>
        </w:rPr>
      </w:pPr>
      <w:r w:rsidRPr="00EF520B">
        <w:rPr>
          <w:rFonts w:ascii="Times New Roman" w:hAnsi="Times New Roman" w:cs="Times New Roman"/>
          <w:sz w:val="24"/>
          <w:szCs w:val="24"/>
        </w:rPr>
        <w:t>Memberikan angket kepada siswa tentang</w:t>
      </w:r>
      <w:r w:rsidR="00C6469B">
        <w:rPr>
          <w:rFonts w:ascii="Times New Roman" w:hAnsi="Times New Roman" w:cs="Times New Roman"/>
          <w:sz w:val="24"/>
          <w:szCs w:val="24"/>
          <w:lang w:val="id-ID"/>
        </w:rPr>
        <w:t xml:space="preserve"> pengaruh</w:t>
      </w:r>
      <w:r w:rsidRPr="00EF520B">
        <w:rPr>
          <w:rFonts w:ascii="Times New Roman" w:hAnsi="Times New Roman" w:cs="Times New Roman"/>
          <w:sz w:val="24"/>
          <w:szCs w:val="24"/>
        </w:rPr>
        <w:t xml:space="preserve"> </w:t>
      </w:r>
      <w:r w:rsidR="00C6469B">
        <w:rPr>
          <w:rFonts w:ascii="Times New Roman" w:hAnsi="Times New Roman" w:cs="Times New Roman"/>
          <w:sz w:val="24"/>
          <w:szCs w:val="24"/>
          <w:lang w:val="id-ID"/>
        </w:rPr>
        <w:t>minat belajar matematika dan kemudian pemberian tes kreativitas</w:t>
      </w:r>
      <w:r w:rsidR="009F4F61">
        <w:rPr>
          <w:rFonts w:ascii="Times New Roman" w:hAnsi="Times New Roman" w:cs="Times New Roman"/>
          <w:sz w:val="24"/>
          <w:szCs w:val="24"/>
          <w:lang w:val="id-ID"/>
        </w:rPr>
        <w:t xml:space="preserve"> </w:t>
      </w:r>
      <w:r w:rsidR="001237B5">
        <w:rPr>
          <w:rFonts w:ascii="Times New Roman" w:hAnsi="Times New Roman" w:cs="Times New Roman"/>
          <w:sz w:val="24"/>
          <w:szCs w:val="24"/>
        </w:rPr>
        <w:t xml:space="preserve">numeric </w:t>
      </w:r>
      <w:r w:rsidR="009F4F61">
        <w:rPr>
          <w:rFonts w:ascii="Times New Roman" w:hAnsi="Times New Roman" w:cs="Times New Roman"/>
          <w:sz w:val="24"/>
          <w:szCs w:val="24"/>
          <w:lang w:val="id-ID"/>
        </w:rPr>
        <w:t>siswa</w:t>
      </w:r>
      <w:r w:rsidR="00C6469B">
        <w:rPr>
          <w:rFonts w:ascii="Times New Roman" w:hAnsi="Times New Roman" w:cs="Times New Roman"/>
          <w:sz w:val="24"/>
          <w:szCs w:val="24"/>
          <w:lang w:val="id-ID"/>
        </w:rPr>
        <w:t>.</w:t>
      </w:r>
    </w:p>
    <w:p w:rsidR="00CB40B7" w:rsidRPr="00EF520B" w:rsidRDefault="00CB40B7" w:rsidP="006542E3">
      <w:pPr>
        <w:pStyle w:val="ListParagraph"/>
        <w:numPr>
          <w:ilvl w:val="0"/>
          <w:numId w:val="15"/>
        </w:numPr>
        <w:spacing w:after="0" w:line="480" w:lineRule="auto"/>
        <w:ind w:left="1129" w:hanging="403"/>
        <w:jc w:val="both"/>
        <w:rPr>
          <w:rFonts w:ascii="Times New Roman" w:hAnsi="Times New Roman" w:cs="Times New Roman"/>
          <w:sz w:val="24"/>
          <w:szCs w:val="24"/>
        </w:rPr>
      </w:pPr>
      <w:r w:rsidRPr="00EF520B">
        <w:rPr>
          <w:rFonts w:ascii="Times New Roman" w:hAnsi="Times New Roman" w:cs="Times New Roman"/>
          <w:sz w:val="24"/>
          <w:szCs w:val="24"/>
        </w:rPr>
        <w:t>Mengumpulkan data</w:t>
      </w:r>
    </w:p>
    <w:p w:rsidR="00CB40B7" w:rsidRDefault="00CB40B7" w:rsidP="005A5F8F">
      <w:pPr>
        <w:pStyle w:val="ListParagraph"/>
        <w:spacing w:after="0"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Pada</w:t>
      </w:r>
      <w:r w:rsidRPr="00EF520B">
        <w:rPr>
          <w:rFonts w:ascii="Times New Roman" w:hAnsi="Times New Roman" w:cs="Times New Roman"/>
          <w:sz w:val="24"/>
          <w:szCs w:val="24"/>
        </w:rPr>
        <w:t xml:space="preserve"> tahap ini peneliti mengumpulkan data yang ada dilapangan </w:t>
      </w:r>
      <w:r>
        <w:rPr>
          <w:rFonts w:ascii="Times New Roman" w:hAnsi="Times New Roman" w:cs="Times New Roman"/>
          <w:sz w:val="24"/>
          <w:szCs w:val="24"/>
        </w:rPr>
        <w:t xml:space="preserve">     </w:t>
      </w:r>
      <w:r w:rsidRPr="00EF520B">
        <w:rPr>
          <w:rFonts w:ascii="Times New Roman" w:hAnsi="Times New Roman" w:cs="Times New Roman"/>
          <w:sz w:val="24"/>
          <w:szCs w:val="24"/>
        </w:rPr>
        <w:t>baik berupa dok</w:t>
      </w:r>
      <w:r w:rsidR="005A5F8F">
        <w:rPr>
          <w:rFonts w:ascii="Times New Roman" w:hAnsi="Times New Roman" w:cs="Times New Roman"/>
          <w:sz w:val="24"/>
          <w:szCs w:val="24"/>
        </w:rPr>
        <w:t xml:space="preserve">umen maupun pengamatan langsung </w:t>
      </w:r>
      <w:r w:rsidR="002C31AD">
        <w:rPr>
          <w:rFonts w:ascii="Times New Roman" w:hAnsi="Times New Roman" w:cs="Times New Roman"/>
          <w:sz w:val="24"/>
          <w:szCs w:val="24"/>
        </w:rPr>
        <w:t xml:space="preserve">terhadap </w:t>
      </w:r>
      <w:r w:rsidR="005A5F8F">
        <w:rPr>
          <w:rFonts w:ascii="Times New Roman" w:hAnsi="Times New Roman" w:cs="Times New Roman"/>
          <w:sz w:val="24"/>
          <w:szCs w:val="24"/>
        </w:rPr>
        <w:t>lokasi penelitian.</w:t>
      </w:r>
    </w:p>
    <w:p w:rsidR="00CB40B7" w:rsidRPr="00EF520B" w:rsidRDefault="00CB40B7" w:rsidP="006542E3">
      <w:pPr>
        <w:pStyle w:val="ListParagraph"/>
        <w:numPr>
          <w:ilvl w:val="0"/>
          <w:numId w:val="15"/>
        </w:numPr>
        <w:spacing w:after="0" w:line="480" w:lineRule="auto"/>
        <w:ind w:left="1134" w:hanging="401"/>
        <w:jc w:val="both"/>
        <w:rPr>
          <w:rFonts w:ascii="Times New Roman" w:hAnsi="Times New Roman" w:cs="Times New Roman"/>
          <w:sz w:val="24"/>
          <w:szCs w:val="24"/>
        </w:rPr>
      </w:pPr>
      <w:r w:rsidRPr="00EF520B">
        <w:rPr>
          <w:rFonts w:ascii="Times New Roman" w:hAnsi="Times New Roman" w:cs="Times New Roman"/>
          <w:sz w:val="24"/>
          <w:szCs w:val="24"/>
        </w:rPr>
        <w:t>Analisis data</w:t>
      </w:r>
    </w:p>
    <w:p w:rsidR="00CB40B7" w:rsidRPr="00EF520B" w:rsidRDefault="00CB40B7" w:rsidP="006542E3">
      <w:pPr>
        <w:pStyle w:val="ListParagraph"/>
        <w:spacing w:after="0" w:line="480" w:lineRule="auto"/>
        <w:ind w:left="1134" w:firstLine="709"/>
        <w:jc w:val="both"/>
        <w:rPr>
          <w:rFonts w:ascii="Times New Roman" w:hAnsi="Times New Roman" w:cs="Times New Roman"/>
          <w:sz w:val="24"/>
          <w:szCs w:val="24"/>
        </w:rPr>
      </w:pPr>
      <w:r w:rsidRPr="00EF520B">
        <w:rPr>
          <w:rFonts w:ascii="Times New Roman" w:hAnsi="Times New Roman" w:cs="Times New Roman"/>
          <w:sz w:val="24"/>
          <w:szCs w:val="24"/>
        </w:rPr>
        <w:t>Dalam tahap ini peneliti menganalisis data yang telah diperoleh. Data tersebut dianalisis dengan menggunakan metode statistik. Analisis tersebut untuk mengetahui apakah hipotesisnya signifikan atau tidak.</w:t>
      </w:r>
    </w:p>
    <w:p w:rsidR="00CB40B7" w:rsidRPr="00EF520B" w:rsidRDefault="00CB40B7" w:rsidP="006542E3">
      <w:pPr>
        <w:pStyle w:val="ListParagraph"/>
        <w:numPr>
          <w:ilvl w:val="0"/>
          <w:numId w:val="15"/>
        </w:numPr>
        <w:spacing w:after="0" w:line="480" w:lineRule="auto"/>
        <w:ind w:left="1134" w:hanging="401"/>
        <w:jc w:val="both"/>
        <w:rPr>
          <w:rFonts w:ascii="Times New Roman" w:hAnsi="Times New Roman" w:cs="Times New Roman"/>
          <w:sz w:val="24"/>
          <w:szCs w:val="24"/>
        </w:rPr>
      </w:pPr>
      <w:r w:rsidRPr="00EF520B">
        <w:rPr>
          <w:rFonts w:ascii="Times New Roman" w:hAnsi="Times New Roman" w:cs="Times New Roman"/>
          <w:sz w:val="24"/>
          <w:szCs w:val="24"/>
        </w:rPr>
        <w:t>Interpretasi</w:t>
      </w:r>
    </w:p>
    <w:p w:rsidR="00CB40B7" w:rsidRPr="00AF22AF" w:rsidRDefault="00CB40B7" w:rsidP="006542E3">
      <w:pPr>
        <w:pStyle w:val="ListParagraph"/>
        <w:spacing w:after="0" w:line="480" w:lineRule="auto"/>
        <w:ind w:left="1134" w:firstLine="709"/>
        <w:jc w:val="both"/>
        <w:rPr>
          <w:rFonts w:ascii="Times New Roman" w:hAnsi="Times New Roman" w:cs="Times New Roman"/>
          <w:sz w:val="24"/>
          <w:szCs w:val="24"/>
        </w:rPr>
      </w:pPr>
      <w:r w:rsidRPr="00EF520B">
        <w:rPr>
          <w:rFonts w:ascii="Times New Roman" w:hAnsi="Times New Roman" w:cs="Times New Roman"/>
          <w:sz w:val="24"/>
          <w:szCs w:val="24"/>
        </w:rPr>
        <w:t>Dari hasil analisa data diatas dapat diketahui interpretasinya apakah hipotesanya diterima ata</w:t>
      </w:r>
      <w:r>
        <w:rPr>
          <w:rFonts w:ascii="Times New Roman" w:hAnsi="Times New Roman" w:cs="Times New Roman"/>
          <w:sz w:val="24"/>
          <w:szCs w:val="24"/>
        </w:rPr>
        <w:t>u</w:t>
      </w:r>
      <w:r w:rsidRPr="00EF520B">
        <w:rPr>
          <w:rFonts w:ascii="Times New Roman" w:hAnsi="Times New Roman" w:cs="Times New Roman"/>
          <w:sz w:val="24"/>
          <w:szCs w:val="24"/>
        </w:rPr>
        <w:t xml:space="preserve"> ditolak.</w:t>
      </w:r>
    </w:p>
    <w:p w:rsidR="00CB40B7" w:rsidRPr="00CB40B7" w:rsidRDefault="00CB40B7" w:rsidP="006542E3">
      <w:pPr>
        <w:pStyle w:val="ListParagraph"/>
        <w:numPr>
          <w:ilvl w:val="0"/>
          <w:numId w:val="15"/>
        </w:numPr>
        <w:spacing w:after="0" w:line="480" w:lineRule="auto"/>
        <w:ind w:left="1134" w:hanging="401"/>
        <w:jc w:val="both"/>
        <w:rPr>
          <w:rFonts w:ascii="Times New Roman" w:hAnsi="Times New Roman" w:cs="Times New Roman"/>
          <w:sz w:val="24"/>
          <w:szCs w:val="24"/>
        </w:rPr>
      </w:pPr>
      <w:r w:rsidRPr="00EF520B">
        <w:rPr>
          <w:rFonts w:ascii="Times New Roman" w:hAnsi="Times New Roman" w:cs="Times New Roman"/>
          <w:sz w:val="24"/>
          <w:szCs w:val="24"/>
        </w:rPr>
        <w:t>Kesimpulan</w:t>
      </w:r>
    </w:p>
    <w:p w:rsidR="00F327D3" w:rsidRPr="00CB40B7" w:rsidRDefault="00CB40B7" w:rsidP="00A17913">
      <w:pPr>
        <w:pStyle w:val="ListParagraph"/>
        <w:spacing w:after="0" w:line="480" w:lineRule="auto"/>
        <w:ind w:left="1134" w:firstLine="709"/>
        <w:jc w:val="both"/>
        <w:rPr>
          <w:rFonts w:ascii="Times New Roman" w:hAnsi="Times New Roman" w:cs="Times New Roman"/>
          <w:sz w:val="24"/>
          <w:szCs w:val="24"/>
        </w:rPr>
      </w:pPr>
      <w:r w:rsidRPr="00CB40B7">
        <w:rPr>
          <w:rFonts w:ascii="Times New Roman" w:hAnsi="Times New Roman" w:cs="Times New Roman"/>
          <w:sz w:val="24"/>
          <w:szCs w:val="24"/>
        </w:rPr>
        <w:t>Kesimpulan didapat setelah peneliti mengetahu</w:t>
      </w:r>
      <w:r w:rsidR="00A17913">
        <w:rPr>
          <w:rFonts w:ascii="Times New Roman" w:hAnsi="Times New Roman" w:cs="Times New Roman"/>
          <w:sz w:val="24"/>
          <w:szCs w:val="24"/>
        </w:rPr>
        <w:t xml:space="preserve">i hasil dari interpretasi data. Berdasarkan </w:t>
      </w:r>
      <w:r w:rsidR="00A17913" w:rsidRPr="00EF520B">
        <w:rPr>
          <w:rFonts w:ascii="Times New Roman" w:hAnsi="Times New Roman" w:cs="Times New Roman"/>
          <w:sz w:val="24"/>
          <w:szCs w:val="24"/>
        </w:rPr>
        <w:t>interpretasi data tersebut akhirnya</w:t>
      </w:r>
      <w:r w:rsidR="00A17913">
        <w:rPr>
          <w:rFonts w:ascii="Times New Roman" w:hAnsi="Times New Roman" w:cs="Times New Roman"/>
          <w:sz w:val="24"/>
          <w:szCs w:val="24"/>
        </w:rPr>
        <w:t xml:space="preserve"> dapat </w:t>
      </w:r>
      <w:r w:rsidR="00A17913">
        <w:rPr>
          <w:rFonts w:ascii="Times New Roman" w:hAnsi="Times New Roman" w:cs="Times New Roman"/>
          <w:sz w:val="24"/>
          <w:szCs w:val="24"/>
        </w:rPr>
        <w:lastRenderedPageBreak/>
        <w:t>disimpulkan</w:t>
      </w:r>
      <w:r w:rsidRPr="00CB40B7">
        <w:rPr>
          <w:rFonts w:ascii="Times New Roman" w:hAnsi="Times New Roman" w:cs="Times New Roman"/>
          <w:sz w:val="24"/>
          <w:szCs w:val="24"/>
        </w:rPr>
        <w:t xml:space="preserve"> bagaimana </w:t>
      </w:r>
      <w:r>
        <w:rPr>
          <w:rFonts w:ascii="Times New Roman" w:hAnsi="Times New Roman" w:cs="Times New Roman"/>
          <w:sz w:val="24"/>
          <w:szCs w:val="24"/>
          <w:lang w:val="id-ID"/>
        </w:rPr>
        <w:t>pengaruh minat belajar matematika siswa terhadap kreativitas numerik siswa di SMPN I Pagerwojo</w:t>
      </w:r>
      <w:r w:rsidRPr="00CB40B7">
        <w:rPr>
          <w:rFonts w:ascii="Times New Roman" w:hAnsi="Times New Roman" w:cs="Times New Roman"/>
          <w:sz w:val="24"/>
          <w:szCs w:val="24"/>
        </w:rPr>
        <w:t>.</w:t>
      </w:r>
    </w:p>
    <w:sectPr w:rsidR="00F327D3" w:rsidRPr="00CB40B7" w:rsidSect="00050A75">
      <w:headerReference w:type="default" r:id="rId8"/>
      <w:footerReference w:type="first" r:id="rId9"/>
      <w:pgSz w:w="12242" w:h="15842" w:code="1"/>
      <w:pgMar w:top="2268" w:right="1701" w:bottom="1701" w:left="2268" w:header="720" w:footer="720" w:gutter="0"/>
      <w:pgNumType w:start="4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340" w:rsidRDefault="00AB4340" w:rsidP="000B4360">
      <w:pPr>
        <w:spacing w:after="0" w:line="240" w:lineRule="auto"/>
      </w:pPr>
      <w:r>
        <w:separator/>
      </w:r>
    </w:p>
  </w:endnote>
  <w:endnote w:type="continuationSeparator" w:id="1">
    <w:p w:rsidR="00AB4340" w:rsidRDefault="00AB4340" w:rsidP="000B43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18A" w:rsidRDefault="00050A75" w:rsidP="0056037F">
    <w:pPr>
      <w:pStyle w:val="Footer"/>
      <w:jc w:val="center"/>
    </w:pPr>
    <w:r>
      <w:t>48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340" w:rsidRDefault="00AB4340" w:rsidP="000B4360">
      <w:pPr>
        <w:spacing w:after="0" w:line="240" w:lineRule="auto"/>
      </w:pPr>
      <w:r>
        <w:separator/>
      </w:r>
    </w:p>
  </w:footnote>
  <w:footnote w:type="continuationSeparator" w:id="1">
    <w:p w:rsidR="00AB4340" w:rsidRDefault="00AB4340" w:rsidP="000B4360">
      <w:pPr>
        <w:spacing w:after="0" w:line="240" w:lineRule="auto"/>
      </w:pPr>
      <w:r>
        <w:continuationSeparator/>
      </w:r>
    </w:p>
  </w:footnote>
  <w:footnote w:id="2">
    <w:p w:rsidR="00D0718A" w:rsidRPr="00E70075" w:rsidRDefault="00D0718A" w:rsidP="00E70075">
      <w:pPr>
        <w:pStyle w:val="FootnoteText"/>
        <w:ind w:firstLine="567"/>
        <w:rPr>
          <w:rFonts w:asciiTheme="majorBidi" w:hAnsiTheme="majorBidi" w:cstheme="majorBidi"/>
          <w:lang w:val="id-ID"/>
        </w:rPr>
      </w:pPr>
      <w:r w:rsidRPr="00E70075">
        <w:rPr>
          <w:rStyle w:val="FootnoteReference"/>
          <w:rFonts w:asciiTheme="majorBidi" w:hAnsiTheme="majorBidi" w:cstheme="majorBidi"/>
        </w:rPr>
        <w:footnoteRef/>
      </w:r>
      <w:r w:rsidRPr="00E70075">
        <w:rPr>
          <w:rFonts w:asciiTheme="majorBidi" w:hAnsiTheme="majorBidi" w:cstheme="majorBidi"/>
        </w:rPr>
        <w:t xml:space="preserve"> S. Margono, </w:t>
      </w:r>
      <w:r w:rsidRPr="00E70075">
        <w:rPr>
          <w:rFonts w:asciiTheme="majorBidi" w:hAnsiTheme="majorBidi" w:cstheme="majorBidi"/>
          <w:i/>
          <w:iCs/>
        </w:rPr>
        <w:t>Metodologi Penelitian Pendidikan</w:t>
      </w:r>
      <w:r w:rsidRPr="00E70075">
        <w:rPr>
          <w:rFonts w:asciiTheme="majorBidi" w:hAnsiTheme="majorBidi" w:cstheme="majorBidi"/>
        </w:rPr>
        <w:t>.  (Jakarta: Rineka Cipta, 2004),hal. 1</w:t>
      </w:r>
    </w:p>
  </w:footnote>
  <w:footnote w:id="3">
    <w:p w:rsidR="00D0718A" w:rsidRPr="00E70075" w:rsidRDefault="00D0718A" w:rsidP="00E70075">
      <w:pPr>
        <w:pStyle w:val="FootnoteText"/>
        <w:ind w:firstLine="567"/>
        <w:rPr>
          <w:rFonts w:asciiTheme="majorBidi" w:hAnsiTheme="majorBidi" w:cstheme="majorBidi"/>
          <w:lang w:val="id-ID"/>
        </w:rPr>
      </w:pPr>
      <w:r w:rsidRPr="00E70075">
        <w:rPr>
          <w:rStyle w:val="FootnoteReference"/>
          <w:rFonts w:asciiTheme="majorBidi" w:hAnsiTheme="majorBidi" w:cstheme="majorBidi"/>
        </w:rPr>
        <w:footnoteRef/>
      </w:r>
      <w:r w:rsidRPr="00E70075">
        <w:rPr>
          <w:rFonts w:asciiTheme="majorBidi" w:hAnsiTheme="majorBidi" w:cstheme="majorBidi"/>
        </w:rPr>
        <w:t xml:space="preserve"> Saifudin Azwar, </w:t>
      </w:r>
      <w:r w:rsidRPr="00E70075">
        <w:rPr>
          <w:rFonts w:asciiTheme="majorBidi" w:hAnsiTheme="majorBidi" w:cstheme="majorBidi"/>
          <w:i/>
          <w:iCs/>
        </w:rPr>
        <w:t>Metodologi Penelitian</w:t>
      </w:r>
      <w:r w:rsidRPr="00E70075">
        <w:rPr>
          <w:rFonts w:asciiTheme="majorBidi" w:hAnsiTheme="majorBidi" w:cstheme="majorBidi"/>
        </w:rPr>
        <w:t>.  (Yogyakarta:  Pustaka Pelajar, 2004),hal. 1</w:t>
      </w:r>
    </w:p>
  </w:footnote>
  <w:footnote w:id="4">
    <w:p w:rsidR="00D0718A" w:rsidRPr="00E70075" w:rsidRDefault="00D0718A" w:rsidP="00E70075">
      <w:pPr>
        <w:pStyle w:val="FootnoteText"/>
        <w:ind w:firstLine="567"/>
        <w:rPr>
          <w:rFonts w:asciiTheme="majorBidi" w:hAnsiTheme="majorBidi" w:cstheme="majorBidi"/>
        </w:rPr>
      </w:pPr>
      <w:r w:rsidRPr="00E70075">
        <w:rPr>
          <w:rStyle w:val="FootnoteReference"/>
          <w:rFonts w:asciiTheme="majorBidi" w:hAnsiTheme="majorBidi" w:cstheme="majorBidi"/>
        </w:rPr>
        <w:footnoteRef/>
      </w:r>
      <w:r w:rsidRPr="00E70075">
        <w:rPr>
          <w:rFonts w:asciiTheme="majorBidi" w:hAnsiTheme="majorBidi" w:cstheme="majorBidi"/>
        </w:rPr>
        <w:t xml:space="preserve"> Sugiyono, </w:t>
      </w:r>
      <w:r w:rsidRPr="00E70075">
        <w:rPr>
          <w:rFonts w:asciiTheme="majorBidi" w:hAnsiTheme="majorBidi" w:cstheme="majorBidi"/>
          <w:i/>
        </w:rPr>
        <w:t>Metode Penelitian Bisnis,</w:t>
      </w:r>
      <w:r w:rsidRPr="00E70075">
        <w:rPr>
          <w:rFonts w:asciiTheme="majorBidi" w:hAnsiTheme="majorBidi" w:cstheme="majorBidi"/>
        </w:rPr>
        <w:t xml:space="preserve"> (Bandung: Alfabeta CV,2007) hal.1</w:t>
      </w:r>
    </w:p>
  </w:footnote>
  <w:footnote w:id="5">
    <w:p w:rsidR="00D0718A" w:rsidRPr="00E70075" w:rsidRDefault="00D0718A" w:rsidP="00E70075">
      <w:pPr>
        <w:pStyle w:val="FootnoteText"/>
        <w:ind w:firstLine="567"/>
        <w:rPr>
          <w:rFonts w:asciiTheme="majorBidi" w:hAnsiTheme="majorBidi" w:cstheme="majorBidi"/>
          <w:lang w:val="id-ID"/>
        </w:rPr>
      </w:pPr>
      <w:r w:rsidRPr="00E70075">
        <w:rPr>
          <w:rStyle w:val="FootnoteReference"/>
          <w:rFonts w:asciiTheme="majorBidi" w:hAnsiTheme="majorBidi" w:cstheme="majorBidi"/>
        </w:rPr>
        <w:footnoteRef/>
      </w:r>
      <w:r w:rsidRPr="00E70075">
        <w:rPr>
          <w:rFonts w:asciiTheme="majorBidi" w:hAnsiTheme="majorBidi" w:cstheme="majorBidi"/>
        </w:rPr>
        <w:t xml:space="preserve"> Cholid Narbuko. Abu Ahmadi, </w:t>
      </w:r>
      <w:r w:rsidRPr="00E70075">
        <w:rPr>
          <w:rFonts w:asciiTheme="majorBidi" w:hAnsiTheme="majorBidi" w:cstheme="majorBidi"/>
          <w:i/>
        </w:rPr>
        <w:t>Metodologi Penelitian</w:t>
      </w:r>
      <w:r w:rsidRPr="00E70075">
        <w:rPr>
          <w:rFonts w:asciiTheme="majorBidi" w:hAnsiTheme="majorBidi" w:cstheme="majorBidi"/>
        </w:rPr>
        <w:t>, (Jakarta: PT Bumi Aksara, 2010) hal.</w:t>
      </w:r>
      <w:r w:rsidRPr="00E70075">
        <w:rPr>
          <w:rFonts w:asciiTheme="majorBidi" w:hAnsiTheme="majorBidi" w:cstheme="majorBidi"/>
          <w:lang w:val="id-ID"/>
        </w:rPr>
        <w:t>12</w:t>
      </w:r>
    </w:p>
  </w:footnote>
  <w:footnote w:id="6">
    <w:p w:rsidR="00D0718A" w:rsidRPr="00E70075" w:rsidRDefault="00D0718A" w:rsidP="00E70075">
      <w:pPr>
        <w:pStyle w:val="FootnoteText"/>
        <w:ind w:firstLine="567"/>
        <w:rPr>
          <w:rFonts w:asciiTheme="majorBidi" w:hAnsiTheme="majorBidi" w:cstheme="majorBidi"/>
        </w:rPr>
      </w:pPr>
      <w:r w:rsidRPr="00E70075">
        <w:rPr>
          <w:rStyle w:val="FootnoteReference"/>
          <w:rFonts w:asciiTheme="majorBidi" w:hAnsiTheme="majorBidi" w:cstheme="majorBidi"/>
        </w:rPr>
        <w:footnoteRef/>
      </w:r>
      <w:r w:rsidRPr="00E70075">
        <w:rPr>
          <w:rFonts w:asciiTheme="majorBidi" w:hAnsiTheme="majorBidi" w:cstheme="majorBidi"/>
        </w:rPr>
        <w:t xml:space="preserve"> Ahmad Tanzeh, </w:t>
      </w:r>
      <w:r w:rsidRPr="00E70075">
        <w:rPr>
          <w:rFonts w:asciiTheme="majorBidi" w:hAnsiTheme="majorBidi" w:cstheme="majorBidi"/>
          <w:i/>
          <w:iCs/>
        </w:rPr>
        <w:t>Penga</w:t>
      </w:r>
      <w:r w:rsidRPr="00E70075">
        <w:rPr>
          <w:rFonts w:asciiTheme="majorBidi" w:hAnsiTheme="majorBidi" w:cstheme="majorBidi"/>
          <w:i/>
          <w:iCs/>
          <w:lang w:val="id-ID"/>
        </w:rPr>
        <w:t>n</w:t>
      </w:r>
      <w:r w:rsidRPr="00E70075">
        <w:rPr>
          <w:rFonts w:asciiTheme="majorBidi" w:hAnsiTheme="majorBidi" w:cstheme="majorBidi"/>
          <w:i/>
          <w:iCs/>
        </w:rPr>
        <w:t>tar Metode Penelitian</w:t>
      </w:r>
      <w:r w:rsidRPr="00E70075">
        <w:rPr>
          <w:rFonts w:asciiTheme="majorBidi" w:hAnsiTheme="majorBidi" w:cstheme="majorBidi"/>
        </w:rPr>
        <w:t>, (Jogjakarta: Penerbit Teras, 2009) hal.20</w:t>
      </w:r>
    </w:p>
  </w:footnote>
  <w:footnote w:id="7">
    <w:p w:rsidR="00D0718A" w:rsidRPr="00E70075" w:rsidRDefault="00D0718A" w:rsidP="00E70075">
      <w:pPr>
        <w:pStyle w:val="FootnoteText"/>
        <w:ind w:firstLine="567"/>
        <w:rPr>
          <w:rFonts w:asciiTheme="majorBidi" w:hAnsiTheme="majorBidi" w:cstheme="majorBidi"/>
        </w:rPr>
      </w:pPr>
      <w:r w:rsidRPr="00E70075">
        <w:rPr>
          <w:rStyle w:val="FootnoteReference"/>
          <w:rFonts w:asciiTheme="majorBidi" w:hAnsiTheme="majorBidi" w:cstheme="majorBidi"/>
        </w:rPr>
        <w:footnoteRef/>
      </w:r>
      <w:r w:rsidRPr="00E70075">
        <w:rPr>
          <w:rFonts w:asciiTheme="majorBidi" w:hAnsiTheme="majorBidi" w:cstheme="majorBidi"/>
        </w:rPr>
        <w:t xml:space="preserve"> Suharsimi Arikunto, </w:t>
      </w:r>
      <w:r w:rsidRPr="00E70075">
        <w:rPr>
          <w:rFonts w:asciiTheme="majorBidi" w:hAnsiTheme="majorBidi" w:cstheme="majorBidi"/>
          <w:i/>
          <w:iCs/>
        </w:rPr>
        <w:t>P</w:t>
      </w:r>
      <w:bookmarkStart w:id="0" w:name="_GoBack"/>
      <w:bookmarkEnd w:id="0"/>
      <w:r w:rsidRPr="00E70075">
        <w:rPr>
          <w:rFonts w:asciiTheme="majorBidi" w:hAnsiTheme="majorBidi" w:cstheme="majorBidi"/>
          <w:i/>
          <w:iCs/>
        </w:rPr>
        <w:t>rosedur Penelitian Suatu Pend</w:t>
      </w:r>
      <w:r w:rsidRPr="00E70075">
        <w:rPr>
          <w:rFonts w:asciiTheme="majorBidi" w:hAnsiTheme="majorBidi" w:cstheme="majorBidi"/>
          <w:i/>
          <w:iCs/>
          <w:lang w:val="id-ID"/>
        </w:rPr>
        <w:t>e</w:t>
      </w:r>
      <w:r w:rsidRPr="00E70075">
        <w:rPr>
          <w:rFonts w:asciiTheme="majorBidi" w:hAnsiTheme="majorBidi" w:cstheme="majorBidi"/>
          <w:i/>
          <w:iCs/>
        </w:rPr>
        <w:t>katan Praktek</w:t>
      </w:r>
      <w:r w:rsidRPr="00E70075">
        <w:rPr>
          <w:rFonts w:asciiTheme="majorBidi" w:hAnsiTheme="majorBidi" w:cstheme="majorBidi"/>
        </w:rPr>
        <w:t>, (Jakarta: PT Rineka Cipta, 2002) hal.11</w:t>
      </w:r>
    </w:p>
  </w:footnote>
  <w:footnote w:id="8">
    <w:p w:rsidR="00D0718A" w:rsidRPr="00E70075" w:rsidRDefault="00D0718A" w:rsidP="00E70075">
      <w:pPr>
        <w:pStyle w:val="FootnoteText"/>
        <w:ind w:firstLine="567"/>
        <w:rPr>
          <w:rFonts w:asciiTheme="majorBidi" w:hAnsiTheme="majorBidi" w:cstheme="majorBidi"/>
        </w:rPr>
      </w:pPr>
      <w:r w:rsidRPr="00E70075">
        <w:rPr>
          <w:rStyle w:val="FootnoteReference"/>
          <w:rFonts w:asciiTheme="majorBidi" w:hAnsiTheme="majorBidi" w:cstheme="majorBidi"/>
        </w:rPr>
        <w:footnoteRef/>
      </w:r>
      <w:r w:rsidRPr="00E70075">
        <w:rPr>
          <w:rFonts w:asciiTheme="majorBidi" w:hAnsiTheme="majorBidi" w:cstheme="majorBidi"/>
        </w:rPr>
        <w:t>Ahmad Tanzeh,</w:t>
      </w:r>
      <w:r w:rsidRPr="00E70075">
        <w:rPr>
          <w:rFonts w:asciiTheme="majorBidi" w:hAnsiTheme="majorBidi" w:cstheme="majorBidi"/>
          <w:i/>
          <w:iCs/>
        </w:rPr>
        <w:t xml:space="preserve">Pengantar Metode …, </w:t>
      </w:r>
      <w:r w:rsidRPr="00E70075">
        <w:rPr>
          <w:rFonts w:asciiTheme="majorBidi" w:hAnsiTheme="majorBidi" w:cstheme="majorBidi"/>
        </w:rPr>
        <w:t>hal.81</w:t>
      </w:r>
    </w:p>
  </w:footnote>
  <w:footnote w:id="9">
    <w:p w:rsidR="00D0718A" w:rsidRPr="00E70075" w:rsidRDefault="00D0718A" w:rsidP="00E70075">
      <w:pPr>
        <w:pStyle w:val="FootnoteText"/>
        <w:ind w:firstLine="567"/>
        <w:rPr>
          <w:rFonts w:asciiTheme="majorBidi" w:hAnsiTheme="majorBidi" w:cstheme="majorBidi"/>
        </w:rPr>
      </w:pPr>
      <w:r w:rsidRPr="00E70075">
        <w:rPr>
          <w:rStyle w:val="FootnoteReference"/>
          <w:rFonts w:asciiTheme="majorBidi" w:hAnsiTheme="majorBidi" w:cstheme="majorBidi"/>
        </w:rPr>
        <w:footnoteRef/>
      </w:r>
      <w:r w:rsidRPr="00E70075">
        <w:rPr>
          <w:rFonts w:asciiTheme="majorBidi" w:hAnsiTheme="majorBidi" w:cstheme="majorBidi"/>
        </w:rPr>
        <w:t xml:space="preserve"> Puguh Suharso, </w:t>
      </w:r>
      <w:r w:rsidRPr="00E70075">
        <w:rPr>
          <w:rFonts w:asciiTheme="majorBidi" w:hAnsiTheme="majorBidi" w:cstheme="majorBidi"/>
          <w:i/>
        </w:rPr>
        <w:t xml:space="preserve">Metode Penelitian Kuantitatif Untuk Bisnis: pendekatan filosofi dan praktis, </w:t>
      </w:r>
      <w:r w:rsidRPr="00E70075">
        <w:rPr>
          <w:rFonts w:asciiTheme="majorBidi" w:hAnsiTheme="majorBidi" w:cstheme="majorBidi"/>
        </w:rPr>
        <w:t>(Jakarta: PT Indeks, 2009) hal.3</w:t>
      </w:r>
    </w:p>
  </w:footnote>
  <w:footnote w:id="10">
    <w:p w:rsidR="00D0718A" w:rsidRPr="00E70075" w:rsidRDefault="00D0718A" w:rsidP="00E70075">
      <w:pPr>
        <w:pStyle w:val="FootnoteText"/>
        <w:ind w:firstLine="567"/>
        <w:rPr>
          <w:rFonts w:asciiTheme="majorBidi" w:hAnsiTheme="majorBidi" w:cstheme="majorBidi"/>
        </w:rPr>
      </w:pPr>
      <w:r w:rsidRPr="00E70075">
        <w:rPr>
          <w:rStyle w:val="FootnoteReference"/>
          <w:rFonts w:asciiTheme="majorBidi" w:hAnsiTheme="majorBidi" w:cstheme="majorBidi"/>
        </w:rPr>
        <w:footnoteRef/>
      </w:r>
      <w:r w:rsidRPr="00E70075">
        <w:rPr>
          <w:rFonts w:asciiTheme="majorBidi" w:hAnsiTheme="majorBidi" w:cstheme="majorBidi"/>
        </w:rPr>
        <w:t xml:space="preserve"> Suharsimi Arikunto, </w:t>
      </w:r>
      <w:r w:rsidRPr="00E70075">
        <w:rPr>
          <w:rFonts w:asciiTheme="majorBidi" w:hAnsiTheme="majorBidi" w:cstheme="majorBidi"/>
          <w:i/>
          <w:iCs/>
        </w:rPr>
        <w:t>Prosedur Penelitian</w:t>
      </w:r>
      <w:r w:rsidRPr="00E70075">
        <w:rPr>
          <w:rFonts w:asciiTheme="majorBidi" w:hAnsiTheme="majorBidi" w:cstheme="majorBidi"/>
          <w:i/>
          <w:iCs/>
          <w:lang w:val="id-ID"/>
        </w:rPr>
        <w:t>...,</w:t>
      </w:r>
      <w:r w:rsidRPr="00E70075">
        <w:rPr>
          <w:rFonts w:asciiTheme="majorBidi" w:hAnsiTheme="majorBidi" w:cstheme="majorBidi"/>
        </w:rPr>
        <w:t xml:space="preserve"> hlm. 3</w:t>
      </w:r>
    </w:p>
  </w:footnote>
  <w:footnote w:id="11">
    <w:p w:rsidR="00D0718A" w:rsidRPr="00E70075" w:rsidRDefault="00D0718A" w:rsidP="00E70075">
      <w:pPr>
        <w:pStyle w:val="FootnoteText"/>
        <w:ind w:firstLine="567"/>
        <w:rPr>
          <w:rFonts w:asciiTheme="majorBidi" w:hAnsiTheme="majorBidi" w:cstheme="majorBidi"/>
        </w:rPr>
      </w:pPr>
      <w:r w:rsidRPr="00E70075">
        <w:rPr>
          <w:rStyle w:val="FootnoteReference"/>
          <w:rFonts w:asciiTheme="majorBidi" w:hAnsiTheme="majorBidi" w:cstheme="majorBidi"/>
        </w:rPr>
        <w:footnoteRef/>
      </w:r>
      <w:r w:rsidRPr="00E70075">
        <w:rPr>
          <w:rFonts w:asciiTheme="majorBidi" w:hAnsiTheme="majorBidi" w:cstheme="majorBidi"/>
        </w:rPr>
        <w:t xml:space="preserve"> Gempur Santoso, </w:t>
      </w:r>
      <w:r w:rsidRPr="00E70075">
        <w:rPr>
          <w:rFonts w:asciiTheme="majorBidi" w:hAnsiTheme="majorBidi" w:cstheme="majorBidi"/>
          <w:i/>
        </w:rPr>
        <w:t>Metodologi Penelitian: Kuantitatif dan Kualitatif,</w:t>
      </w:r>
      <w:r w:rsidRPr="00E70075">
        <w:rPr>
          <w:rFonts w:asciiTheme="majorBidi" w:hAnsiTheme="majorBidi" w:cstheme="majorBidi"/>
        </w:rPr>
        <w:t xml:space="preserve"> (Surabaya: Prestasi Pustaka, 2005) hal.46</w:t>
      </w:r>
    </w:p>
  </w:footnote>
  <w:footnote w:id="12">
    <w:p w:rsidR="00D0718A" w:rsidRPr="00E70075" w:rsidRDefault="00D0718A" w:rsidP="00E70075">
      <w:pPr>
        <w:pStyle w:val="FootnoteText"/>
        <w:ind w:firstLine="567"/>
        <w:rPr>
          <w:rFonts w:asciiTheme="majorBidi" w:hAnsiTheme="majorBidi" w:cstheme="majorBidi"/>
        </w:rPr>
      </w:pPr>
      <w:r w:rsidRPr="00E70075">
        <w:rPr>
          <w:rStyle w:val="FootnoteReference"/>
          <w:rFonts w:asciiTheme="majorBidi" w:hAnsiTheme="majorBidi" w:cstheme="majorBidi"/>
        </w:rPr>
        <w:footnoteRef/>
      </w:r>
      <w:r w:rsidRPr="00E70075">
        <w:rPr>
          <w:rFonts w:asciiTheme="majorBidi" w:hAnsiTheme="majorBidi" w:cstheme="majorBidi"/>
        </w:rPr>
        <w:t xml:space="preserve"> Burhan Bungin, </w:t>
      </w:r>
      <w:r w:rsidRPr="00E70075">
        <w:rPr>
          <w:rFonts w:asciiTheme="majorBidi" w:hAnsiTheme="majorBidi" w:cstheme="majorBidi"/>
          <w:i/>
        </w:rPr>
        <w:t>Metodologi Penelitian Kuant itatif,</w:t>
      </w:r>
      <w:r w:rsidRPr="00E70075">
        <w:rPr>
          <w:rFonts w:asciiTheme="majorBidi" w:hAnsiTheme="majorBidi" w:cstheme="majorBidi"/>
        </w:rPr>
        <w:t xml:space="preserve"> (Surabaya: Kencana Prenada Media Group, 2005) hal.99</w:t>
      </w:r>
    </w:p>
  </w:footnote>
  <w:footnote w:id="13">
    <w:p w:rsidR="00D0718A" w:rsidRPr="00E70075" w:rsidRDefault="00D0718A" w:rsidP="00E70075">
      <w:pPr>
        <w:pStyle w:val="FootnoteText"/>
        <w:ind w:firstLine="567"/>
        <w:rPr>
          <w:rFonts w:asciiTheme="majorBidi" w:hAnsiTheme="majorBidi" w:cstheme="majorBidi"/>
        </w:rPr>
      </w:pPr>
      <w:r w:rsidRPr="00E70075">
        <w:rPr>
          <w:rStyle w:val="FootnoteReference"/>
          <w:rFonts w:asciiTheme="majorBidi" w:hAnsiTheme="majorBidi" w:cstheme="majorBidi"/>
        </w:rPr>
        <w:footnoteRef/>
      </w:r>
      <w:r w:rsidRPr="00E70075">
        <w:rPr>
          <w:rFonts w:asciiTheme="majorBidi" w:hAnsiTheme="majorBidi" w:cstheme="majorBidi"/>
        </w:rPr>
        <w:t xml:space="preserve"> Gempur Santoso, </w:t>
      </w:r>
      <w:r w:rsidRPr="00E70075">
        <w:rPr>
          <w:rFonts w:asciiTheme="majorBidi" w:hAnsiTheme="majorBidi" w:cstheme="majorBidi"/>
          <w:i/>
        </w:rPr>
        <w:t>Metodologi Penelitian: …,</w:t>
      </w:r>
      <w:r w:rsidRPr="00E70075">
        <w:rPr>
          <w:rFonts w:asciiTheme="majorBidi" w:hAnsiTheme="majorBidi" w:cstheme="majorBidi"/>
        </w:rPr>
        <w:t xml:space="preserve"> hal.46</w:t>
      </w:r>
    </w:p>
  </w:footnote>
  <w:footnote w:id="14">
    <w:p w:rsidR="00D0718A" w:rsidRPr="00E70075" w:rsidRDefault="00D0718A" w:rsidP="00E70075">
      <w:pPr>
        <w:pStyle w:val="FootnoteText"/>
        <w:ind w:firstLine="567"/>
        <w:rPr>
          <w:rFonts w:asciiTheme="majorBidi" w:hAnsiTheme="majorBidi" w:cstheme="majorBidi"/>
        </w:rPr>
      </w:pPr>
      <w:r w:rsidRPr="00E70075">
        <w:rPr>
          <w:rStyle w:val="FootnoteReference"/>
          <w:rFonts w:asciiTheme="majorBidi" w:hAnsiTheme="majorBidi" w:cstheme="majorBidi"/>
        </w:rPr>
        <w:footnoteRef/>
      </w:r>
      <w:r w:rsidRPr="00E70075">
        <w:rPr>
          <w:rFonts w:asciiTheme="majorBidi" w:hAnsiTheme="majorBidi" w:cstheme="majorBidi"/>
        </w:rPr>
        <w:t xml:space="preserve"> Ibnu Hadjar, </w:t>
      </w:r>
      <w:r w:rsidRPr="00E70075">
        <w:rPr>
          <w:rFonts w:asciiTheme="majorBidi" w:hAnsiTheme="majorBidi" w:cstheme="majorBidi"/>
          <w:i/>
        </w:rPr>
        <w:t xml:space="preserve">Dasar-Dasar Metodologi Penelitian Kwantitatif Dalam Pendidikan, </w:t>
      </w:r>
      <w:r w:rsidRPr="00E70075">
        <w:rPr>
          <w:rFonts w:asciiTheme="majorBidi" w:hAnsiTheme="majorBidi" w:cstheme="majorBidi"/>
        </w:rPr>
        <w:t>(Jakarta: PT Raja Grafindo Perkasa, 1999)  hal.74</w:t>
      </w:r>
    </w:p>
  </w:footnote>
  <w:footnote w:id="15">
    <w:p w:rsidR="00D0718A" w:rsidRPr="00E70075" w:rsidRDefault="00D0718A" w:rsidP="00E70075">
      <w:pPr>
        <w:pStyle w:val="FootnoteText"/>
        <w:ind w:firstLine="567"/>
        <w:rPr>
          <w:rFonts w:asciiTheme="majorBidi" w:hAnsiTheme="majorBidi" w:cstheme="majorBidi"/>
        </w:rPr>
      </w:pPr>
      <w:r w:rsidRPr="00E70075">
        <w:rPr>
          <w:rStyle w:val="FootnoteReference"/>
          <w:rFonts w:asciiTheme="majorBidi" w:hAnsiTheme="majorBidi" w:cstheme="majorBidi"/>
        </w:rPr>
        <w:footnoteRef/>
      </w:r>
      <w:r w:rsidRPr="00E70075">
        <w:rPr>
          <w:rFonts w:asciiTheme="majorBidi" w:hAnsiTheme="majorBidi" w:cstheme="majorBidi"/>
        </w:rPr>
        <w:t xml:space="preserve"> Sugiyono, </w:t>
      </w:r>
      <w:r w:rsidRPr="00E70075">
        <w:rPr>
          <w:rFonts w:asciiTheme="majorBidi" w:hAnsiTheme="majorBidi" w:cstheme="majorBidi"/>
          <w:i/>
        </w:rPr>
        <w:t>Metode Penelitian …,</w:t>
      </w:r>
      <w:r w:rsidRPr="00E70075">
        <w:rPr>
          <w:rFonts w:asciiTheme="majorBidi" w:hAnsiTheme="majorBidi" w:cstheme="majorBidi"/>
        </w:rPr>
        <w:t xml:space="preserve"> hal.73</w:t>
      </w:r>
    </w:p>
  </w:footnote>
  <w:footnote w:id="16">
    <w:p w:rsidR="00D0718A" w:rsidRPr="00E70075" w:rsidRDefault="00D0718A" w:rsidP="00E70075">
      <w:pPr>
        <w:pStyle w:val="FootnoteText"/>
        <w:ind w:firstLine="567"/>
        <w:rPr>
          <w:rFonts w:asciiTheme="majorBidi" w:hAnsiTheme="majorBidi" w:cstheme="majorBidi"/>
        </w:rPr>
      </w:pPr>
      <w:r w:rsidRPr="00E70075">
        <w:rPr>
          <w:rStyle w:val="FootnoteReference"/>
          <w:rFonts w:asciiTheme="majorBidi" w:hAnsiTheme="majorBidi" w:cstheme="majorBidi"/>
        </w:rPr>
        <w:footnoteRef/>
      </w:r>
      <w:r w:rsidRPr="00E70075">
        <w:rPr>
          <w:rFonts w:asciiTheme="majorBidi" w:hAnsiTheme="majorBidi" w:cstheme="majorBidi"/>
        </w:rPr>
        <w:t xml:space="preserve"> Suharsimi Arikunto, </w:t>
      </w:r>
      <w:r w:rsidRPr="00E70075">
        <w:rPr>
          <w:rFonts w:asciiTheme="majorBidi" w:hAnsiTheme="majorBidi" w:cstheme="majorBidi"/>
          <w:i/>
          <w:iCs/>
        </w:rPr>
        <w:t>Prosedur Penelitian …,</w:t>
      </w:r>
      <w:r w:rsidRPr="00E70075">
        <w:rPr>
          <w:rFonts w:asciiTheme="majorBidi" w:hAnsiTheme="majorBidi" w:cstheme="majorBidi"/>
        </w:rPr>
        <w:t xml:space="preserve"> hal.109</w:t>
      </w:r>
    </w:p>
  </w:footnote>
  <w:footnote w:id="17">
    <w:p w:rsidR="00D0718A" w:rsidRPr="00E70075" w:rsidRDefault="00D0718A" w:rsidP="00E70075">
      <w:pPr>
        <w:pStyle w:val="FootnoteText"/>
        <w:ind w:firstLine="567"/>
        <w:rPr>
          <w:rFonts w:asciiTheme="majorBidi" w:hAnsiTheme="majorBidi" w:cstheme="majorBidi"/>
        </w:rPr>
      </w:pPr>
      <w:r w:rsidRPr="00E70075">
        <w:rPr>
          <w:rStyle w:val="FootnoteReference"/>
          <w:rFonts w:asciiTheme="majorBidi" w:hAnsiTheme="majorBidi" w:cstheme="majorBidi"/>
        </w:rPr>
        <w:footnoteRef/>
      </w:r>
      <w:r w:rsidRPr="00E70075">
        <w:rPr>
          <w:rFonts w:asciiTheme="majorBidi" w:hAnsiTheme="majorBidi" w:cstheme="majorBidi"/>
        </w:rPr>
        <w:t xml:space="preserve"> Cholid Narbuko. Abu Ahmadi, </w:t>
      </w:r>
      <w:r w:rsidRPr="00E70075">
        <w:rPr>
          <w:rFonts w:asciiTheme="majorBidi" w:hAnsiTheme="majorBidi" w:cstheme="majorBidi"/>
          <w:i/>
        </w:rPr>
        <w:t>Metodologi Penelitian</w:t>
      </w:r>
      <w:r w:rsidRPr="00E70075">
        <w:rPr>
          <w:rFonts w:asciiTheme="majorBidi" w:hAnsiTheme="majorBidi" w:cstheme="majorBidi"/>
          <w:i/>
          <w:lang w:val="id-ID"/>
        </w:rPr>
        <w:t>...</w:t>
      </w:r>
      <w:r w:rsidRPr="00E70075">
        <w:rPr>
          <w:rFonts w:asciiTheme="majorBidi" w:hAnsiTheme="majorBidi" w:cstheme="majorBidi"/>
        </w:rPr>
        <w:t>, hal.107</w:t>
      </w:r>
    </w:p>
  </w:footnote>
  <w:footnote w:id="18">
    <w:p w:rsidR="00D0718A" w:rsidRPr="00E70075" w:rsidRDefault="00D0718A" w:rsidP="00E70075">
      <w:pPr>
        <w:pStyle w:val="FootnoteText"/>
        <w:ind w:firstLine="567"/>
        <w:rPr>
          <w:rFonts w:asciiTheme="majorBidi" w:hAnsiTheme="majorBidi" w:cstheme="majorBidi"/>
          <w:lang w:val="id-ID"/>
        </w:rPr>
      </w:pPr>
      <w:r w:rsidRPr="00E70075">
        <w:rPr>
          <w:rStyle w:val="FootnoteReference"/>
          <w:rFonts w:asciiTheme="majorBidi" w:hAnsiTheme="majorBidi" w:cstheme="majorBidi"/>
        </w:rPr>
        <w:footnoteRef/>
      </w:r>
      <w:r w:rsidRPr="00E70075">
        <w:rPr>
          <w:rFonts w:asciiTheme="majorBidi" w:hAnsiTheme="majorBidi" w:cstheme="majorBidi"/>
        </w:rPr>
        <w:t xml:space="preserve"> Sukardi</w:t>
      </w:r>
      <w:r w:rsidRPr="00E70075">
        <w:rPr>
          <w:rFonts w:asciiTheme="majorBidi" w:hAnsiTheme="majorBidi" w:cstheme="majorBidi"/>
          <w:lang w:val="id-ID"/>
        </w:rPr>
        <w:t xml:space="preserve">, </w:t>
      </w:r>
      <w:r w:rsidRPr="00E70075">
        <w:rPr>
          <w:rFonts w:asciiTheme="majorBidi" w:hAnsiTheme="majorBidi" w:cstheme="majorBidi"/>
          <w:i/>
          <w:iCs/>
          <w:lang w:val="id-ID"/>
        </w:rPr>
        <w:t>Metodologi Penelitian Pendidikan Kompetensi dan Praktik</w:t>
      </w:r>
      <w:r w:rsidRPr="00E70075">
        <w:rPr>
          <w:rFonts w:asciiTheme="majorBidi" w:hAnsiTheme="majorBidi" w:cstheme="majorBidi"/>
          <w:lang w:val="id-ID"/>
        </w:rPr>
        <w:t xml:space="preserve">, (Jakarta: PT Bumi Aksara, 2003), </w:t>
      </w:r>
      <w:r w:rsidRPr="00E70075">
        <w:rPr>
          <w:rFonts w:asciiTheme="majorBidi" w:hAnsiTheme="majorBidi" w:cstheme="majorBidi"/>
        </w:rPr>
        <w:t>hal</w:t>
      </w:r>
      <w:r w:rsidRPr="00E70075">
        <w:rPr>
          <w:rFonts w:asciiTheme="majorBidi" w:hAnsiTheme="majorBidi" w:cstheme="majorBidi"/>
          <w:lang w:val="id-ID"/>
        </w:rPr>
        <w:t>. 129</w:t>
      </w:r>
    </w:p>
  </w:footnote>
  <w:footnote w:id="19">
    <w:p w:rsidR="00D0718A" w:rsidRPr="00E70075" w:rsidRDefault="00D0718A" w:rsidP="00E70075">
      <w:pPr>
        <w:pStyle w:val="FootnoteText"/>
        <w:ind w:firstLine="567"/>
        <w:rPr>
          <w:rFonts w:asciiTheme="majorBidi" w:hAnsiTheme="majorBidi" w:cstheme="majorBidi"/>
        </w:rPr>
      </w:pPr>
      <w:r w:rsidRPr="00E70075">
        <w:rPr>
          <w:rStyle w:val="FootnoteReference"/>
          <w:rFonts w:asciiTheme="majorBidi" w:hAnsiTheme="majorBidi" w:cstheme="majorBidi"/>
        </w:rPr>
        <w:footnoteRef/>
      </w:r>
      <w:r w:rsidRPr="00E70075">
        <w:rPr>
          <w:rFonts w:asciiTheme="majorBidi" w:hAnsiTheme="majorBidi" w:cstheme="majorBidi"/>
        </w:rPr>
        <w:t xml:space="preserve"> Sutri</w:t>
      </w:r>
      <w:r w:rsidRPr="00E70075">
        <w:rPr>
          <w:rFonts w:asciiTheme="majorBidi" w:hAnsiTheme="majorBidi" w:cstheme="majorBidi"/>
          <w:lang w:val="id-ID"/>
        </w:rPr>
        <w:t>s</w:t>
      </w:r>
      <w:r w:rsidRPr="00E70075">
        <w:rPr>
          <w:rFonts w:asciiTheme="majorBidi" w:hAnsiTheme="majorBidi" w:cstheme="majorBidi"/>
        </w:rPr>
        <w:t xml:space="preserve">no Hadi, </w:t>
      </w:r>
      <w:r w:rsidRPr="00E70075">
        <w:rPr>
          <w:rFonts w:asciiTheme="majorBidi" w:hAnsiTheme="majorBidi" w:cstheme="majorBidi"/>
          <w:i/>
          <w:iCs/>
        </w:rPr>
        <w:t>Metodologi Reseach</w:t>
      </w:r>
      <w:r w:rsidRPr="00E70075">
        <w:rPr>
          <w:rFonts w:asciiTheme="majorBidi" w:hAnsiTheme="majorBidi" w:cstheme="majorBidi"/>
        </w:rPr>
        <w:t>, (Jakarta: Fakultas Psikologi UGM, 1986) hal.99</w:t>
      </w:r>
    </w:p>
  </w:footnote>
  <w:footnote w:id="20">
    <w:p w:rsidR="00D0718A" w:rsidRPr="00E70075" w:rsidRDefault="00D0718A" w:rsidP="00E70075">
      <w:pPr>
        <w:pStyle w:val="FootnoteText"/>
        <w:ind w:firstLine="567"/>
        <w:rPr>
          <w:rFonts w:asciiTheme="majorBidi" w:hAnsiTheme="majorBidi" w:cstheme="majorBidi"/>
        </w:rPr>
      </w:pPr>
      <w:r w:rsidRPr="00E70075">
        <w:rPr>
          <w:rStyle w:val="FootnoteReference"/>
          <w:rFonts w:asciiTheme="majorBidi" w:hAnsiTheme="majorBidi" w:cstheme="majorBidi"/>
        </w:rPr>
        <w:footnoteRef/>
      </w:r>
      <w:r w:rsidRPr="00E70075">
        <w:rPr>
          <w:rFonts w:asciiTheme="majorBidi" w:hAnsiTheme="majorBidi" w:cstheme="majorBidi"/>
        </w:rPr>
        <w:t xml:space="preserve"> Cholid Narbuko. Abu Ahmadi, </w:t>
      </w:r>
      <w:r w:rsidRPr="00E70075">
        <w:rPr>
          <w:rFonts w:asciiTheme="majorBidi" w:hAnsiTheme="majorBidi" w:cstheme="majorBidi"/>
          <w:i/>
        </w:rPr>
        <w:t>Metodologi Penelitian …,</w:t>
      </w:r>
      <w:r w:rsidRPr="00E70075">
        <w:rPr>
          <w:rFonts w:asciiTheme="majorBidi" w:hAnsiTheme="majorBidi" w:cstheme="majorBidi"/>
        </w:rPr>
        <w:t xml:space="preserve"> hal.118</w:t>
      </w:r>
    </w:p>
  </w:footnote>
  <w:footnote w:id="21">
    <w:p w:rsidR="00D0718A" w:rsidRPr="00E70075" w:rsidRDefault="00D0718A" w:rsidP="00E70075">
      <w:pPr>
        <w:pStyle w:val="FootnoteText"/>
        <w:ind w:firstLine="567"/>
        <w:rPr>
          <w:rFonts w:asciiTheme="majorBidi" w:hAnsiTheme="majorBidi" w:cstheme="majorBidi"/>
        </w:rPr>
      </w:pPr>
      <w:r w:rsidRPr="00E70075">
        <w:rPr>
          <w:rStyle w:val="FootnoteReference"/>
          <w:rFonts w:asciiTheme="majorBidi" w:hAnsiTheme="majorBidi" w:cstheme="majorBidi"/>
        </w:rPr>
        <w:footnoteRef/>
      </w:r>
      <w:r w:rsidRPr="00E70075">
        <w:rPr>
          <w:rFonts w:asciiTheme="majorBidi" w:hAnsiTheme="majorBidi" w:cstheme="majorBidi"/>
        </w:rPr>
        <w:t xml:space="preserve"> Burhan Bungin, </w:t>
      </w:r>
      <w:r w:rsidRPr="00E70075">
        <w:rPr>
          <w:rFonts w:asciiTheme="majorBidi" w:hAnsiTheme="majorBidi" w:cstheme="majorBidi"/>
          <w:i/>
        </w:rPr>
        <w:t>Metodologi Penelitian …,</w:t>
      </w:r>
      <w:r w:rsidRPr="00E70075">
        <w:rPr>
          <w:rFonts w:asciiTheme="majorBidi" w:hAnsiTheme="majorBidi" w:cstheme="majorBidi"/>
        </w:rPr>
        <w:t xml:space="preserve"> hal.59</w:t>
      </w:r>
    </w:p>
  </w:footnote>
  <w:footnote w:id="22">
    <w:p w:rsidR="00D0718A" w:rsidRPr="00E70075" w:rsidRDefault="00D0718A" w:rsidP="00E70075">
      <w:pPr>
        <w:pStyle w:val="FootnoteText"/>
        <w:ind w:firstLine="567"/>
        <w:rPr>
          <w:rFonts w:asciiTheme="majorBidi" w:hAnsiTheme="majorBidi" w:cstheme="majorBidi"/>
        </w:rPr>
      </w:pPr>
      <w:r w:rsidRPr="00E70075">
        <w:rPr>
          <w:rStyle w:val="FootnoteReference"/>
          <w:rFonts w:asciiTheme="majorBidi" w:hAnsiTheme="majorBidi" w:cstheme="majorBidi"/>
        </w:rPr>
        <w:footnoteRef/>
      </w:r>
      <w:r w:rsidRPr="00E70075">
        <w:rPr>
          <w:rFonts w:asciiTheme="majorBidi" w:hAnsiTheme="majorBidi" w:cstheme="majorBidi"/>
        </w:rPr>
        <w:t xml:space="preserve"> Gempur Santoso, </w:t>
      </w:r>
      <w:r w:rsidRPr="00E70075">
        <w:rPr>
          <w:rFonts w:asciiTheme="majorBidi" w:hAnsiTheme="majorBidi" w:cstheme="majorBidi"/>
          <w:i/>
        </w:rPr>
        <w:t xml:space="preserve">Metodologi Penelitian: …, </w:t>
      </w:r>
      <w:r w:rsidRPr="00E70075">
        <w:rPr>
          <w:rFonts w:asciiTheme="majorBidi" w:hAnsiTheme="majorBidi" w:cstheme="majorBidi"/>
        </w:rPr>
        <w:t>hal.22</w:t>
      </w:r>
    </w:p>
  </w:footnote>
  <w:footnote w:id="23">
    <w:p w:rsidR="00D0718A" w:rsidRPr="00E70075" w:rsidRDefault="00D0718A" w:rsidP="00E70075">
      <w:pPr>
        <w:pStyle w:val="FootnoteText"/>
        <w:ind w:firstLine="567"/>
        <w:rPr>
          <w:rFonts w:asciiTheme="majorBidi" w:hAnsiTheme="majorBidi" w:cstheme="majorBidi"/>
        </w:rPr>
      </w:pPr>
      <w:r w:rsidRPr="00E70075">
        <w:rPr>
          <w:rStyle w:val="FootnoteReference"/>
          <w:rFonts w:asciiTheme="majorBidi" w:hAnsiTheme="majorBidi" w:cstheme="majorBidi"/>
        </w:rPr>
        <w:footnoteRef/>
      </w:r>
      <w:r w:rsidRPr="00E70075">
        <w:rPr>
          <w:rFonts w:asciiTheme="majorBidi" w:hAnsiTheme="majorBidi" w:cstheme="majorBidi"/>
        </w:rPr>
        <w:t xml:space="preserve"> Sugiyono, </w:t>
      </w:r>
      <w:r w:rsidRPr="00E70075">
        <w:rPr>
          <w:rFonts w:asciiTheme="majorBidi" w:hAnsiTheme="majorBidi" w:cstheme="majorBidi"/>
          <w:i/>
        </w:rPr>
        <w:t>Metode Penelitian Bisnis…,</w:t>
      </w:r>
      <w:r w:rsidRPr="00E70075">
        <w:rPr>
          <w:rFonts w:asciiTheme="majorBidi" w:hAnsiTheme="majorBidi" w:cstheme="majorBidi"/>
        </w:rPr>
        <w:t xml:space="preserve"> hal.84</w:t>
      </w:r>
    </w:p>
  </w:footnote>
  <w:footnote w:id="24">
    <w:p w:rsidR="00D0718A" w:rsidRPr="00E70075" w:rsidRDefault="00D0718A" w:rsidP="00E70075">
      <w:pPr>
        <w:pStyle w:val="FootnoteText"/>
        <w:ind w:firstLine="567"/>
        <w:rPr>
          <w:rFonts w:asciiTheme="majorBidi" w:hAnsiTheme="majorBidi" w:cstheme="majorBidi"/>
          <w:lang w:val="id-ID"/>
        </w:rPr>
      </w:pPr>
      <w:r w:rsidRPr="00E70075">
        <w:rPr>
          <w:rStyle w:val="FootnoteReference"/>
          <w:rFonts w:asciiTheme="majorBidi" w:hAnsiTheme="majorBidi" w:cstheme="majorBidi"/>
        </w:rPr>
        <w:footnoteRef/>
      </w:r>
      <w:r w:rsidRPr="00E70075">
        <w:rPr>
          <w:rFonts w:asciiTheme="majorBidi" w:hAnsiTheme="majorBidi" w:cstheme="majorBidi"/>
        </w:rPr>
        <w:t xml:space="preserve">Ahmad Tanzeh, </w:t>
      </w:r>
      <w:r w:rsidRPr="00E70075">
        <w:rPr>
          <w:rFonts w:asciiTheme="majorBidi" w:hAnsiTheme="majorBidi" w:cstheme="majorBidi"/>
          <w:i/>
          <w:iCs/>
        </w:rPr>
        <w:t>Penga</w:t>
      </w:r>
      <w:r w:rsidRPr="00E70075">
        <w:rPr>
          <w:rFonts w:asciiTheme="majorBidi" w:hAnsiTheme="majorBidi" w:cstheme="majorBidi"/>
          <w:i/>
          <w:iCs/>
          <w:lang w:val="id-ID"/>
        </w:rPr>
        <w:t>n</w:t>
      </w:r>
      <w:r w:rsidRPr="00E70075">
        <w:rPr>
          <w:rFonts w:asciiTheme="majorBidi" w:hAnsiTheme="majorBidi" w:cstheme="majorBidi"/>
          <w:i/>
          <w:iCs/>
        </w:rPr>
        <w:t>tar Metode …,</w:t>
      </w:r>
      <w:r w:rsidRPr="00E70075">
        <w:rPr>
          <w:rFonts w:asciiTheme="majorBidi" w:hAnsiTheme="majorBidi" w:cstheme="majorBidi"/>
        </w:rPr>
        <w:t xml:space="preserve"> hal.</w:t>
      </w:r>
      <w:r w:rsidRPr="00E70075">
        <w:rPr>
          <w:rFonts w:asciiTheme="majorBidi" w:hAnsiTheme="majorBidi" w:cstheme="majorBidi"/>
          <w:lang w:val="id-ID"/>
        </w:rPr>
        <w:t>57</w:t>
      </w:r>
    </w:p>
  </w:footnote>
  <w:footnote w:id="25">
    <w:p w:rsidR="00D0718A" w:rsidRPr="00E70075" w:rsidRDefault="00D0718A" w:rsidP="00E70075">
      <w:pPr>
        <w:pStyle w:val="FootnoteText"/>
        <w:ind w:firstLine="567"/>
        <w:rPr>
          <w:rFonts w:asciiTheme="majorBidi" w:hAnsiTheme="majorBidi" w:cstheme="majorBidi"/>
        </w:rPr>
      </w:pPr>
      <w:r w:rsidRPr="00E70075">
        <w:rPr>
          <w:rStyle w:val="FootnoteReference"/>
          <w:rFonts w:asciiTheme="majorBidi" w:hAnsiTheme="majorBidi" w:cstheme="majorBidi"/>
        </w:rPr>
        <w:footnoteRef/>
      </w:r>
      <w:r w:rsidRPr="00E70075">
        <w:rPr>
          <w:rFonts w:asciiTheme="majorBidi" w:hAnsiTheme="majorBidi" w:cstheme="majorBidi"/>
        </w:rPr>
        <w:t xml:space="preserve"> Burhan Bungin, </w:t>
      </w:r>
      <w:r w:rsidRPr="00E70075">
        <w:rPr>
          <w:rFonts w:asciiTheme="majorBidi" w:hAnsiTheme="majorBidi" w:cstheme="majorBidi"/>
          <w:i/>
        </w:rPr>
        <w:t>Metodologi Penelitian …,</w:t>
      </w:r>
      <w:r w:rsidRPr="00E70075">
        <w:rPr>
          <w:rFonts w:asciiTheme="majorBidi" w:hAnsiTheme="majorBidi" w:cstheme="majorBidi"/>
        </w:rPr>
        <w:t xml:space="preserve"> hal.123</w:t>
      </w:r>
    </w:p>
  </w:footnote>
  <w:footnote w:id="26">
    <w:p w:rsidR="00D0718A" w:rsidRPr="00E70075" w:rsidRDefault="00D0718A" w:rsidP="00E70075">
      <w:pPr>
        <w:pStyle w:val="FootnoteText"/>
        <w:ind w:firstLine="567"/>
        <w:rPr>
          <w:rFonts w:asciiTheme="majorBidi" w:hAnsiTheme="majorBidi" w:cstheme="majorBidi"/>
        </w:rPr>
      </w:pPr>
      <w:r w:rsidRPr="00E70075">
        <w:rPr>
          <w:rStyle w:val="FootnoteReference"/>
          <w:rFonts w:asciiTheme="majorBidi" w:hAnsiTheme="majorBidi" w:cstheme="majorBidi"/>
        </w:rPr>
        <w:footnoteRef/>
      </w:r>
      <w:r w:rsidRPr="00E70075">
        <w:rPr>
          <w:rFonts w:asciiTheme="majorBidi" w:hAnsiTheme="majorBidi" w:cstheme="majorBidi"/>
        </w:rPr>
        <w:t xml:space="preserve"> </w:t>
      </w:r>
      <w:r w:rsidRPr="00E70075">
        <w:rPr>
          <w:rFonts w:asciiTheme="majorBidi" w:hAnsiTheme="majorBidi" w:cstheme="majorBidi"/>
          <w:i/>
        </w:rPr>
        <w:t xml:space="preserve">Ibid., </w:t>
      </w:r>
      <w:r w:rsidRPr="00E70075">
        <w:rPr>
          <w:rFonts w:asciiTheme="majorBidi" w:hAnsiTheme="majorBidi" w:cstheme="majorBidi"/>
        </w:rPr>
        <w:t>hal.123</w:t>
      </w:r>
    </w:p>
  </w:footnote>
  <w:footnote w:id="27">
    <w:p w:rsidR="00D0718A" w:rsidRPr="00E70075" w:rsidRDefault="00D0718A" w:rsidP="00E70075">
      <w:pPr>
        <w:pStyle w:val="FootnoteText"/>
        <w:ind w:firstLine="567"/>
        <w:rPr>
          <w:rFonts w:asciiTheme="majorBidi" w:hAnsiTheme="majorBidi" w:cstheme="majorBidi"/>
        </w:rPr>
      </w:pPr>
      <w:r w:rsidRPr="00E70075">
        <w:rPr>
          <w:rStyle w:val="FootnoteReference"/>
          <w:rFonts w:asciiTheme="majorBidi" w:hAnsiTheme="majorBidi" w:cstheme="majorBidi"/>
        </w:rPr>
        <w:footnoteRef/>
      </w:r>
      <w:r w:rsidRPr="00E70075">
        <w:rPr>
          <w:rFonts w:asciiTheme="majorBidi" w:hAnsiTheme="majorBidi" w:cstheme="majorBidi"/>
        </w:rPr>
        <w:t xml:space="preserve"> Ibnu Hadjar,</w:t>
      </w:r>
      <w:r w:rsidRPr="00E70075">
        <w:rPr>
          <w:rFonts w:asciiTheme="majorBidi" w:hAnsiTheme="majorBidi" w:cstheme="majorBidi"/>
          <w:i/>
        </w:rPr>
        <w:t xml:space="preserve"> Dasar-Dasar Metodologi…,</w:t>
      </w:r>
      <w:r w:rsidRPr="00E70075">
        <w:rPr>
          <w:rFonts w:asciiTheme="majorBidi" w:hAnsiTheme="majorBidi" w:cstheme="majorBidi"/>
        </w:rPr>
        <w:t xml:space="preserve"> hal.181</w:t>
      </w:r>
    </w:p>
  </w:footnote>
  <w:footnote w:id="28">
    <w:p w:rsidR="00D0718A" w:rsidRPr="00E70075" w:rsidRDefault="00D0718A" w:rsidP="00E70075">
      <w:pPr>
        <w:pStyle w:val="FootnoteText"/>
        <w:ind w:firstLine="567"/>
        <w:rPr>
          <w:rFonts w:asciiTheme="majorBidi" w:hAnsiTheme="majorBidi" w:cstheme="majorBidi"/>
          <w:lang w:val="id-ID"/>
        </w:rPr>
      </w:pPr>
      <w:r w:rsidRPr="00E70075">
        <w:rPr>
          <w:rStyle w:val="FootnoteReference"/>
          <w:rFonts w:asciiTheme="majorBidi" w:hAnsiTheme="majorBidi" w:cstheme="majorBidi"/>
        </w:rPr>
        <w:footnoteRef/>
      </w:r>
      <w:r w:rsidRPr="00E70075">
        <w:rPr>
          <w:rFonts w:asciiTheme="majorBidi" w:hAnsiTheme="majorBidi" w:cstheme="majorBidi"/>
          <w:lang w:val="id-ID"/>
        </w:rPr>
        <w:t xml:space="preserve">Sukardi, </w:t>
      </w:r>
      <w:r w:rsidRPr="00E70075">
        <w:rPr>
          <w:rFonts w:asciiTheme="majorBidi" w:hAnsiTheme="majorBidi" w:cstheme="majorBidi"/>
          <w:i/>
          <w:iCs/>
          <w:lang w:val="id-ID"/>
        </w:rPr>
        <w:t>Metodologi Penelitian</w:t>
      </w:r>
      <w:r w:rsidRPr="00E70075">
        <w:rPr>
          <w:rFonts w:asciiTheme="majorBidi" w:hAnsiTheme="majorBidi" w:cstheme="majorBidi"/>
          <w:lang w:val="id-ID"/>
        </w:rPr>
        <w:t xml:space="preserve">..., </w:t>
      </w:r>
      <w:r w:rsidRPr="00E70075">
        <w:rPr>
          <w:rFonts w:asciiTheme="majorBidi" w:hAnsiTheme="majorBidi" w:cstheme="majorBidi"/>
        </w:rPr>
        <w:t>hal</w:t>
      </w:r>
      <w:r w:rsidRPr="00E70075">
        <w:rPr>
          <w:rFonts w:asciiTheme="majorBidi" w:hAnsiTheme="majorBidi" w:cstheme="majorBidi"/>
          <w:lang w:val="id-ID"/>
        </w:rPr>
        <w:t>. 76</w:t>
      </w:r>
    </w:p>
  </w:footnote>
  <w:footnote w:id="29">
    <w:p w:rsidR="00D0718A" w:rsidRPr="00E70075" w:rsidRDefault="00D0718A" w:rsidP="00E70075">
      <w:pPr>
        <w:pStyle w:val="FootnoteText"/>
        <w:ind w:firstLine="567"/>
        <w:rPr>
          <w:rFonts w:asciiTheme="majorBidi" w:hAnsiTheme="majorBidi" w:cstheme="majorBidi"/>
          <w:lang w:val="id-ID"/>
        </w:rPr>
      </w:pPr>
      <w:r w:rsidRPr="00E70075">
        <w:rPr>
          <w:rStyle w:val="FootnoteReference"/>
          <w:rFonts w:asciiTheme="majorBidi" w:hAnsiTheme="majorBidi" w:cstheme="majorBidi"/>
        </w:rPr>
        <w:footnoteRef/>
      </w:r>
      <w:r w:rsidRPr="00E70075">
        <w:rPr>
          <w:rFonts w:asciiTheme="majorBidi" w:hAnsiTheme="majorBidi" w:cstheme="majorBidi"/>
          <w:i/>
        </w:rPr>
        <w:t>Ibid</w:t>
      </w:r>
      <w:r w:rsidRPr="00E70075">
        <w:rPr>
          <w:rFonts w:asciiTheme="majorBidi" w:hAnsiTheme="majorBidi" w:cstheme="majorBidi"/>
          <w:lang w:val="id-ID"/>
        </w:rPr>
        <w:t>., h</w:t>
      </w:r>
      <w:r w:rsidRPr="00E70075">
        <w:rPr>
          <w:rFonts w:asciiTheme="majorBidi" w:hAnsiTheme="majorBidi" w:cstheme="majorBidi"/>
        </w:rPr>
        <w:t>a</w:t>
      </w:r>
      <w:r w:rsidRPr="00E70075">
        <w:rPr>
          <w:rFonts w:asciiTheme="majorBidi" w:hAnsiTheme="majorBidi" w:cstheme="majorBidi"/>
          <w:lang w:val="id-ID"/>
        </w:rPr>
        <w:t>l. 158</w:t>
      </w:r>
    </w:p>
  </w:footnote>
  <w:footnote w:id="30">
    <w:p w:rsidR="00D0718A" w:rsidRPr="00E70075" w:rsidRDefault="00D0718A" w:rsidP="00E70075">
      <w:pPr>
        <w:pStyle w:val="FootnoteText"/>
        <w:ind w:firstLine="567"/>
        <w:rPr>
          <w:rFonts w:asciiTheme="majorBidi" w:hAnsiTheme="majorBidi" w:cstheme="majorBidi"/>
        </w:rPr>
      </w:pPr>
      <w:r w:rsidRPr="00E70075">
        <w:rPr>
          <w:rStyle w:val="FootnoteReference"/>
          <w:rFonts w:asciiTheme="majorBidi" w:hAnsiTheme="majorBidi" w:cstheme="majorBidi"/>
        </w:rPr>
        <w:footnoteRef/>
      </w:r>
      <w:r w:rsidRPr="00E70075">
        <w:rPr>
          <w:rFonts w:asciiTheme="majorBidi" w:hAnsiTheme="majorBidi" w:cstheme="majorBidi"/>
        </w:rPr>
        <w:t xml:space="preserve"> Burhan Bungin, </w:t>
      </w:r>
      <w:r w:rsidRPr="00E70075">
        <w:rPr>
          <w:rFonts w:asciiTheme="majorBidi" w:hAnsiTheme="majorBidi" w:cstheme="majorBidi"/>
          <w:i/>
        </w:rPr>
        <w:t xml:space="preserve">Metodologi Penelitian …, </w:t>
      </w:r>
      <w:r w:rsidRPr="00E70075">
        <w:rPr>
          <w:rFonts w:asciiTheme="majorBidi" w:hAnsiTheme="majorBidi" w:cstheme="majorBidi"/>
        </w:rPr>
        <w:t>hal.126</w:t>
      </w:r>
    </w:p>
  </w:footnote>
  <w:footnote w:id="31">
    <w:p w:rsidR="00D0718A" w:rsidRPr="00E70075" w:rsidRDefault="00D0718A" w:rsidP="00E70075">
      <w:pPr>
        <w:pStyle w:val="FootnoteText"/>
        <w:ind w:firstLine="567"/>
        <w:rPr>
          <w:rFonts w:asciiTheme="majorBidi" w:hAnsiTheme="majorBidi" w:cstheme="majorBidi"/>
        </w:rPr>
      </w:pPr>
      <w:r w:rsidRPr="00E70075">
        <w:rPr>
          <w:rStyle w:val="FootnoteReference"/>
          <w:rFonts w:asciiTheme="majorBidi" w:hAnsiTheme="majorBidi" w:cstheme="majorBidi"/>
        </w:rPr>
        <w:footnoteRef/>
      </w:r>
      <w:r w:rsidRPr="00E70075">
        <w:rPr>
          <w:rFonts w:asciiTheme="majorBidi" w:hAnsiTheme="majorBidi" w:cstheme="majorBidi"/>
        </w:rPr>
        <w:t xml:space="preserve"> </w:t>
      </w:r>
      <w:r w:rsidRPr="00E70075">
        <w:rPr>
          <w:rFonts w:asciiTheme="majorBidi" w:hAnsiTheme="majorBidi" w:cstheme="majorBidi"/>
          <w:i/>
        </w:rPr>
        <w:t>Ibid</w:t>
      </w:r>
      <w:r w:rsidRPr="00E70075">
        <w:rPr>
          <w:rFonts w:asciiTheme="majorBidi" w:hAnsiTheme="majorBidi" w:cstheme="majorBidi"/>
        </w:rPr>
        <w:t>., hal.133</w:t>
      </w:r>
    </w:p>
  </w:footnote>
  <w:footnote w:id="32">
    <w:p w:rsidR="00D0718A" w:rsidRPr="00E70075" w:rsidRDefault="00D0718A" w:rsidP="00E70075">
      <w:pPr>
        <w:pStyle w:val="FootnoteText"/>
        <w:ind w:firstLine="567"/>
        <w:rPr>
          <w:rFonts w:asciiTheme="majorBidi" w:hAnsiTheme="majorBidi" w:cstheme="majorBidi"/>
        </w:rPr>
      </w:pPr>
      <w:r w:rsidRPr="00E70075">
        <w:rPr>
          <w:rStyle w:val="FootnoteReference"/>
          <w:rFonts w:asciiTheme="majorBidi" w:hAnsiTheme="majorBidi" w:cstheme="majorBidi"/>
        </w:rPr>
        <w:footnoteRef/>
      </w:r>
      <w:r w:rsidRPr="00E70075">
        <w:rPr>
          <w:rFonts w:asciiTheme="majorBidi" w:hAnsiTheme="majorBidi" w:cstheme="majorBidi"/>
        </w:rPr>
        <w:t xml:space="preserve"> </w:t>
      </w:r>
      <w:r w:rsidRPr="00E70075">
        <w:rPr>
          <w:rFonts w:asciiTheme="majorBidi" w:hAnsiTheme="majorBidi" w:cstheme="majorBidi"/>
          <w:i/>
        </w:rPr>
        <w:t>Ibid</w:t>
      </w:r>
      <w:r w:rsidRPr="00E70075">
        <w:rPr>
          <w:rFonts w:asciiTheme="majorBidi" w:hAnsiTheme="majorBidi" w:cstheme="majorBidi"/>
        </w:rPr>
        <w:t>., hal.144</w:t>
      </w:r>
    </w:p>
  </w:footnote>
  <w:footnote w:id="33">
    <w:p w:rsidR="00044FA6" w:rsidRPr="00E70075" w:rsidRDefault="00044FA6" w:rsidP="00E70075">
      <w:pPr>
        <w:pStyle w:val="FootnoteText"/>
        <w:ind w:firstLine="567"/>
        <w:rPr>
          <w:rFonts w:asciiTheme="majorBidi" w:hAnsiTheme="majorBidi" w:cstheme="majorBidi"/>
        </w:rPr>
      </w:pPr>
      <w:r w:rsidRPr="00E70075">
        <w:rPr>
          <w:rStyle w:val="FootnoteReference"/>
          <w:rFonts w:asciiTheme="majorBidi" w:hAnsiTheme="majorBidi" w:cstheme="majorBidi"/>
        </w:rPr>
        <w:footnoteRef/>
      </w:r>
      <w:r w:rsidRPr="00E70075">
        <w:rPr>
          <w:rFonts w:asciiTheme="majorBidi" w:hAnsiTheme="majorBidi" w:cstheme="majorBidi"/>
        </w:rPr>
        <w:t xml:space="preserve"> Suharsimi Arikunto, </w:t>
      </w:r>
      <w:r w:rsidRPr="00E70075">
        <w:rPr>
          <w:rFonts w:asciiTheme="majorBidi" w:hAnsiTheme="majorBidi" w:cstheme="majorBidi"/>
          <w:i/>
        </w:rPr>
        <w:t>Prosedur Penelitian…</w:t>
      </w:r>
      <w:r w:rsidRPr="00E70075">
        <w:rPr>
          <w:rFonts w:asciiTheme="majorBidi" w:hAnsiTheme="majorBidi" w:cstheme="majorBidi"/>
        </w:rPr>
        <w:t>, hal.160</w:t>
      </w:r>
    </w:p>
  </w:footnote>
  <w:footnote w:id="34">
    <w:p w:rsidR="00D0718A" w:rsidRPr="00E70075" w:rsidRDefault="00D0718A" w:rsidP="00E70075">
      <w:pPr>
        <w:pStyle w:val="FootnoteText"/>
        <w:ind w:firstLine="567"/>
        <w:rPr>
          <w:rFonts w:asciiTheme="majorBidi" w:hAnsiTheme="majorBidi" w:cstheme="majorBidi"/>
        </w:rPr>
      </w:pPr>
      <w:r w:rsidRPr="00E70075">
        <w:rPr>
          <w:rStyle w:val="FootnoteReference"/>
          <w:rFonts w:asciiTheme="majorBidi" w:hAnsiTheme="majorBidi" w:cstheme="majorBidi"/>
        </w:rPr>
        <w:footnoteRef/>
      </w:r>
      <w:r w:rsidRPr="00E70075">
        <w:rPr>
          <w:rFonts w:asciiTheme="majorBidi" w:hAnsiTheme="majorBidi" w:cstheme="majorBidi"/>
        </w:rPr>
        <w:t xml:space="preserve"> Aqbal Hasan, </w:t>
      </w:r>
      <w:r w:rsidRPr="00E70075">
        <w:rPr>
          <w:rFonts w:asciiTheme="majorBidi" w:hAnsiTheme="majorBidi" w:cstheme="majorBidi"/>
          <w:i/>
        </w:rPr>
        <w:t>Analisis Data dan Penelitian Dengan Statistik,</w:t>
      </w:r>
      <w:r w:rsidRPr="00E70075">
        <w:rPr>
          <w:rFonts w:asciiTheme="majorBidi" w:hAnsiTheme="majorBidi" w:cstheme="majorBidi"/>
        </w:rPr>
        <w:t xml:space="preserve"> (Jakarta: PT Bumi Aksara, 2006 hal.29</w:t>
      </w:r>
    </w:p>
  </w:footnote>
  <w:footnote w:id="35">
    <w:p w:rsidR="00D0718A" w:rsidRPr="00E70075" w:rsidRDefault="00D0718A" w:rsidP="00E70075">
      <w:pPr>
        <w:pStyle w:val="FootnoteText"/>
        <w:ind w:firstLine="567"/>
        <w:rPr>
          <w:rFonts w:asciiTheme="majorBidi" w:hAnsiTheme="majorBidi" w:cstheme="majorBidi"/>
        </w:rPr>
      </w:pPr>
      <w:r w:rsidRPr="00E70075">
        <w:rPr>
          <w:rStyle w:val="FootnoteReference"/>
          <w:rFonts w:asciiTheme="majorBidi" w:hAnsiTheme="majorBidi" w:cstheme="majorBidi"/>
        </w:rPr>
        <w:footnoteRef/>
      </w:r>
      <w:r w:rsidRPr="00E70075">
        <w:rPr>
          <w:rFonts w:asciiTheme="majorBidi" w:hAnsiTheme="majorBidi" w:cstheme="majorBidi"/>
        </w:rPr>
        <w:t xml:space="preserve"> </w:t>
      </w:r>
      <w:r w:rsidR="001A4405" w:rsidRPr="00E70075">
        <w:rPr>
          <w:rFonts w:asciiTheme="majorBidi" w:hAnsiTheme="majorBidi" w:cstheme="majorBidi"/>
        </w:rPr>
        <w:t xml:space="preserve">Suharsimi Arikunto, </w:t>
      </w:r>
      <w:r w:rsidR="001A4405" w:rsidRPr="00E70075">
        <w:rPr>
          <w:rFonts w:asciiTheme="majorBidi" w:hAnsiTheme="majorBidi" w:cstheme="majorBidi"/>
          <w:i/>
          <w:iCs/>
        </w:rPr>
        <w:t>Prosedur Penelitian…</w:t>
      </w:r>
      <w:r w:rsidR="00F67B7B">
        <w:rPr>
          <w:rFonts w:asciiTheme="majorBidi" w:hAnsiTheme="majorBidi" w:cstheme="majorBidi"/>
        </w:rPr>
        <w:t>, hal.243</w:t>
      </w:r>
    </w:p>
  </w:footnote>
  <w:footnote w:id="36">
    <w:p w:rsidR="00E04760" w:rsidRPr="00E70075" w:rsidRDefault="00E04760" w:rsidP="00F67B7B">
      <w:pPr>
        <w:pStyle w:val="FootnoteText"/>
        <w:ind w:firstLine="567"/>
        <w:rPr>
          <w:rFonts w:asciiTheme="majorBidi" w:hAnsiTheme="majorBidi" w:cstheme="majorBidi"/>
        </w:rPr>
      </w:pPr>
      <w:r w:rsidRPr="00E70075">
        <w:rPr>
          <w:rStyle w:val="FootnoteReference"/>
          <w:rFonts w:asciiTheme="majorBidi" w:hAnsiTheme="majorBidi" w:cstheme="majorBidi"/>
        </w:rPr>
        <w:footnoteRef/>
      </w:r>
      <w:r w:rsidR="00F67B7B" w:rsidRPr="00E70075">
        <w:rPr>
          <w:rFonts w:asciiTheme="majorBidi" w:hAnsiTheme="majorBidi" w:cstheme="majorBidi"/>
        </w:rPr>
        <w:t xml:space="preserve">Suharsimi Arikunto, </w:t>
      </w:r>
      <w:r w:rsidR="00F67B7B" w:rsidRPr="00E70075">
        <w:rPr>
          <w:rFonts w:asciiTheme="majorBidi" w:hAnsiTheme="majorBidi" w:cstheme="majorBidi"/>
          <w:i/>
          <w:iCs/>
        </w:rPr>
        <w:t>Prosedur Penelitian…</w:t>
      </w:r>
      <w:r w:rsidR="00F67B7B">
        <w:rPr>
          <w:rFonts w:asciiTheme="majorBidi" w:hAnsiTheme="majorBidi" w:cstheme="majorBidi"/>
        </w:rPr>
        <w:t>, hal.245</w:t>
      </w:r>
      <w:r w:rsidRPr="00E70075">
        <w:rPr>
          <w:rFonts w:asciiTheme="majorBidi" w:hAnsiTheme="majorBidi" w:cstheme="majorBidi"/>
        </w:rPr>
        <w:t xml:space="preserve"> </w:t>
      </w:r>
    </w:p>
  </w:footnote>
  <w:footnote w:id="37">
    <w:p w:rsidR="00D0718A" w:rsidRPr="00E70075" w:rsidRDefault="00D0718A" w:rsidP="00E70075">
      <w:pPr>
        <w:pStyle w:val="FootnoteText"/>
        <w:ind w:firstLine="567"/>
        <w:rPr>
          <w:rFonts w:asciiTheme="majorBidi" w:hAnsiTheme="majorBidi" w:cstheme="majorBidi"/>
        </w:rPr>
      </w:pPr>
      <w:r w:rsidRPr="00E70075">
        <w:rPr>
          <w:rStyle w:val="FootnoteReference"/>
          <w:rFonts w:asciiTheme="majorBidi" w:hAnsiTheme="majorBidi" w:cstheme="majorBidi"/>
        </w:rPr>
        <w:footnoteRef/>
      </w:r>
      <w:r w:rsidRPr="00E70075">
        <w:rPr>
          <w:rFonts w:asciiTheme="majorBidi" w:hAnsiTheme="majorBidi" w:cstheme="majorBidi"/>
        </w:rPr>
        <w:t xml:space="preserve"> Zen Amiruddin, </w:t>
      </w:r>
      <w:r w:rsidRPr="00E70075">
        <w:rPr>
          <w:rFonts w:asciiTheme="majorBidi" w:hAnsiTheme="majorBidi" w:cstheme="majorBidi"/>
          <w:i/>
        </w:rPr>
        <w:t>Statistik Pendidikan,</w:t>
      </w:r>
      <w:r w:rsidRPr="00E70075">
        <w:rPr>
          <w:rFonts w:asciiTheme="majorBidi" w:hAnsiTheme="majorBidi" w:cstheme="majorBidi"/>
        </w:rPr>
        <w:t xml:space="preserve"> (Tulungagung: Cesmid, 2008) hal 207</w:t>
      </w:r>
    </w:p>
  </w:footnote>
  <w:footnote w:id="38">
    <w:p w:rsidR="00D0718A" w:rsidRPr="00E70075" w:rsidRDefault="00D0718A" w:rsidP="00E70075">
      <w:pPr>
        <w:pStyle w:val="FootnoteText"/>
        <w:ind w:firstLine="567"/>
        <w:rPr>
          <w:rFonts w:asciiTheme="majorBidi" w:hAnsiTheme="majorBidi" w:cstheme="majorBidi"/>
        </w:rPr>
      </w:pPr>
      <w:r w:rsidRPr="00E70075">
        <w:rPr>
          <w:rStyle w:val="FootnoteReference"/>
          <w:rFonts w:asciiTheme="majorBidi" w:hAnsiTheme="majorBidi" w:cstheme="majorBidi"/>
        </w:rPr>
        <w:footnoteRef/>
      </w:r>
      <w:r w:rsidRPr="00E70075">
        <w:rPr>
          <w:rFonts w:asciiTheme="majorBidi" w:hAnsiTheme="majorBidi" w:cstheme="majorBidi"/>
        </w:rPr>
        <w:t xml:space="preserve"> Sugiyono, </w:t>
      </w:r>
      <w:r w:rsidRPr="00E70075">
        <w:rPr>
          <w:rFonts w:asciiTheme="majorBidi" w:hAnsiTheme="majorBidi" w:cstheme="majorBidi"/>
          <w:i/>
        </w:rPr>
        <w:t xml:space="preserve">Metode Penelitian Kuantitatif, Kualitatif dan R&amp;D, </w:t>
      </w:r>
      <w:r w:rsidRPr="00E70075">
        <w:rPr>
          <w:rFonts w:asciiTheme="majorBidi" w:hAnsiTheme="majorBidi" w:cstheme="majorBidi"/>
        </w:rPr>
        <w:t>(Bandung: Alfabeta, 2008) hal 188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1253"/>
      <w:docPartObj>
        <w:docPartGallery w:val="Page Numbers (Top of Page)"/>
        <w:docPartUnique/>
      </w:docPartObj>
    </w:sdtPr>
    <w:sdtContent>
      <w:p w:rsidR="0056037F" w:rsidRDefault="00A20606">
        <w:pPr>
          <w:pStyle w:val="Header"/>
          <w:jc w:val="right"/>
        </w:pPr>
        <w:fldSimple w:instr=" PAGE   \* MERGEFORMAT ">
          <w:r w:rsidR="0010760E">
            <w:rPr>
              <w:noProof/>
            </w:rPr>
            <w:t>60</w:t>
          </w:r>
        </w:fldSimple>
      </w:p>
    </w:sdtContent>
  </w:sdt>
  <w:p w:rsidR="00D0718A" w:rsidRDefault="00D071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0B6"/>
    <w:multiLevelType w:val="hybridMultilevel"/>
    <w:tmpl w:val="C0BC6286"/>
    <w:lvl w:ilvl="0" w:tplc="0CA8D68E">
      <w:start w:val="1"/>
      <w:numFmt w:val="lowerLetter"/>
      <w:lvlText w:val="%1."/>
      <w:lvlJc w:val="left"/>
      <w:pPr>
        <w:ind w:left="1868" w:hanging="360"/>
      </w:pPr>
      <w:rPr>
        <w:rFonts w:hint="default"/>
      </w:rPr>
    </w:lvl>
    <w:lvl w:ilvl="1" w:tplc="04210019" w:tentative="1">
      <w:start w:val="1"/>
      <w:numFmt w:val="lowerLetter"/>
      <w:lvlText w:val="%2."/>
      <w:lvlJc w:val="left"/>
      <w:pPr>
        <w:ind w:left="2588" w:hanging="360"/>
      </w:pPr>
    </w:lvl>
    <w:lvl w:ilvl="2" w:tplc="0421001B" w:tentative="1">
      <w:start w:val="1"/>
      <w:numFmt w:val="lowerRoman"/>
      <w:lvlText w:val="%3."/>
      <w:lvlJc w:val="right"/>
      <w:pPr>
        <w:ind w:left="3308" w:hanging="180"/>
      </w:pPr>
    </w:lvl>
    <w:lvl w:ilvl="3" w:tplc="0421000F" w:tentative="1">
      <w:start w:val="1"/>
      <w:numFmt w:val="decimal"/>
      <w:lvlText w:val="%4."/>
      <w:lvlJc w:val="left"/>
      <w:pPr>
        <w:ind w:left="4028" w:hanging="360"/>
      </w:pPr>
    </w:lvl>
    <w:lvl w:ilvl="4" w:tplc="04210019" w:tentative="1">
      <w:start w:val="1"/>
      <w:numFmt w:val="lowerLetter"/>
      <w:lvlText w:val="%5."/>
      <w:lvlJc w:val="left"/>
      <w:pPr>
        <w:ind w:left="4748" w:hanging="360"/>
      </w:pPr>
    </w:lvl>
    <w:lvl w:ilvl="5" w:tplc="0421001B" w:tentative="1">
      <w:start w:val="1"/>
      <w:numFmt w:val="lowerRoman"/>
      <w:lvlText w:val="%6."/>
      <w:lvlJc w:val="right"/>
      <w:pPr>
        <w:ind w:left="5468" w:hanging="180"/>
      </w:pPr>
    </w:lvl>
    <w:lvl w:ilvl="6" w:tplc="0421000F" w:tentative="1">
      <w:start w:val="1"/>
      <w:numFmt w:val="decimal"/>
      <w:lvlText w:val="%7."/>
      <w:lvlJc w:val="left"/>
      <w:pPr>
        <w:ind w:left="6188" w:hanging="360"/>
      </w:pPr>
    </w:lvl>
    <w:lvl w:ilvl="7" w:tplc="04210019" w:tentative="1">
      <w:start w:val="1"/>
      <w:numFmt w:val="lowerLetter"/>
      <w:lvlText w:val="%8."/>
      <w:lvlJc w:val="left"/>
      <w:pPr>
        <w:ind w:left="6908" w:hanging="360"/>
      </w:pPr>
    </w:lvl>
    <w:lvl w:ilvl="8" w:tplc="0421001B" w:tentative="1">
      <w:start w:val="1"/>
      <w:numFmt w:val="lowerRoman"/>
      <w:lvlText w:val="%9."/>
      <w:lvlJc w:val="right"/>
      <w:pPr>
        <w:ind w:left="7628" w:hanging="180"/>
      </w:pPr>
    </w:lvl>
  </w:abstractNum>
  <w:abstractNum w:abstractNumId="1">
    <w:nsid w:val="03C97575"/>
    <w:multiLevelType w:val="hybridMultilevel"/>
    <w:tmpl w:val="B15A6448"/>
    <w:lvl w:ilvl="0" w:tplc="93B63806">
      <w:numFmt w:val="bullet"/>
      <w:lvlText w:val="-"/>
      <w:lvlJc w:val="left"/>
      <w:pPr>
        <w:ind w:left="1211" w:hanging="360"/>
      </w:pPr>
      <w:rPr>
        <w:rFonts w:ascii="Times New Roman" w:eastAsiaTheme="minorHAns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nsid w:val="03F038BC"/>
    <w:multiLevelType w:val="hybridMultilevel"/>
    <w:tmpl w:val="7D98B9E6"/>
    <w:lvl w:ilvl="0" w:tplc="5EBA884C">
      <w:start w:val="1"/>
      <w:numFmt w:val="decimal"/>
      <w:lvlText w:val="%1."/>
      <w:lvlJc w:val="left"/>
      <w:pPr>
        <w:ind w:left="1080" w:hanging="360"/>
      </w:pPr>
      <w:rPr>
        <w:rFonts w:asciiTheme="majorBidi" w:hAnsiTheme="majorBidi" w:cstheme="majorBidi"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073C71"/>
    <w:multiLevelType w:val="hybridMultilevel"/>
    <w:tmpl w:val="181AE7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CC7B7F"/>
    <w:multiLevelType w:val="hybridMultilevel"/>
    <w:tmpl w:val="9F06229E"/>
    <w:lvl w:ilvl="0" w:tplc="7D9C6E64">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C54F97"/>
    <w:multiLevelType w:val="hybridMultilevel"/>
    <w:tmpl w:val="BEE04338"/>
    <w:lvl w:ilvl="0" w:tplc="18D60D9E">
      <w:start w:val="1"/>
      <w:numFmt w:val="decimal"/>
      <w:lvlText w:val="%1."/>
      <w:lvlJc w:val="left"/>
      <w:pPr>
        <w:ind w:left="786" w:hanging="360"/>
      </w:pPr>
      <w:rPr>
        <w:rFonts w:asciiTheme="majorBidi" w:hAnsiTheme="majorBidi" w:cstheme="majorBidi"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15C1E3A"/>
    <w:multiLevelType w:val="hybridMultilevel"/>
    <w:tmpl w:val="EDCEB410"/>
    <w:lvl w:ilvl="0" w:tplc="08E0C9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69B7153"/>
    <w:multiLevelType w:val="hybridMultilevel"/>
    <w:tmpl w:val="39026772"/>
    <w:lvl w:ilvl="0" w:tplc="174ADCE0">
      <w:start w:val="1"/>
      <w:numFmt w:val="decimal"/>
      <w:lvlText w:val="%1."/>
      <w:lvlJc w:val="left"/>
      <w:pPr>
        <w:ind w:left="1080" w:hanging="360"/>
      </w:pPr>
      <w:rPr>
        <w:rFonts w:asciiTheme="majorBidi" w:hAnsiTheme="majorBidi" w:cstheme="maj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437776"/>
    <w:multiLevelType w:val="hybridMultilevel"/>
    <w:tmpl w:val="F1A016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6CF6017"/>
    <w:multiLevelType w:val="hybridMultilevel"/>
    <w:tmpl w:val="884C76B0"/>
    <w:lvl w:ilvl="0" w:tplc="9D927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AB473E"/>
    <w:multiLevelType w:val="hybridMultilevel"/>
    <w:tmpl w:val="B0CCF60A"/>
    <w:lvl w:ilvl="0" w:tplc="5EAC56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ED083B"/>
    <w:multiLevelType w:val="hybridMultilevel"/>
    <w:tmpl w:val="1CA41C06"/>
    <w:lvl w:ilvl="0" w:tplc="8F7AE6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0BF00EC"/>
    <w:multiLevelType w:val="hybridMultilevel"/>
    <w:tmpl w:val="BFCED700"/>
    <w:lvl w:ilvl="0" w:tplc="C198742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B5412D"/>
    <w:multiLevelType w:val="hybridMultilevel"/>
    <w:tmpl w:val="2A1A8634"/>
    <w:lvl w:ilvl="0" w:tplc="0809000F">
      <w:start w:val="1"/>
      <w:numFmt w:val="decimal"/>
      <w:lvlText w:val="%1."/>
      <w:lvlJc w:val="left"/>
      <w:pPr>
        <w:tabs>
          <w:tab w:val="num" w:pos="720"/>
        </w:tabs>
        <w:ind w:left="720" w:hanging="360"/>
      </w:pPr>
      <w:rPr>
        <w:rFonts w:cs="Times New Roman"/>
      </w:rPr>
    </w:lvl>
    <w:lvl w:ilvl="1" w:tplc="3B5C96DC">
      <w:start w:val="1"/>
      <w:numFmt w:val="decimal"/>
      <w:lvlText w:val="%2."/>
      <w:lvlJc w:val="left"/>
      <w:pPr>
        <w:tabs>
          <w:tab w:val="num" w:pos="1440"/>
        </w:tabs>
        <w:ind w:left="1440" w:hanging="360"/>
      </w:pPr>
      <w:rPr>
        <w:rFonts w:cs="Times New Roman" w:hint="default"/>
      </w:rPr>
    </w:lvl>
    <w:lvl w:ilvl="2" w:tplc="9110A7BA">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nsid w:val="5DD45A7F"/>
    <w:multiLevelType w:val="hybridMultilevel"/>
    <w:tmpl w:val="1E7851B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nsid w:val="61AB27EB"/>
    <w:multiLevelType w:val="hybridMultilevel"/>
    <w:tmpl w:val="64DA9112"/>
    <w:lvl w:ilvl="0" w:tplc="DC10FBE0">
      <w:start w:val="1"/>
      <w:numFmt w:val="lowerLetter"/>
      <w:lvlText w:val="%1."/>
      <w:lvlJc w:val="left"/>
      <w:pPr>
        <w:ind w:left="1800" w:hanging="360"/>
      </w:pPr>
      <w:rPr>
        <w:rFonts w:ascii="Times New Roman" w:eastAsiaTheme="minorHAnsi"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59D040A"/>
    <w:multiLevelType w:val="hybridMultilevel"/>
    <w:tmpl w:val="AA1EC836"/>
    <w:lvl w:ilvl="0" w:tplc="26585C2E">
      <w:start w:val="1"/>
      <w:numFmt w:val="decimal"/>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17">
    <w:nsid w:val="67E46A66"/>
    <w:multiLevelType w:val="hybridMultilevel"/>
    <w:tmpl w:val="1E6A360A"/>
    <w:lvl w:ilvl="0" w:tplc="A4C21474">
      <w:start w:val="1"/>
      <w:numFmt w:val="lowerLetter"/>
      <w:lvlText w:val="%1."/>
      <w:lvlJc w:val="left"/>
      <w:pPr>
        <w:ind w:left="1800" w:hanging="360"/>
      </w:pPr>
      <w:rPr>
        <w:rFonts w:asciiTheme="majorBidi" w:eastAsiaTheme="minorHAnsi" w:hAnsiTheme="majorBidi" w:cstheme="maj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6AA17AD4"/>
    <w:multiLevelType w:val="hybridMultilevel"/>
    <w:tmpl w:val="B4FCC1F4"/>
    <w:lvl w:ilvl="0" w:tplc="51DCCD4E">
      <w:start w:val="1"/>
      <w:numFmt w:val="decimal"/>
      <w:lvlText w:val="%1."/>
      <w:lvlJc w:val="left"/>
      <w:pPr>
        <w:ind w:left="1080" w:hanging="360"/>
      </w:pPr>
      <w:rPr>
        <w:rFonts w:asciiTheme="majorBidi" w:hAnsiTheme="majorBidi" w:cstheme="maj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EC41FC5"/>
    <w:multiLevelType w:val="hybridMultilevel"/>
    <w:tmpl w:val="4BEAE1CC"/>
    <w:lvl w:ilvl="0" w:tplc="EFAC177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1966D1"/>
    <w:multiLevelType w:val="hybridMultilevel"/>
    <w:tmpl w:val="E3D400CC"/>
    <w:lvl w:ilvl="0" w:tplc="7756C1AE">
      <w:start w:val="1"/>
      <w:numFmt w:val="lowerLetter"/>
      <w:lvlText w:val="%1."/>
      <w:lvlJc w:val="left"/>
      <w:pPr>
        <w:ind w:left="2137" w:hanging="360"/>
      </w:pPr>
      <w:rPr>
        <w:rFonts w:hint="default"/>
      </w:rPr>
    </w:lvl>
    <w:lvl w:ilvl="1" w:tplc="04090019" w:tentative="1">
      <w:start w:val="1"/>
      <w:numFmt w:val="lowerLetter"/>
      <w:lvlText w:val="%2."/>
      <w:lvlJc w:val="left"/>
      <w:pPr>
        <w:ind w:left="2857" w:hanging="360"/>
      </w:pPr>
    </w:lvl>
    <w:lvl w:ilvl="2" w:tplc="0409001B" w:tentative="1">
      <w:start w:val="1"/>
      <w:numFmt w:val="lowerRoman"/>
      <w:lvlText w:val="%3."/>
      <w:lvlJc w:val="right"/>
      <w:pPr>
        <w:ind w:left="3577" w:hanging="180"/>
      </w:pPr>
    </w:lvl>
    <w:lvl w:ilvl="3" w:tplc="0409000F" w:tentative="1">
      <w:start w:val="1"/>
      <w:numFmt w:val="decimal"/>
      <w:lvlText w:val="%4."/>
      <w:lvlJc w:val="left"/>
      <w:pPr>
        <w:ind w:left="4297" w:hanging="360"/>
      </w:pPr>
    </w:lvl>
    <w:lvl w:ilvl="4" w:tplc="04090019" w:tentative="1">
      <w:start w:val="1"/>
      <w:numFmt w:val="lowerLetter"/>
      <w:lvlText w:val="%5."/>
      <w:lvlJc w:val="left"/>
      <w:pPr>
        <w:ind w:left="5017" w:hanging="360"/>
      </w:pPr>
    </w:lvl>
    <w:lvl w:ilvl="5" w:tplc="0409001B" w:tentative="1">
      <w:start w:val="1"/>
      <w:numFmt w:val="lowerRoman"/>
      <w:lvlText w:val="%6."/>
      <w:lvlJc w:val="right"/>
      <w:pPr>
        <w:ind w:left="5737" w:hanging="180"/>
      </w:pPr>
    </w:lvl>
    <w:lvl w:ilvl="6" w:tplc="0409000F" w:tentative="1">
      <w:start w:val="1"/>
      <w:numFmt w:val="decimal"/>
      <w:lvlText w:val="%7."/>
      <w:lvlJc w:val="left"/>
      <w:pPr>
        <w:ind w:left="6457" w:hanging="360"/>
      </w:pPr>
    </w:lvl>
    <w:lvl w:ilvl="7" w:tplc="04090019" w:tentative="1">
      <w:start w:val="1"/>
      <w:numFmt w:val="lowerLetter"/>
      <w:lvlText w:val="%8."/>
      <w:lvlJc w:val="left"/>
      <w:pPr>
        <w:ind w:left="7177" w:hanging="360"/>
      </w:pPr>
    </w:lvl>
    <w:lvl w:ilvl="8" w:tplc="0409001B" w:tentative="1">
      <w:start w:val="1"/>
      <w:numFmt w:val="lowerRoman"/>
      <w:lvlText w:val="%9."/>
      <w:lvlJc w:val="right"/>
      <w:pPr>
        <w:ind w:left="7897" w:hanging="180"/>
      </w:pPr>
    </w:lvl>
  </w:abstractNum>
  <w:abstractNum w:abstractNumId="21">
    <w:nsid w:val="77B11901"/>
    <w:multiLevelType w:val="hybridMultilevel"/>
    <w:tmpl w:val="CE60F20C"/>
    <w:lvl w:ilvl="0" w:tplc="CA8A8690">
      <w:start w:val="1"/>
      <w:numFmt w:val="decimal"/>
      <w:lvlText w:val="%1."/>
      <w:lvlJc w:val="left"/>
      <w:pPr>
        <w:ind w:left="1080" w:hanging="360"/>
      </w:pPr>
      <w:rPr>
        <w:rFonts w:asciiTheme="majorBidi" w:hAnsiTheme="majorBidi" w:cstheme="majorBid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948036A"/>
    <w:multiLevelType w:val="hybridMultilevel"/>
    <w:tmpl w:val="6374F418"/>
    <w:lvl w:ilvl="0" w:tplc="6B6A2D9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7FEC4E93"/>
    <w:multiLevelType w:val="hybridMultilevel"/>
    <w:tmpl w:val="549EA63A"/>
    <w:lvl w:ilvl="0" w:tplc="96F0D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9"/>
  </w:num>
  <w:num w:numId="3">
    <w:abstractNumId w:val="18"/>
  </w:num>
  <w:num w:numId="4">
    <w:abstractNumId w:val="7"/>
  </w:num>
  <w:num w:numId="5">
    <w:abstractNumId w:val="17"/>
  </w:num>
  <w:num w:numId="6">
    <w:abstractNumId w:val="22"/>
  </w:num>
  <w:num w:numId="7">
    <w:abstractNumId w:val="1"/>
  </w:num>
  <w:num w:numId="8">
    <w:abstractNumId w:val="6"/>
  </w:num>
  <w:num w:numId="9">
    <w:abstractNumId w:val="5"/>
  </w:num>
  <w:num w:numId="10">
    <w:abstractNumId w:val="0"/>
  </w:num>
  <w:num w:numId="11">
    <w:abstractNumId w:val="3"/>
  </w:num>
  <w:num w:numId="12">
    <w:abstractNumId w:val="11"/>
  </w:num>
  <w:num w:numId="13">
    <w:abstractNumId w:val="8"/>
  </w:num>
  <w:num w:numId="14">
    <w:abstractNumId w:val="4"/>
  </w:num>
  <w:num w:numId="15">
    <w:abstractNumId w:val="23"/>
  </w:num>
  <w:num w:numId="16">
    <w:abstractNumId w:val="15"/>
  </w:num>
  <w:num w:numId="17">
    <w:abstractNumId w:val="10"/>
  </w:num>
  <w:num w:numId="18">
    <w:abstractNumId w:val="21"/>
  </w:num>
  <w:num w:numId="19">
    <w:abstractNumId w:val="2"/>
  </w:num>
  <w:num w:numId="20">
    <w:abstractNumId w:val="13"/>
  </w:num>
  <w:num w:numId="21">
    <w:abstractNumId w:val="14"/>
  </w:num>
  <w:num w:numId="22">
    <w:abstractNumId w:val="19"/>
  </w:num>
  <w:num w:numId="23">
    <w:abstractNumId w:val="16"/>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B4360"/>
    <w:rsid w:val="00005C0C"/>
    <w:rsid w:val="000071FE"/>
    <w:rsid w:val="00012765"/>
    <w:rsid w:val="00015F60"/>
    <w:rsid w:val="000200EB"/>
    <w:rsid w:val="000261CE"/>
    <w:rsid w:val="00026FF5"/>
    <w:rsid w:val="000446A9"/>
    <w:rsid w:val="00044FA6"/>
    <w:rsid w:val="00050A75"/>
    <w:rsid w:val="0005439A"/>
    <w:rsid w:val="00067DA3"/>
    <w:rsid w:val="00077A68"/>
    <w:rsid w:val="00086E26"/>
    <w:rsid w:val="000A309C"/>
    <w:rsid w:val="000B4360"/>
    <w:rsid w:val="000C0C22"/>
    <w:rsid w:val="000C3E1B"/>
    <w:rsid w:val="000C6AEB"/>
    <w:rsid w:val="000E2086"/>
    <w:rsid w:val="0010760E"/>
    <w:rsid w:val="00115AB2"/>
    <w:rsid w:val="001237B5"/>
    <w:rsid w:val="001316A8"/>
    <w:rsid w:val="00147F03"/>
    <w:rsid w:val="00157F00"/>
    <w:rsid w:val="00163D76"/>
    <w:rsid w:val="00176A53"/>
    <w:rsid w:val="001848A2"/>
    <w:rsid w:val="00190E41"/>
    <w:rsid w:val="001A422D"/>
    <w:rsid w:val="001A4405"/>
    <w:rsid w:val="001E045E"/>
    <w:rsid w:val="00213FBC"/>
    <w:rsid w:val="0024071D"/>
    <w:rsid w:val="00250A57"/>
    <w:rsid w:val="00260A87"/>
    <w:rsid w:val="0026384E"/>
    <w:rsid w:val="002722F7"/>
    <w:rsid w:val="00291A10"/>
    <w:rsid w:val="00293076"/>
    <w:rsid w:val="00295ABA"/>
    <w:rsid w:val="00296A62"/>
    <w:rsid w:val="002A2100"/>
    <w:rsid w:val="002A734E"/>
    <w:rsid w:val="002C31AD"/>
    <w:rsid w:val="002D1D3D"/>
    <w:rsid w:val="00304940"/>
    <w:rsid w:val="003130DC"/>
    <w:rsid w:val="00313270"/>
    <w:rsid w:val="00320171"/>
    <w:rsid w:val="00322E9D"/>
    <w:rsid w:val="00334C6C"/>
    <w:rsid w:val="00337CB0"/>
    <w:rsid w:val="00343B3C"/>
    <w:rsid w:val="003445A2"/>
    <w:rsid w:val="0036281E"/>
    <w:rsid w:val="00382B84"/>
    <w:rsid w:val="00387764"/>
    <w:rsid w:val="003A2E01"/>
    <w:rsid w:val="003C3991"/>
    <w:rsid w:val="003E457B"/>
    <w:rsid w:val="003F1440"/>
    <w:rsid w:val="004128A0"/>
    <w:rsid w:val="004411B3"/>
    <w:rsid w:val="00441FD4"/>
    <w:rsid w:val="0045555D"/>
    <w:rsid w:val="00460A66"/>
    <w:rsid w:val="00482CE5"/>
    <w:rsid w:val="00486BCC"/>
    <w:rsid w:val="004878AC"/>
    <w:rsid w:val="004878B5"/>
    <w:rsid w:val="00487F97"/>
    <w:rsid w:val="004917FA"/>
    <w:rsid w:val="00494185"/>
    <w:rsid w:val="004B6E7F"/>
    <w:rsid w:val="004C1831"/>
    <w:rsid w:val="004D0E09"/>
    <w:rsid w:val="004D6104"/>
    <w:rsid w:val="004E68B7"/>
    <w:rsid w:val="0051118C"/>
    <w:rsid w:val="00512937"/>
    <w:rsid w:val="00514090"/>
    <w:rsid w:val="00516A11"/>
    <w:rsid w:val="005177CE"/>
    <w:rsid w:val="00530C27"/>
    <w:rsid w:val="00541BA7"/>
    <w:rsid w:val="005447E2"/>
    <w:rsid w:val="0054579F"/>
    <w:rsid w:val="005477C0"/>
    <w:rsid w:val="0056037F"/>
    <w:rsid w:val="00566A40"/>
    <w:rsid w:val="005907AB"/>
    <w:rsid w:val="00590DCD"/>
    <w:rsid w:val="005A5F8F"/>
    <w:rsid w:val="005A7938"/>
    <w:rsid w:val="005B6516"/>
    <w:rsid w:val="005C1A63"/>
    <w:rsid w:val="005C32AE"/>
    <w:rsid w:val="005D09BE"/>
    <w:rsid w:val="005D55B5"/>
    <w:rsid w:val="005E3061"/>
    <w:rsid w:val="005F0095"/>
    <w:rsid w:val="005F3C09"/>
    <w:rsid w:val="0061608D"/>
    <w:rsid w:val="0063052E"/>
    <w:rsid w:val="00646F8A"/>
    <w:rsid w:val="006542E3"/>
    <w:rsid w:val="00661AFD"/>
    <w:rsid w:val="0066758B"/>
    <w:rsid w:val="00671847"/>
    <w:rsid w:val="00682672"/>
    <w:rsid w:val="00690966"/>
    <w:rsid w:val="00694B1A"/>
    <w:rsid w:val="006A1C75"/>
    <w:rsid w:val="006A27E9"/>
    <w:rsid w:val="006B1270"/>
    <w:rsid w:val="006D44B6"/>
    <w:rsid w:val="006D7644"/>
    <w:rsid w:val="00701A85"/>
    <w:rsid w:val="00712CC2"/>
    <w:rsid w:val="00730972"/>
    <w:rsid w:val="007310F6"/>
    <w:rsid w:val="0073368F"/>
    <w:rsid w:val="00753031"/>
    <w:rsid w:val="007549AE"/>
    <w:rsid w:val="00762469"/>
    <w:rsid w:val="007641C4"/>
    <w:rsid w:val="00764865"/>
    <w:rsid w:val="00770D79"/>
    <w:rsid w:val="007800A1"/>
    <w:rsid w:val="00784485"/>
    <w:rsid w:val="007A41D6"/>
    <w:rsid w:val="007C2A86"/>
    <w:rsid w:val="007C5A6D"/>
    <w:rsid w:val="007D0B0C"/>
    <w:rsid w:val="007D10DF"/>
    <w:rsid w:val="007D3FD0"/>
    <w:rsid w:val="007D435D"/>
    <w:rsid w:val="007D4FD7"/>
    <w:rsid w:val="007D6C99"/>
    <w:rsid w:val="007E1BF7"/>
    <w:rsid w:val="008173FC"/>
    <w:rsid w:val="00822C14"/>
    <w:rsid w:val="0082528B"/>
    <w:rsid w:val="00844155"/>
    <w:rsid w:val="0084645A"/>
    <w:rsid w:val="0085361B"/>
    <w:rsid w:val="008617A4"/>
    <w:rsid w:val="00873C0D"/>
    <w:rsid w:val="0087596D"/>
    <w:rsid w:val="008875AD"/>
    <w:rsid w:val="008A4A0B"/>
    <w:rsid w:val="008A5E1A"/>
    <w:rsid w:val="008B163E"/>
    <w:rsid w:val="008B5F4B"/>
    <w:rsid w:val="008C1610"/>
    <w:rsid w:val="008C358C"/>
    <w:rsid w:val="008D2259"/>
    <w:rsid w:val="008D3BC2"/>
    <w:rsid w:val="008F3646"/>
    <w:rsid w:val="009145B5"/>
    <w:rsid w:val="0093081E"/>
    <w:rsid w:val="009433BF"/>
    <w:rsid w:val="009542DB"/>
    <w:rsid w:val="009620A8"/>
    <w:rsid w:val="00980700"/>
    <w:rsid w:val="00987042"/>
    <w:rsid w:val="00993C99"/>
    <w:rsid w:val="0099559B"/>
    <w:rsid w:val="009A0EB4"/>
    <w:rsid w:val="009A22C2"/>
    <w:rsid w:val="009B1B20"/>
    <w:rsid w:val="009B5A80"/>
    <w:rsid w:val="009C05C3"/>
    <w:rsid w:val="009C48C9"/>
    <w:rsid w:val="009C54C0"/>
    <w:rsid w:val="009C7D3E"/>
    <w:rsid w:val="009D323C"/>
    <w:rsid w:val="009D36EE"/>
    <w:rsid w:val="009F4F61"/>
    <w:rsid w:val="00A11ADB"/>
    <w:rsid w:val="00A17913"/>
    <w:rsid w:val="00A20606"/>
    <w:rsid w:val="00A21071"/>
    <w:rsid w:val="00A244AD"/>
    <w:rsid w:val="00A35638"/>
    <w:rsid w:val="00A63B8B"/>
    <w:rsid w:val="00A76725"/>
    <w:rsid w:val="00A83F58"/>
    <w:rsid w:val="00A8455E"/>
    <w:rsid w:val="00A94804"/>
    <w:rsid w:val="00AB4340"/>
    <w:rsid w:val="00AC098C"/>
    <w:rsid w:val="00AC1B00"/>
    <w:rsid w:val="00AC64CB"/>
    <w:rsid w:val="00AD0E30"/>
    <w:rsid w:val="00AD1139"/>
    <w:rsid w:val="00AD6644"/>
    <w:rsid w:val="00AD75C5"/>
    <w:rsid w:val="00AE34F1"/>
    <w:rsid w:val="00AE3A0E"/>
    <w:rsid w:val="00AE6D1C"/>
    <w:rsid w:val="00B029A6"/>
    <w:rsid w:val="00B173EA"/>
    <w:rsid w:val="00B2250F"/>
    <w:rsid w:val="00B40501"/>
    <w:rsid w:val="00B73CE9"/>
    <w:rsid w:val="00B85B97"/>
    <w:rsid w:val="00B96348"/>
    <w:rsid w:val="00BA72C0"/>
    <w:rsid w:val="00BB5461"/>
    <w:rsid w:val="00BC0655"/>
    <w:rsid w:val="00BD6D1B"/>
    <w:rsid w:val="00BF4BAD"/>
    <w:rsid w:val="00BF76FD"/>
    <w:rsid w:val="00C02A34"/>
    <w:rsid w:val="00C05566"/>
    <w:rsid w:val="00C07961"/>
    <w:rsid w:val="00C1625F"/>
    <w:rsid w:val="00C24B09"/>
    <w:rsid w:val="00C25CAB"/>
    <w:rsid w:val="00C4286F"/>
    <w:rsid w:val="00C47659"/>
    <w:rsid w:val="00C5499D"/>
    <w:rsid w:val="00C6053E"/>
    <w:rsid w:val="00C61D34"/>
    <w:rsid w:val="00C62C13"/>
    <w:rsid w:val="00C6469B"/>
    <w:rsid w:val="00C71F60"/>
    <w:rsid w:val="00C76B8C"/>
    <w:rsid w:val="00C912A6"/>
    <w:rsid w:val="00CA1EB1"/>
    <w:rsid w:val="00CB11B1"/>
    <w:rsid w:val="00CB40B7"/>
    <w:rsid w:val="00CB7D0D"/>
    <w:rsid w:val="00CC3349"/>
    <w:rsid w:val="00CD2725"/>
    <w:rsid w:val="00CE32CF"/>
    <w:rsid w:val="00CE5C08"/>
    <w:rsid w:val="00D02058"/>
    <w:rsid w:val="00D0718A"/>
    <w:rsid w:val="00D3008D"/>
    <w:rsid w:val="00D51879"/>
    <w:rsid w:val="00D7020D"/>
    <w:rsid w:val="00D74617"/>
    <w:rsid w:val="00D747D1"/>
    <w:rsid w:val="00D87791"/>
    <w:rsid w:val="00D97027"/>
    <w:rsid w:val="00DD3C04"/>
    <w:rsid w:val="00E02070"/>
    <w:rsid w:val="00E04760"/>
    <w:rsid w:val="00E16C05"/>
    <w:rsid w:val="00E1738F"/>
    <w:rsid w:val="00E2671F"/>
    <w:rsid w:val="00E30FBE"/>
    <w:rsid w:val="00E328DA"/>
    <w:rsid w:val="00E50C9D"/>
    <w:rsid w:val="00E556ED"/>
    <w:rsid w:val="00E62048"/>
    <w:rsid w:val="00E64208"/>
    <w:rsid w:val="00E70075"/>
    <w:rsid w:val="00E712F7"/>
    <w:rsid w:val="00E72324"/>
    <w:rsid w:val="00E74A70"/>
    <w:rsid w:val="00E91E42"/>
    <w:rsid w:val="00E95AF6"/>
    <w:rsid w:val="00EA3FA4"/>
    <w:rsid w:val="00EB03E8"/>
    <w:rsid w:val="00EB4BDE"/>
    <w:rsid w:val="00EB51A5"/>
    <w:rsid w:val="00EB7DA8"/>
    <w:rsid w:val="00EC2D26"/>
    <w:rsid w:val="00ED284C"/>
    <w:rsid w:val="00EE7F26"/>
    <w:rsid w:val="00F04C8D"/>
    <w:rsid w:val="00F1016E"/>
    <w:rsid w:val="00F23954"/>
    <w:rsid w:val="00F327D3"/>
    <w:rsid w:val="00F659AE"/>
    <w:rsid w:val="00F67B7B"/>
    <w:rsid w:val="00F67C3D"/>
    <w:rsid w:val="00F80292"/>
    <w:rsid w:val="00F80A50"/>
    <w:rsid w:val="00F80DE1"/>
    <w:rsid w:val="00F82414"/>
    <w:rsid w:val="00F87831"/>
    <w:rsid w:val="00F9481B"/>
    <w:rsid w:val="00F968D8"/>
    <w:rsid w:val="00FB4850"/>
    <w:rsid w:val="00FB760C"/>
    <w:rsid w:val="00FC0E61"/>
    <w:rsid w:val="00FF0A84"/>
    <w:rsid w:val="00FF2801"/>
    <w:rsid w:val="00FF50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E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0B4360"/>
    <w:pPr>
      <w:ind w:left="720"/>
      <w:contextualSpacing/>
    </w:pPr>
  </w:style>
  <w:style w:type="paragraph" w:styleId="FootnoteText">
    <w:name w:val="footnote text"/>
    <w:basedOn w:val="Normal"/>
    <w:link w:val="FootnoteTextChar"/>
    <w:uiPriority w:val="99"/>
    <w:unhideWhenUsed/>
    <w:rsid w:val="000B4360"/>
    <w:pPr>
      <w:spacing w:after="0" w:line="240" w:lineRule="auto"/>
    </w:pPr>
    <w:rPr>
      <w:sz w:val="20"/>
      <w:szCs w:val="20"/>
    </w:rPr>
  </w:style>
  <w:style w:type="character" w:customStyle="1" w:styleId="FootnoteTextChar">
    <w:name w:val="Footnote Text Char"/>
    <w:basedOn w:val="DefaultParagraphFont"/>
    <w:link w:val="FootnoteText"/>
    <w:uiPriority w:val="99"/>
    <w:rsid w:val="000B4360"/>
    <w:rPr>
      <w:sz w:val="20"/>
      <w:szCs w:val="20"/>
    </w:rPr>
  </w:style>
  <w:style w:type="character" w:styleId="FootnoteReference">
    <w:name w:val="footnote reference"/>
    <w:basedOn w:val="DefaultParagraphFont"/>
    <w:uiPriority w:val="99"/>
    <w:semiHidden/>
    <w:unhideWhenUsed/>
    <w:rsid w:val="000B4360"/>
    <w:rPr>
      <w:vertAlign w:val="superscript"/>
    </w:rPr>
  </w:style>
  <w:style w:type="paragraph" w:styleId="Header">
    <w:name w:val="header"/>
    <w:basedOn w:val="Normal"/>
    <w:link w:val="HeaderChar"/>
    <w:uiPriority w:val="99"/>
    <w:unhideWhenUsed/>
    <w:rsid w:val="00263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84E"/>
  </w:style>
  <w:style w:type="paragraph" w:styleId="Footer">
    <w:name w:val="footer"/>
    <w:basedOn w:val="Normal"/>
    <w:link w:val="FooterChar"/>
    <w:uiPriority w:val="99"/>
    <w:unhideWhenUsed/>
    <w:rsid w:val="00263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84E"/>
  </w:style>
  <w:style w:type="character" w:styleId="PlaceholderText">
    <w:name w:val="Placeholder Text"/>
    <w:basedOn w:val="DefaultParagraphFont"/>
    <w:uiPriority w:val="99"/>
    <w:semiHidden/>
    <w:rsid w:val="00661AFD"/>
    <w:rPr>
      <w:color w:val="808080"/>
    </w:rPr>
  </w:style>
  <w:style w:type="paragraph" w:styleId="BalloonText">
    <w:name w:val="Balloon Text"/>
    <w:basedOn w:val="Normal"/>
    <w:link w:val="BalloonTextChar"/>
    <w:uiPriority w:val="99"/>
    <w:semiHidden/>
    <w:unhideWhenUsed/>
    <w:rsid w:val="00661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AFD"/>
    <w:rPr>
      <w:rFonts w:ascii="Tahoma" w:hAnsi="Tahoma" w:cs="Tahoma"/>
      <w:sz w:val="16"/>
      <w:szCs w:val="16"/>
    </w:rPr>
  </w:style>
  <w:style w:type="table" w:styleId="TableGrid">
    <w:name w:val="Table Grid"/>
    <w:basedOn w:val="TableNormal"/>
    <w:uiPriority w:val="59"/>
    <w:rsid w:val="006160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70075"/>
    <w:rPr>
      <w:color w:val="0000FF" w:themeColor="hyperlink"/>
      <w:u w:val="single"/>
    </w:rPr>
  </w:style>
  <w:style w:type="paragraph" w:styleId="NoSpacing">
    <w:name w:val="No Spacing"/>
    <w:uiPriority w:val="1"/>
    <w:qFormat/>
    <w:rsid w:val="00F67B7B"/>
    <w:pPr>
      <w:spacing w:after="0" w:line="240" w:lineRule="auto"/>
    </w:pPr>
  </w:style>
  <w:style w:type="character" w:customStyle="1" w:styleId="ListParagraphChar">
    <w:name w:val="List Paragraph Char"/>
    <w:link w:val="ListParagraph"/>
    <w:rsid w:val="00D020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A30BC-9B90-42FE-B216-7BD422A4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18</Pages>
  <Words>2637</Words>
  <Characters>15034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dc:creator>
  <cp:lastModifiedBy>DHENISH</cp:lastModifiedBy>
  <cp:revision>116</cp:revision>
  <cp:lastPrinted>2012-06-13T09:50:00Z</cp:lastPrinted>
  <dcterms:created xsi:type="dcterms:W3CDTF">2012-05-03T06:53:00Z</dcterms:created>
  <dcterms:modified xsi:type="dcterms:W3CDTF">2012-07-09T06:23:00Z</dcterms:modified>
</cp:coreProperties>
</file>