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CF4" w:rsidRPr="000E3F50" w:rsidRDefault="00152CF4" w:rsidP="00152CF4">
      <w:pPr>
        <w:widowControl w:val="0"/>
        <w:autoSpaceDE w:val="0"/>
        <w:autoSpaceDN w:val="0"/>
        <w:adjustRightInd w:val="0"/>
        <w:spacing w:line="480" w:lineRule="auto"/>
        <w:jc w:val="center"/>
        <w:rPr>
          <w:sz w:val="28"/>
          <w:szCs w:val="28"/>
        </w:rPr>
      </w:pPr>
      <w:r w:rsidRPr="000E3F50">
        <w:rPr>
          <w:b/>
          <w:bCs/>
          <w:sz w:val="28"/>
          <w:szCs w:val="28"/>
        </w:rPr>
        <w:t>CHAPTER III</w:t>
      </w:r>
    </w:p>
    <w:p w:rsidR="00152CF4" w:rsidRPr="000E3F50" w:rsidRDefault="00152CF4" w:rsidP="00152CF4">
      <w:pPr>
        <w:widowControl w:val="0"/>
        <w:autoSpaceDE w:val="0"/>
        <w:autoSpaceDN w:val="0"/>
        <w:adjustRightInd w:val="0"/>
        <w:spacing w:line="480" w:lineRule="auto"/>
        <w:jc w:val="center"/>
        <w:rPr>
          <w:b/>
          <w:bCs/>
          <w:sz w:val="28"/>
          <w:szCs w:val="28"/>
          <w:lang w:val="id-ID"/>
        </w:rPr>
      </w:pPr>
      <w:r w:rsidRPr="000E3F50">
        <w:rPr>
          <w:b/>
          <w:bCs/>
          <w:sz w:val="28"/>
          <w:szCs w:val="28"/>
        </w:rPr>
        <w:t>RESEARCH METHOD</w:t>
      </w:r>
    </w:p>
    <w:p w:rsidR="00152CF4" w:rsidRPr="000E3F50" w:rsidRDefault="00152CF4" w:rsidP="00152CF4">
      <w:pPr>
        <w:widowControl w:val="0"/>
        <w:tabs>
          <w:tab w:val="center" w:pos="3969"/>
          <w:tab w:val="left" w:pos="5385"/>
        </w:tabs>
        <w:autoSpaceDE w:val="0"/>
        <w:autoSpaceDN w:val="0"/>
        <w:adjustRightInd w:val="0"/>
        <w:spacing w:line="480" w:lineRule="auto"/>
        <w:jc w:val="center"/>
        <w:rPr>
          <w:b/>
          <w:bCs/>
          <w:sz w:val="28"/>
          <w:szCs w:val="28"/>
          <w:lang w:val="id-ID"/>
        </w:rPr>
      </w:pPr>
    </w:p>
    <w:p w:rsidR="00152CF4" w:rsidRPr="000E3F50" w:rsidRDefault="00152CF4" w:rsidP="00152CF4">
      <w:pPr>
        <w:tabs>
          <w:tab w:val="left" w:pos="567"/>
          <w:tab w:val="left" w:pos="3465"/>
        </w:tabs>
        <w:spacing w:line="480" w:lineRule="auto"/>
        <w:ind w:firstLine="680"/>
        <w:jc w:val="both"/>
        <w:rPr>
          <w:lang w:val="id-ID"/>
        </w:rPr>
      </w:pPr>
      <w:r w:rsidRPr="000E3F50">
        <w:rPr>
          <w:lang w:val="id-ID"/>
        </w:rPr>
        <w:t>In</w:t>
      </w:r>
      <w:r w:rsidRPr="000E3F50">
        <w:t xml:space="preserve"> this chapter, the writer describe</w:t>
      </w:r>
      <w:r w:rsidRPr="000E3F50">
        <w:rPr>
          <w:lang w:val="id-ID"/>
        </w:rPr>
        <w:t>s</w:t>
      </w:r>
      <w:r w:rsidRPr="000E3F50">
        <w:t xml:space="preserve"> the research methodology. It consist</w:t>
      </w:r>
      <w:r w:rsidRPr="000E3F50">
        <w:rPr>
          <w:lang w:val="id-ID"/>
        </w:rPr>
        <w:t>s</w:t>
      </w:r>
      <w:r w:rsidRPr="000E3F50">
        <w:t xml:space="preserve"> of the research design</w:t>
      </w:r>
      <w:r w:rsidRPr="000E3F50">
        <w:rPr>
          <w:lang w:val="id-ID"/>
        </w:rPr>
        <w:t xml:space="preserve">, </w:t>
      </w:r>
      <w:r w:rsidRPr="000E3F50">
        <w:t>the population</w:t>
      </w:r>
      <w:r w:rsidRPr="000E3F50">
        <w:rPr>
          <w:lang w:val="id-ID"/>
        </w:rPr>
        <w:t>, sample and sampling;</w:t>
      </w:r>
      <w:r w:rsidRPr="000E3F50">
        <w:t xml:space="preserve"> variable, data and data sources</w:t>
      </w:r>
      <w:r w:rsidRPr="000E3F50">
        <w:rPr>
          <w:lang w:val="id-ID"/>
        </w:rPr>
        <w:t>; the research instrument,</w:t>
      </w:r>
      <w:r w:rsidRPr="000E3F50">
        <w:t xml:space="preserve"> the data collecting method</w:t>
      </w:r>
      <w:r w:rsidRPr="000E3F50">
        <w:rPr>
          <w:lang w:val="id-ID"/>
        </w:rPr>
        <w:t>,</w:t>
      </w:r>
      <w:r w:rsidRPr="000E3F50">
        <w:t xml:space="preserve"> and </w:t>
      </w:r>
      <w:r w:rsidRPr="000E3F50">
        <w:rPr>
          <w:lang w:val="id-ID"/>
        </w:rPr>
        <w:t xml:space="preserve">the </w:t>
      </w:r>
      <w:r w:rsidRPr="000E3F50">
        <w:t>technique of data analysis.</w:t>
      </w:r>
    </w:p>
    <w:p w:rsidR="00152CF4" w:rsidRPr="000E3F50" w:rsidRDefault="00152CF4" w:rsidP="00152CF4">
      <w:pPr>
        <w:tabs>
          <w:tab w:val="left" w:pos="567"/>
          <w:tab w:val="left" w:pos="3465"/>
        </w:tabs>
        <w:spacing w:line="480" w:lineRule="auto"/>
        <w:ind w:firstLine="567"/>
        <w:jc w:val="both"/>
        <w:rPr>
          <w:lang w:val="id-ID"/>
        </w:rPr>
      </w:pPr>
    </w:p>
    <w:p w:rsidR="00152CF4" w:rsidRPr="000E3F50" w:rsidRDefault="00152CF4" w:rsidP="00152CF4">
      <w:pPr>
        <w:widowControl w:val="0"/>
        <w:numPr>
          <w:ilvl w:val="0"/>
          <w:numId w:val="1"/>
        </w:numPr>
        <w:autoSpaceDE w:val="0"/>
        <w:autoSpaceDN w:val="0"/>
        <w:adjustRightInd w:val="0"/>
        <w:spacing w:line="480" w:lineRule="auto"/>
        <w:ind w:left="426" w:hanging="426"/>
        <w:jc w:val="both"/>
        <w:rPr>
          <w:b/>
          <w:bCs/>
          <w:u w:val="single"/>
        </w:rPr>
      </w:pPr>
      <w:r w:rsidRPr="000E3F50">
        <w:rPr>
          <w:b/>
          <w:bCs/>
          <w:u w:val="single"/>
        </w:rPr>
        <w:t>The Research Design</w:t>
      </w:r>
    </w:p>
    <w:p w:rsidR="00152CF4" w:rsidRPr="000E3F50" w:rsidRDefault="00152CF4" w:rsidP="00152CF4">
      <w:pPr>
        <w:widowControl w:val="0"/>
        <w:autoSpaceDE w:val="0"/>
        <w:autoSpaceDN w:val="0"/>
        <w:adjustRightInd w:val="0"/>
        <w:spacing w:line="480" w:lineRule="auto"/>
        <w:ind w:left="425" w:firstLine="709"/>
        <w:jc w:val="both"/>
        <w:rPr>
          <w:lang w:val="id-ID"/>
        </w:rPr>
      </w:pPr>
      <w:r w:rsidRPr="000E3F50">
        <w:rPr>
          <w:lang w:val="id-ID"/>
        </w:rPr>
        <w:t>This</w:t>
      </w:r>
      <w:r>
        <w:rPr>
          <w:lang w:val="id-ID"/>
        </w:rPr>
        <w:t xml:space="preserve"> </w:t>
      </w:r>
      <w:r w:rsidRPr="000E3F50">
        <w:rPr>
          <w:lang w:val="id-ID"/>
        </w:rPr>
        <w:t>research</w:t>
      </w:r>
      <w:r w:rsidRPr="000E3F50">
        <w:t xml:space="preserve"> will be conducted in an experimental design using quantitative approach with </w:t>
      </w:r>
      <w:r w:rsidRPr="000E3F50">
        <w:rPr>
          <w:lang w:val="id-ID"/>
        </w:rPr>
        <w:t>Nonrandomized Control Group, Pretest-Posttest design. Cohen (2007:72) states that:</w:t>
      </w:r>
    </w:p>
    <w:p w:rsidR="00152CF4" w:rsidRPr="000E3F50" w:rsidRDefault="00152CF4" w:rsidP="00152CF4">
      <w:pPr>
        <w:widowControl w:val="0"/>
        <w:autoSpaceDE w:val="0"/>
        <w:autoSpaceDN w:val="0"/>
        <w:adjustRightInd w:val="0"/>
        <w:ind w:left="426" w:firstLine="708"/>
        <w:jc w:val="both"/>
        <w:rPr>
          <w:lang w:val="id-ID"/>
        </w:rPr>
      </w:pPr>
      <w:r w:rsidRPr="000E3F50">
        <w:rPr>
          <w:lang w:val="id-ID"/>
        </w:rPr>
        <w:t xml:space="preserve"> The essential feature of experimental research is that investigators deliberately control and manipulate the conditions which determine the events in which they are interested, introduce an intervention and measure the difference that it makes. </w:t>
      </w:r>
    </w:p>
    <w:p w:rsidR="00152CF4" w:rsidRPr="000E3F50" w:rsidRDefault="00152CF4" w:rsidP="00152CF4">
      <w:pPr>
        <w:widowControl w:val="0"/>
        <w:autoSpaceDE w:val="0"/>
        <w:autoSpaceDN w:val="0"/>
        <w:adjustRightInd w:val="0"/>
        <w:ind w:left="426" w:firstLine="708"/>
        <w:jc w:val="both"/>
        <w:rPr>
          <w:lang w:val="id-ID"/>
        </w:rPr>
      </w:pPr>
    </w:p>
    <w:p w:rsidR="00152CF4" w:rsidRPr="000E3F50" w:rsidRDefault="00152CF4" w:rsidP="00152CF4">
      <w:pPr>
        <w:widowControl w:val="0"/>
        <w:autoSpaceDE w:val="0"/>
        <w:autoSpaceDN w:val="0"/>
        <w:adjustRightInd w:val="0"/>
        <w:spacing w:line="480" w:lineRule="auto"/>
        <w:ind w:left="425" w:firstLine="709"/>
        <w:jc w:val="both"/>
        <w:rPr>
          <w:lang w:val="id-ID"/>
        </w:rPr>
      </w:pPr>
      <w:r w:rsidRPr="000E3F50">
        <w:rPr>
          <w:lang w:val="id-ID"/>
        </w:rPr>
        <w:t>Therefore, in this study, the researcher will control and manipulate certain classess to investigate the influence of buzz group as an activity in teaching speaking. Then the researcher will measure the difference that is made before and after manipulating.</w:t>
      </w:r>
    </w:p>
    <w:p w:rsidR="00152CF4" w:rsidRPr="000E3F50" w:rsidRDefault="00152CF4" w:rsidP="00152CF4">
      <w:pPr>
        <w:widowControl w:val="0"/>
        <w:autoSpaceDE w:val="0"/>
        <w:autoSpaceDN w:val="0"/>
        <w:adjustRightInd w:val="0"/>
        <w:spacing w:line="480" w:lineRule="auto"/>
        <w:ind w:left="425" w:firstLine="709"/>
        <w:jc w:val="both"/>
        <w:rPr>
          <w:lang w:val="id-ID"/>
        </w:rPr>
      </w:pPr>
      <w:r w:rsidRPr="000E3F50">
        <w:rPr>
          <w:lang w:val="id-ID"/>
        </w:rPr>
        <w:t>Best (1981:57) explains that:</w:t>
      </w:r>
    </w:p>
    <w:p w:rsidR="00152CF4" w:rsidRPr="000E3F50" w:rsidRDefault="00152CF4" w:rsidP="00152CF4">
      <w:pPr>
        <w:widowControl w:val="0"/>
        <w:autoSpaceDE w:val="0"/>
        <w:autoSpaceDN w:val="0"/>
        <w:adjustRightInd w:val="0"/>
        <w:ind w:left="425" w:firstLine="709"/>
        <w:jc w:val="both"/>
        <w:rPr>
          <w:lang w:val="id-ID"/>
        </w:rPr>
      </w:pPr>
      <w:r w:rsidRPr="000E3F50">
        <w:t xml:space="preserve"> An experiment involved the comparison of the effects of a particular treatment with that of different treatment or of no treatment. In a simple conventional experiment reference is usually made to an experimental group and to a control group</w:t>
      </w:r>
      <w:r w:rsidRPr="000E3F50">
        <w:rPr>
          <w:lang w:val="id-ID"/>
        </w:rPr>
        <w:t>.</w:t>
      </w:r>
    </w:p>
    <w:p w:rsidR="00152CF4" w:rsidRPr="000E3F50" w:rsidRDefault="00152CF4" w:rsidP="00152CF4">
      <w:pPr>
        <w:widowControl w:val="0"/>
        <w:autoSpaceDE w:val="0"/>
        <w:autoSpaceDN w:val="0"/>
        <w:adjustRightInd w:val="0"/>
        <w:ind w:left="425" w:firstLine="709"/>
        <w:jc w:val="both"/>
        <w:rPr>
          <w:lang w:val="id-ID"/>
        </w:rPr>
      </w:pPr>
    </w:p>
    <w:p w:rsidR="00152CF4" w:rsidRPr="000E3F50" w:rsidRDefault="00152CF4" w:rsidP="00152CF4">
      <w:pPr>
        <w:widowControl w:val="0"/>
        <w:autoSpaceDE w:val="0"/>
        <w:autoSpaceDN w:val="0"/>
        <w:adjustRightInd w:val="0"/>
        <w:spacing w:line="480" w:lineRule="auto"/>
        <w:ind w:left="425" w:firstLine="709"/>
        <w:jc w:val="both"/>
        <w:rPr>
          <w:lang w:val="id-ID"/>
        </w:rPr>
      </w:pPr>
      <w:r>
        <w:rPr>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2322195</wp:posOffset>
                </wp:positionH>
                <wp:positionV relativeFrom="paragraph">
                  <wp:posOffset>560705</wp:posOffset>
                </wp:positionV>
                <wp:extent cx="390525" cy="3429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CF4" w:rsidRPr="00EB390B" w:rsidRDefault="00152CF4" w:rsidP="00152CF4">
                            <w:pPr>
                              <w:jc w:val="center"/>
                              <w:rPr>
                                <w:lang w:val="id-ID"/>
                              </w:rPr>
                            </w:pPr>
                            <w:r>
                              <w:rPr>
                                <w:lang w:val="id-ID"/>
                              </w:rPr>
                              <w:t>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82.85pt;margin-top:44.15pt;width:30.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MfgQIAAAUFAAAOAAAAZHJzL2Uyb0RvYy54bWysVNtuGyEQfa/Uf0C8O3vJ+rIrr6PEqatK&#10;aRs17QdgYL2oLFDAXidV/70DaztO24eq6j6wDAyHMzNnmF/tO4l23DqhVY2zixQjrqhmQm1q/OXz&#10;ajTDyHmiGJFa8Ro/coevFq9fzXtT8Vy3WjJuEYAoV/Wmxq33pkoSR1veEXehDVew2WjbEQ+m3STM&#10;kh7QO5nkaTpJem2ZsZpy52D1dtjEi4jfNJz6j03juEeyxsDNx9HGcR3GZDEn1cYS0wp6oEH+gUVH&#10;hIJLT1C3xBO0teI3qE5Qq51u/AXVXaKbRlAeY4BosvSXaB5aYniMBZLjzClN7v/B0g+7e4sEq/EY&#10;I0U6KNEnSBpRG8nROKSnN64Crwdzb0OAztxp+tUhpZctePFra3XfcsKAVBb8kxcHguHgKFr37zUD&#10;dLL1OmZq39guAEIO0D4W5PFUEL73iMLiZZmOcyBGYeuyyMs0Fiwh1fGwsc6/5bpDYVJjC9QjONnd&#10;OR/IkOroEslrKdhKSBkNu1kvpUU7AtpYxS/yhxjP3aQKzkqHYwPisAIc4Y6wF9jGWn8vs7xIb/Jy&#10;tJrMpqNiVYxH5TSdjdKsvCknaVEWt6sfgWBWVK1gjKs7ofhRd1nxd3U9dMCgmKg81Ne4DJmKcZ2z&#10;d+dBpvH7U5Cd8NCGUnQ1np2cSBXq+kYxCJtUngg5zJOX9GOWIQfHf8xKVEEo/CAgv1/vASWoYa3Z&#10;I+jBaqgXdCS8HTBptX3CqIc+rLH7tiWWYyTfKdBUmRVFaNxoFONpDoY931mf7xBFAarGHqNhuvRD&#10;s2+NFZsWbspijpS+Bh02ImrkmdVBvdBrMZjDuxCa+dyOXs+v1+InAAAA//8DAFBLAwQUAAYACAAA&#10;ACEA7hINhN8AAAAKAQAADwAAAGRycy9kb3ducmV2LnhtbEyPQU+DQBCF7yb+h82YeLOLQClSlsaY&#10;9KQebE28TtktkLKzyC4t/nvHkz1O3pf3vik3s+3F2Yy+c6TgcRGBMFQ73VGj4HO/fchB+ICksXdk&#10;FPwYD5vq9qbEQrsLfZjzLjSCS8gXqKANYSik9HVrLPqFGwxxdnSjxcDn2Eg94oXLbS/jKMqkxY54&#10;ocXBvLSmPu0mqwCzVH+/H5O3/euU4VMzR9vlV6TU/d38vAYRzBz+YfjTZ3Wo2OngJtJe9AqSbLli&#10;VEGeJyAYSONVDOLAZBonIKtSXr9Q/QIAAP//AwBQSwECLQAUAAYACAAAACEAtoM4kv4AAADhAQAA&#10;EwAAAAAAAAAAAAAAAAAAAAAAW0NvbnRlbnRfVHlwZXNdLnhtbFBLAQItABQABgAIAAAAIQA4/SH/&#10;1gAAAJQBAAALAAAAAAAAAAAAAAAAAC8BAABfcmVscy8ucmVsc1BLAQItABQABgAIAAAAIQBxjFMf&#10;gQIAAAUFAAAOAAAAAAAAAAAAAAAAAC4CAABkcnMvZTJvRG9jLnhtbFBLAQItABQABgAIAAAAIQDu&#10;Eg2E3wAAAAoBAAAPAAAAAAAAAAAAAAAAANsEAABkcnMvZG93bnJldi54bWxQSwUGAAAAAAQABADz&#10;AAAA5wUAAAAA&#10;" stroked="f">
                <v:textbox>
                  <w:txbxContent>
                    <w:p w:rsidR="00152CF4" w:rsidRPr="00EB390B" w:rsidRDefault="00152CF4" w:rsidP="00152CF4">
                      <w:pPr>
                        <w:jc w:val="center"/>
                        <w:rPr>
                          <w:lang w:val="id-ID"/>
                        </w:rPr>
                      </w:pPr>
                      <w:r>
                        <w:rPr>
                          <w:lang w:val="id-ID"/>
                        </w:rPr>
                        <w:t>42</w:t>
                      </w:r>
                    </w:p>
                  </w:txbxContent>
                </v:textbox>
              </v:rect>
            </w:pict>
          </mc:Fallback>
        </mc:AlternateContent>
      </w:r>
      <w:r w:rsidRPr="000E3F50">
        <w:rPr>
          <w:lang w:val="id-ID"/>
        </w:rPr>
        <w:t xml:space="preserve">From </w:t>
      </w:r>
      <w:r w:rsidR="007A3713">
        <w:rPr>
          <w:lang w:val="id-ID"/>
        </w:rPr>
        <w:t>Best’s explanation, the researcher</w:t>
      </w:r>
      <w:r w:rsidRPr="000E3F50">
        <w:rPr>
          <w:lang w:val="id-ID"/>
        </w:rPr>
        <w:t xml:space="preserve"> will use the specific treatment </w:t>
      </w:r>
      <w:r w:rsidRPr="000E3F50">
        <w:rPr>
          <w:lang w:val="id-ID"/>
        </w:rPr>
        <w:lastRenderedPageBreak/>
        <w:t xml:space="preserve">which is buzz group to improve the students’ speaking ability, and choose two classess which a class is as an experimental class and another is as contol class. Then to know the effect of buzz group, the </w:t>
      </w:r>
      <w:r w:rsidR="007A3713">
        <w:rPr>
          <w:lang w:val="id-ID"/>
        </w:rPr>
        <w:t>researcher</w:t>
      </w:r>
      <w:r w:rsidRPr="000E3F50">
        <w:rPr>
          <w:lang w:val="id-ID"/>
        </w:rPr>
        <w:t xml:space="preserve"> will compare the scores of experimental class which gets treatment, to the control class which is no treatment.</w:t>
      </w:r>
    </w:p>
    <w:p w:rsidR="00152CF4" w:rsidRPr="000E3F50" w:rsidRDefault="00152CF4" w:rsidP="00152CF4">
      <w:pPr>
        <w:widowControl w:val="0"/>
        <w:autoSpaceDE w:val="0"/>
        <w:autoSpaceDN w:val="0"/>
        <w:adjustRightInd w:val="0"/>
        <w:spacing w:line="480" w:lineRule="auto"/>
        <w:ind w:left="425" w:firstLine="709"/>
        <w:jc w:val="both"/>
        <w:rPr>
          <w:lang w:val="id-ID"/>
        </w:rPr>
      </w:pPr>
      <w:r w:rsidRPr="000E3F50">
        <w:rPr>
          <w:lang w:val="id-ID"/>
        </w:rPr>
        <w:t>Ary (2006:57) declares that:</w:t>
      </w:r>
    </w:p>
    <w:p w:rsidR="00152CF4" w:rsidRPr="000E3F50" w:rsidRDefault="00152CF4" w:rsidP="00152CF4">
      <w:pPr>
        <w:widowControl w:val="0"/>
        <w:autoSpaceDE w:val="0"/>
        <w:autoSpaceDN w:val="0"/>
        <w:adjustRightInd w:val="0"/>
        <w:ind w:left="426" w:firstLine="708"/>
        <w:jc w:val="both"/>
        <w:rPr>
          <w:lang w:val="id-ID"/>
        </w:rPr>
      </w:pPr>
      <w:r w:rsidRPr="000E3F50">
        <w:rPr>
          <w:lang w:val="id-ID"/>
        </w:rPr>
        <w:t>Design is the general plan for carrying out the experimental research study. The purpose of the experimental design is to enable researchers to estimate the effect of an experimental treatment. The design functions to (1) make sure that the outcome is a consequence of the manipulation of the independent variable and not some spurious factor and (2) to ensure that the subjects assigned to the treatment and control groups do not differ systematically on any variables ex</w:t>
      </w:r>
      <w:r>
        <w:rPr>
          <w:lang w:val="id-ID"/>
        </w:rPr>
        <w:t>c</w:t>
      </w:r>
      <w:r w:rsidRPr="000E3F50">
        <w:rPr>
          <w:lang w:val="id-ID"/>
        </w:rPr>
        <w:t xml:space="preserve">ept those under consideration. </w:t>
      </w:r>
    </w:p>
    <w:p w:rsidR="00152CF4" w:rsidRPr="000E3F50" w:rsidRDefault="00152CF4" w:rsidP="00152CF4">
      <w:pPr>
        <w:widowControl w:val="0"/>
        <w:autoSpaceDE w:val="0"/>
        <w:autoSpaceDN w:val="0"/>
        <w:adjustRightInd w:val="0"/>
        <w:jc w:val="both"/>
        <w:rPr>
          <w:lang w:val="id-ID"/>
        </w:rPr>
      </w:pPr>
    </w:p>
    <w:p w:rsidR="00152CF4" w:rsidRPr="000E3F50" w:rsidRDefault="00152CF4" w:rsidP="00152CF4">
      <w:pPr>
        <w:widowControl w:val="0"/>
        <w:autoSpaceDE w:val="0"/>
        <w:autoSpaceDN w:val="0"/>
        <w:adjustRightInd w:val="0"/>
        <w:spacing w:line="480" w:lineRule="auto"/>
        <w:ind w:left="426" w:firstLine="708"/>
        <w:jc w:val="both"/>
        <w:rPr>
          <w:lang w:val="id-ID"/>
        </w:rPr>
      </w:pPr>
      <w:r w:rsidRPr="000E3F50">
        <w:rPr>
          <w:lang w:val="id-ID"/>
        </w:rPr>
        <w:t xml:space="preserve">Therefore, the research design precisely used by the researcher is Quasi Experimental design in the form of two-group, pretest-posttest design. In this case, a researcher turns to quasi experimental in which random assignment is not used. </w:t>
      </w:r>
    </w:p>
    <w:p w:rsidR="00152CF4" w:rsidRPr="000E3F50" w:rsidRDefault="00152CF4" w:rsidP="00152CF4">
      <w:pPr>
        <w:widowControl w:val="0"/>
        <w:autoSpaceDE w:val="0"/>
        <w:autoSpaceDN w:val="0"/>
        <w:adjustRightInd w:val="0"/>
        <w:spacing w:line="480" w:lineRule="auto"/>
        <w:ind w:left="425" w:firstLine="709"/>
        <w:jc w:val="both"/>
        <w:rPr>
          <w:i/>
          <w:sz w:val="20"/>
          <w:szCs w:val="20"/>
          <w:lang w:val="id-ID"/>
        </w:rPr>
      </w:pPr>
      <w:r w:rsidRPr="000E3F50">
        <w:rPr>
          <w:lang w:val="id-ID"/>
        </w:rPr>
        <w:t xml:space="preserve"> Ary (2006:341)</w:t>
      </w:r>
      <w:r>
        <w:rPr>
          <w:lang w:val="id-ID"/>
        </w:rPr>
        <w:t xml:space="preserve"> </w:t>
      </w:r>
      <w:r w:rsidRPr="000E3F50">
        <w:rPr>
          <w:lang w:val="id-ID"/>
        </w:rPr>
        <w:t>explains that quasi experimental designs are similar to randomized experimental designs in that they involve manipulation of an independent variable but differ in that subjects are not randomly assigned.</w:t>
      </w:r>
      <w:r>
        <w:rPr>
          <w:lang w:val="id-ID"/>
        </w:rPr>
        <w:t xml:space="preserve"> </w:t>
      </w:r>
      <w:r w:rsidRPr="000E3F50">
        <w:rPr>
          <w:lang w:val="id-ID"/>
        </w:rPr>
        <w:t>In other words, this design does not permit random assignment of subjects to the experimental and control groups. Therefore the design is also called Nonrandomized Control Group, Pretest-Posttest design.</w:t>
      </w:r>
    </w:p>
    <w:p w:rsidR="00152CF4" w:rsidRPr="000E3F50" w:rsidRDefault="00152CF4" w:rsidP="00152CF4">
      <w:pPr>
        <w:widowControl w:val="0"/>
        <w:autoSpaceDE w:val="0"/>
        <w:autoSpaceDN w:val="0"/>
        <w:adjustRightInd w:val="0"/>
        <w:spacing w:line="480" w:lineRule="auto"/>
        <w:ind w:left="426" w:firstLine="708"/>
        <w:jc w:val="both"/>
      </w:pPr>
      <w:r w:rsidRPr="000E3F50">
        <w:t xml:space="preserve">The </w:t>
      </w:r>
      <w:r w:rsidRPr="000E3F50">
        <w:rPr>
          <w:lang w:val="id-ID"/>
        </w:rPr>
        <w:t>reason</w:t>
      </w:r>
      <w:r w:rsidRPr="000E3F50">
        <w:t xml:space="preserve"> of choosing this research design is as follows: First, in a school situation, schedules</w:t>
      </w:r>
      <w:r w:rsidRPr="000E3F50">
        <w:rPr>
          <w:lang w:val="id-ID"/>
        </w:rPr>
        <w:t xml:space="preserve"> can not</w:t>
      </w:r>
      <w:r w:rsidRPr="000E3F50">
        <w:t xml:space="preserve"> be disrupted or classes reorganized in order to accommodate the experimenter’s study. In this case</w:t>
      </w:r>
      <w:r w:rsidRPr="000E3F50">
        <w:rPr>
          <w:lang w:val="id-ID"/>
        </w:rPr>
        <w:t>,</w:t>
      </w:r>
      <w:r w:rsidRPr="000E3F50">
        <w:t xml:space="preserve"> it is necessary to </w:t>
      </w:r>
      <w:r w:rsidRPr="000E3F50">
        <w:lastRenderedPageBreak/>
        <w:t xml:space="preserve">use groups as they are already organized into classes. Therefore, the research is conducted in an organized classroom setting in which the classes have already been organized into seven classes. Those classes are XA, XB, XC, XD, XE, XF, and XG. Hence, the two out of these classes, exactly class XA and XB are selected by the researcher by using </w:t>
      </w:r>
      <w:r w:rsidRPr="000E3F50">
        <w:rPr>
          <w:lang w:val="id-ID"/>
        </w:rPr>
        <w:t>purposive sampling</w:t>
      </w:r>
      <w:r w:rsidRPr="000E3F50">
        <w:t xml:space="preserve"> as the subjects of the research: class X A is used as the experimental group, and class XB is used as the control group. The two groups have to follow a fixed schedule which has been planned before the research is conducted.</w:t>
      </w:r>
    </w:p>
    <w:p w:rsidR="00152CF4" w:rsidRPr="000E3F50" w:rsidRDefault="00152CF4" w:rsidP="00152CF4">
      <w:pPr>
        <w:widowControl w:val="0"/>
        <w:autoSpaceDE w:val="0"/>
        <w:autoSpaceDN w:val="0"/>
        <w:adjustRightInd w:val="0"/>
        <w:spacing w:line="480" w:lineRule="auto"/>
        <w:ind w:left="425" w:firstLine="709"/>
        <w:jc w:val="both"/>
      </w:pPr>
      <w:r w:rsidRPr="000E3F50">
        <w:rPr>
          <w:lang w:val="id-ID"/>
        </w:rPr>
        <w:t>Secondly</w:t>
      </w:r>
      <w:r w:rsidRPr="000E3F50">
        <w:t xml:space="preserve">, the two groups are compared with respect to the measurement on the dependent variables, namely, the students’ speaking ability. </w:t>
      </w:r>
      <w:r w:rsidR="00144E1F">
        <w:rPr>
          <w:lang w:val="id-ID"/>
        </w:rPr>
        <w:t>Both</w:t>
      </w:r>
      <w:r w:rsidRPr="000E3F50">
        <w:rPr>
          <w:lang w:val="id-ID"/>
        </w:rPr>
        <w:t xml:space="preserve"> </w:t>
      </w:r>
      <w:r w:rsidRPr="000E3F50">
        <w:t>groups have been measured twice</w:t>
      </w:r>
      <w:r w:rsidRPr="000E3F50">
        <w:rPr>
          <w:lang w:val="id-ID"/>
        </w:rPr>
        <w:t xml:space="preserve"> which </w:t>
      </w:r>
      <w:r w:rsidRPr="000E3F50">
        <w:t xml:space="preserve">are pre-test and post-test measurement. The pre-test </w:t>
      </w:r>
      <w:r>
        <w:rPr>
          <w:lang w:val="id-ID"/>
        </w:rPr>
        <w:t>has</w:t>
      </w:r>
      <w:r w:rsidRPr="000E3F50">
        <w:t xml:space="preserve"> been tested to examine the initial mastery of </w:t>
      </w:r>
      <w:r w:rsidRPr="000E3F50">
        <w:rPr>
          <w:lang w:val="id-ID"/>
        </w:rPr>
        <w:t xml:space="preserve">the </w:t>
      </w:r>
      <w:r w:rsidRPr="000E3F50">
        <w:t xml:space="preserve">students’ speaking ability prior to the treatment and to know </w:t>
      </w:r>
      <w:r w:rsidR="00144E1F">
        <w:rPr>
          <w:lang w:val="id-ID"/>
        </w:rPr>
        <w:t>whether</w:t>
      </w:r>
      <w:r w:rsidRPr="000E3F50">
        <w:t xml:space="preserve"> the experimental and control group are equal or not. After the treatment is given, the post-test </w:t>
      </w:r>
      <w:r>
        <w:rPr>
          <w:lang w:val="id-ID"/>
        </w:rPr>
        <w:t>has</w:t>
      </w:r>
      <w:r w:rsidRPr="000E3F50">
        <w:t xml:space="preserve"> been conducted and </w:t>
      </w:r>
      <w:r w:rsidRPr="000E3F50">
        <w:rPr>
          <w:lang w:val="id-ID"/>
        </w:rPr>
        <w:t>assessed</w:t>
      </w:r>
      <w:r w:rsidRPr="000E3F50">
        <w:t xml:space="preserve"> of the both tests which are analyzed.</w:t>
      </w:r>
    </w:p>
    <w:p w:rsidR="00152CF4" w:rsidRPr="000E3F50" w:rsidRDefault="00152CF4" w:rsidP="00152CF4">
      <w:pPr>
        <w:widowControl w:val="0"/>
        <w:autoSpaceDE w:val="0"/>
        <w:autoSpaceDN w:val="0"/>
        <w:adjustRightInd w:val="0"/>
        <w:spacing w:line="480" w:lineRule="auto"/>
        <w:ind w:left="426" w:firstLine="708"/>
        <w:jc w:val="both"/>
        <w:rPr>
          <w:lang w:val="id-ID"/>
        </w:rPr>
      </w:pPr>
      <w:r w:rsidRPr="000E3F50">
        <w:t xml:space="preserve">The </w:t>
      </w:r>
      <w:r w:rsidRPr="000E3F50">
        <w:rPr>
          <w:lang w:val="id-ID"/>
        </w:rPr>
        <w:t>experimental</w:t>
      </w:r>
      <w:r w:rsidRPr="000E3F50">
        <w:t xml:space="preserve"> group is a group which is given treatment by using buzz group as the independent variable. The researcher teaches speaking in the experimental group by applying buzz group. However, the control group is students who do not get buzz group as a standard comparison of the buzz group effect which is investigated in this research. In the control group, the experimenter will teach speaking by applying the teacher centered instruction. The two groups of research subjects are compared with respect measurement </w:t>
      </w:r>
      <w:r w:rsidRPr="000E3F50">
        <w:lastRenderedPageBreak/>
        <w:t>and the observation on dependent variable, which is the students’ speaking ability. The design of the research is presented as follow</w:t>
      </w:r>
      <w:r w:rsidRPr="000E3F50">
        <w:rPr>
          <w:lang w:val="id-ID"/>
        </w:rPr>
        <w:t>s</w:t>
      </w:r>
      <w:r w:rsidRPr="000E3F50">
        <w:t>:</w:t>
      </w:r>
    </w:p>
    <w:p w:rsidR="00152CF4" w:rsidRDefault="00152CF4" w:rsidP="00152CF4">
      <w:pPr>
        <w:widowControl w:val="0"/>
        <w:autoSpaceDE w:val="0"/>
        <w:autoSpaceDN w:val="0"/>
        <w:adjustRightInd w:val="0"/>
        <w:spacing w:line="480" w:lineRule="auto"/>
        <w:ind w:left="426"/>
        <w:jc w:val="center"/>
        <w:rPr>
          <w:b/>
          <w:bCs/>
        </w:rPr>
      </w:pPr>
    </w:p>
    <w:p w:rsidR="00152CF4" w:rsidRPr="000E3F50" w:rsidRDefault="00152CF4" w:rsidP="00152CF4">
      <w:pPr>
        <w:widowControl w:val="0"/>
        <w:autoSpaceDE w:val="0"/>
        <w:autoSpaceDN w:val="0"/>
        <w:adjustRightInd w:val="0"/>
        <w:ind w:left="426"/>
        <w:rPr>
          <w:b/>
          <w:bCs/>
          <w:lang w:val="id-ID"/>
        </w:rPr>
      </w:pPr>
      <w:proofErr w:type="gramStart"/>
      <w:r w:rsidRPr="000E3F50">
        <w:rPr>
          <w:b/>
          <w:bCs/>
        </w:rPr>
        <w:t>Table 3.1</w:t>
      </w:r>
      <w:r w:rsidRPr="000E3F50">
        <w:rPr>
          <w:b/>
          <w:bCs/>
          <w:lang w:val="id-ID"/>
        </w:rPr>
        <w:t>.</w:t>
      </w:r>
      <w:proofErr w:type="gramEnd"/>
      <w:r>
        <w:rPr>
          <w:b/>
          <w:bCs/>
          <w:lang w:val="id-ID"/>
        </w:rPr>
        <w:t xml:space="preserve"> </w:t>
      </w:r>
      <w:r w:rsidRPr="000E3F50">
        <w:rPr>
          <w:b/>
          <w:lang w:val="id-ID"/>
        </w:rPr>
        <w:t>Nonrandomized</w:t>
      </w:r>
      <w:r w:rsidRPr="000E3F50">
        <w:rPr>
          <w:b/>
          <w:bCs/>
        </w:rPr>
        <w:t xml:space="preserve"> Control Group, Pretest-Posttest Design</w:t>
      </w:r>
    </w:p>
    <w:p w:rsidR="00152CF4" w:rsidRPr="000E3F50" w:rsidRDefault="00152CF4" w:rsidP="00152CF4">
      <w:pPr>
        <w:widowControl w:val="0"/>
        <w:autoSpaceDE w:val="0"/>
        <w:autoSpaceDN w:val="0"/>
        <w:adjustRightInd w:val="0"/>
        <w:ind w:left="426"/>
        <w:jc w:val="both"/>
        <w:rPr>
          <w:b/>
          <w:bCs/>
          <w:lang w:val="id-ID"/>
        </w:rPr>
      </w:pPr>
    </w:p>
    <w:tbl>
      <w:tblPr>
        <w:tblW w:w="7834" w:type="dxa"/>
        <w:tblInd w:w="362" w:type="dxa"/>
        <w:tblLayout w:type="fixed"/>
        <w:tblLook w:val="0000" w:firstRow="0" w:lastRow="0" w:firstColumn="0" w:lastColumn="0" w:noHBand="0" w:noVBand="0"/>
      </w:tblPr>
      <w:tblGrid>
        <w:gridCol w:w="2325"/>
        <w:gridCol w:w="1490"/>
        <w:gridCol w:w="2483"/>
        <w:gridCol w:w="1536"/>
      </w:tblGrid>
      <w:tr w:rsidR="00152CF4" w:rsidRPr="000E3F50" w:rsidTr="00307B29">
        <w:trPr>
          <w:trHeight w:val="382"/>
        </w:trPr>
        <w:tc>
          <w:tcPr>
            <w:tcW w:w="2325" w:type="dxa"/>
            <w:tcBorders>
              <w:top w:val="single" w:sz="6" w:space="0" w:color="auto"/>
              <w:left w:val="single" w:sz="6" w:space="0" w:color="auto"/>
              <w:bottom w:val="single" w:sz="6" w:space="0" w:color="auto"/>
              <w:right w:val="single" w:sz="6" w:space="0" w:color="auto"/>
            </w:tcBorders>
          </w:tcPr>
          <w:p w:rsidR="00152CF4" w:rsidRPr="000E3F50" w:rsidRDefault="00152CF4" w:rsidP="00307B29">
            <w:pPr>
              <w:widowControl w:val="0"/>
              <w:autoSpaceDE w:val="0"/>
              <w:autoSpaceDN w:val="0"/>
              <w:adjustRightInd w:val="0"/>
              <w:jc w:val="center"/>
              <w:rPr>
                <w:b/>
                <w:bCs/>
              </w:rPr>
            </w:pPr>
            <w:r w:rsidRPr="000E3F50">
              <w:rPr>
                <w:b/>
                <w:bCs/>
                <w:sz w:val="22"/>
                <w:szCs w:val="22"/>
              </w:rPr>
              <w:t>Group</w:t>
            </w:r>
          </w:p>
        </w:tc>
        <w:tc>
          <w:tcPr>
            <w:tcW w:w="1490" w:type="dxa"/>
            <w:tcBorders>
              <w:top w:val="single" w:sz="6" w:space="0" w:color="auto"/>
              <w:left w:val="single" w:sz="6" w:space="0" w:color="auto"/>
              <w:bottom w:val="single" w:sz="6" w:space="0" w:color="auto"/>
              <w:right w:val="single" w:sz="6" w:space="0" w:color="auto"/>
            </w:tcBorders>
          </w:tcPr>
          <w:p w:rsidR="00152CF4" w:rsidRPr="000E3F50" w:rsidRDefault="00152CF4" w:rsidP="00307B29">
            <w:pPr>
              <w:widowControl w:val="0"/>
              <w:autoSpaceDE w:val="0"/>
              <w:autoSpaceDN w:val="0"/>
              <w:adjustRightInd w:val="0"/>
              <w:jc w:val="center"/>
              <w:rPr>
                <w:b/>
                <w:bCs/>
              </w:rPr>
            </w:pPr>
            <w:r w:rsidRPr="000E3F50">
              <w:rPr>
                <w:b/>
                <w:bCs/>
                <w:sz w:val="22"/>
                <w:szCs w:val="22"/>
              </w:rPr>
              <w:t>Pretest</w:t>
            </w:r>
          </w:p>
        </w:tc>
        <w:tc>
          <w:tcPr>
            <w:tcW w:w="2483" w:type="dxa"/>
            <w:tcBorders>
              <w:top w:val="single" w:sz="6" w:space="0" w:color="auto"/>
              <w:left w:val="single" w:sz="6" w:space="0" w:color="auto"/>
              <w:bottom w:val="single" w:sz="6" w:space="0" w:color="auto"/>
              <w:right w:val="single" w:sz="6" w:space="0" w:color="auto"/>
            </w:tcBorders>
          </w:tcPr>
          <w:p w:rsidR="00152CF4" w:rsidRPr="000E3F50" w:rsidRDefault="00152CF4" w:rsidP="00307B29">
            <w:pPr>
              <w:widowControl w:val="0"/>
              <w:autoSpaceDE w:val="0"/>
              <w:autoSpaceDN w:val="0"/>
              <w:adjustRightInd w:val="0"/>
              <w:jc w:val="center"/>
              <w:rPr>
                <w:b/>
                <w:bCs/>
              </w:rPr>
            </w:pPr>
            <w:r w:rsidRPr="000E3F50">
              <w:rPr>
                <w:b/>
                <w:bCs/>
                <w:sz w:val="22"/>
                <w:szCs w:val="22"/>
              </w:rPr>
              <w:t>Treatment</w:t>
            </w:r>
          </w:p>
        </w:tc>
        <w:tc>
          <w:tcPr>
            <w:tcW w:w="1536" w:type="dxa"/>
            <w:tcBorders>
              <w:top w:val="single" w:sz="6" w:space="0" w:color="auto"/>
              <w:left w:val="single" w:sz="6" w:space="0" w:color="auto"/>
              <w:bottom w:val="single" w:sz="6" w:space="0" w:color="auto"/>
              <w:right w:val="single" w:sz="6" w:space="0" w:color="auto"/>
            </w:tcBorders>
          </w:tcPr>
          <w:p w:rsidR="00152CF4" w:rsidRPr="000E3F50" w:rsidRDefault="00152CF4" w:rsidP="00307B29">
            <w:pPr>
              <w:widowControl w:val="0"/>
              <w:autoSpaceDE w:val="0"/>
              <w:autoSpaceDN w:val="0"/>
              <w:adjustRightInd w:val="0"/>
              <w:jc w:val="center"/>
              <w:rPr>
                <w:b/>
                <w:bCs/>
              </w:rPr>
            </w:pPr>
            <w:r w:rsidRPr="000E3F50">
              <w:rPr>
                <w:b/>
                <w:bCs/>
                <w:sz w:val="22"/>
                <w:szCs w:val="22"/>
              </w:rPr>
              <w:t>Posttest</w:t>
            </w:r>
          </w:p>
        </w:tc>
      </w:tr>
      <w:tr w:rsidR="00152CF4" w:rsidRPr="000E3F50" w:rsidTr="00307B29">
        <w:trPr>
          <w:trHeight w:val="313"/>
        </w:trPr>
        <w:tc>
          <w:tcPr>
            <w:tcW w:w="2325" w:type="dxa"/>
            <w:tcBorders>
              <w:top w:val="single" w:sz="6" w:space="0" w:color="auto"/>
              <w:left w:val="single" w:sz="6" w:space="0" w:color="auto"/>
              <w:bottom w:val="single" w:sz="6" w:space="0" w:color="auto"/>
              <w:right w:val="single" w:sz="6" w:space="0" w:color="auto"/>
            </w:tcBorders>
          </w:tcPr>
          <w:p w:rsidR="00152CF4" w:rsidRPr="000E3F50" w:rsidRDefault="00152CF4" w:rsidP="00307B29">
            <w:pPr>
              <w:widowControl w:val="0"/>
              <w:autoSpaceDE w:val="0"/>
              <w:autoSpaceDN w:val="0"/>
              <w:adjustRightInd w:val="0"/>
              <w:jc w:val="center"/>
              <w:rPr>
                <w:b/>
                <w:bCs/>
              </w:rPr>
            </w:pPr>
            <w:r w:rsidRPr="000E3F50">
              <w:rPr>
                <w:b/>
                <w:bCs/>
                <w:sz w:val="22"/>
                <w:szCs w:val="22"/>
              </w:rPr>
              <w:t xml:space="preserve">Experimental group </w:t>
            </w:r>
          </w:p>
          <w:p w:rsidR="00152CF4" w:rsidRPr="000E3F50" w:rsidRDefault="00152CF4" w:rsidP="00307B29">
            <w:pPr>
              <w:widowControl w:val="0"/>
              <w:autoSpaceDE w:val="0"/>
              <w:autoSpaceDN w:val="0"/>
              <w:adjustRightInd w:val="0"/>
              <w:jc w:val="center"/>
              <w:rPr>
                <w:bCs/>
              </w:rPr>
            </w:pPr>
          </w:p>
        </w:tc>
        <w:tc>
          <w:tcPr>
            <w:tcW w:w="1490" w:type="dxa"/>
            <w:tcBorders>
              <w:top w:val="single" w:sz="6" w:space="0" w:color="auto"/>
              <w:left w:val="single" w:sz="6" w:space="0" w:color="auto"/>
              <w:bottom w:val="single" w:sz="6" w:space="0" w:color="auto"/>
              <w:right w:val="single" w:sz="6" w:space="0" w:color="auto"/>
            </w:tcBorders>
          </w:tcPr>
          <w:p w:rsidR="00152CF4" w:rsidRPr="000E3F50" w:rsidRDefault="00152CF4" w:rsidP="00307B29">
            <w:pPr>
              <w:widowControl w:val="0"/>
              <w:autoSpaceDE w:val="0"/>
              <w:autoSpaceDN w:val="0"/>
              <w:adjustRightInd w:val="0"/>
              <w:jc w:val="center"/>
              <w:rPr>
                <w:bCs/>
                <w:lang w:val="id-ID"/>
              </w:rPr>
            </w:pPr>
            <w:r w:rsidRPr="000E3F50">
              <w:rPr>
                <w:bCs/>
                <w:sz w:val="22"/>
                <w:szCs w:val="22"/>
                <w:lang w:val="id-ID"/>
              </w:rPr>
              <w:t>Y1</w:t>
            </w:r>
          </w:p>
        </w:tc>
        <w:tc>
          <w:tcPr>
            <w:tcW w:w="2483" w:type="dxa"/>
            <w:tcBorders>
              <w:top w:val="single" w:sz="6" w:space="0" w:color="auto"/>
              <w:left w:val="single" w:sz="6" w:space="0" w:color="auto"/>
              <w:bottom w:val="single" w:sz="6" w:space="0" w:color="auto"/>
              <w:right w:val="single" w:sz="6" w:space="0" w:color="auto"/>
            </w:tcBorders>
          </w:tcPr>
          <w:p w:rsidR="00152CF4" w:rsidRPr="000E3F50" w:rsidRDefault="00152CF4" w:rsidP="00307B29">
            <w:pPr>
              <w:widowControl w:val="0"/>
              <w:autoSpaceDE w:val="0"/>
              <w:autoSpaceDN w:val="0"/>
              <w:adjustRightInd w:val="0"/>
              <w:ind w:left="136" w:hanging="136"/>
              <w:jc w:val="center"/>
              <w:rPr>
                <w:bCs/>
              </w:rPr>
            </w:pPr>
            <w:r w:rsidRPr="000E3F50">
              <w:rPr>
                <w:bCs/>
                <w:sz w:val="22"/>
                <w:szCs w:val="22"/>
              </w:rPr>
              <w:t>Buzz Group</w:t>
            </w:r>
          </w:p>
        </w:tc>
        <w:tc>
          <w:tcPr>
            <w:tcW w:w="1536" w:type="dxa"/>
            <w:tcBorders>
              <w:top w:val="single" w:sz="6" w:space="0" w:color="auto"/>
              <w:left w:val="single" w:sz="6" w:space="0" w:color="auto"/>
              <w:bottom w:val="single" w:sz="6" w:space="0" w:color="auto"/>
              <w:right w:val="single" w:sz="6" w:space="0" w:color="auto"/>
            </w:tcBorders>
          </w:tcPr>
          <w:p w:rsidR="00152CF4" w:rsidRPr="000E3F50" w:rsidRDefault="00152CF4" w:rsidP="00307B29">
            <w:pPr>
              <w:widowControl w:val="0"/>
              <w:autoSpaceDE w:val="0"/>
              <w:autoSpaceDN w:val="0"/>
              <w:adjustRightInd w:val="0"/>
              <w:jc w:val="center"/>
              <w:rPr>
                <w:bCs/>
                <w:lang w:val="id-ID"/>
              </w:rPr>
            </w:pPr>
            <w:r w:rsidRPr="000E3F50">
              <w:rPr>
                <w:bCs/>
                <w:sz w:val="22"/>
                <w:szCs w:val="22"/>
              </w:rPr>
              <w:t>Y</w:t>
            </w:r>
            <w:r w:rsidRPr="000E3F50">
              <w:rPr>
                <w:bCs/>
                <w:sz w:val="22"/>
                <w:szCs w:val="22"/>
                <w:lang w:val="id-ID"/>
              </w:rPr>
              <w:t>2</w:t>
            </w:r>
          </w:p>
        </w:tc>
      </w:tr>
      <w:tr w:rsidR="00152CF4" w:rsidRPr="000E3F50" w:rsidTr="00307B29">
        <w:trPr>
          <w:trHeight w:val="225"/>
        </w:trPr>
        <w:tc>
          <w:tcPr>
            <w:tcW w:w="2325" w:type="dxa"/>
            <w:tcBorders>
              <w:top w:val="single" w:sz="6" w:space="0" w:color="auto"/>
              <w:left w:val="single" w:sz="6" w:space="0" w:color="auto"/>
              <w:bottom w:val="single" w:sz="6" w:space="0" w:color="auto"/>
              <w:right w:val="single" w:sz="6" w:space="0" w:color="auto"/>
            </w:tcBorders>
          </w:tcPr>
          <w:p w:rsidR="00152CF4" w:rsidRPr="000E3F50" w:rsidRDefault="00152CF4" w:rsidP="00307B29">
            <w:pPr>
              <w:widowControl w:val="0"/>
              <w:autoSpaceDE w:val="0"/>
              <w:autoSpaceDN w:val="0"/>
              <w:adjustRightInd w:val="0"/>
              <w:jc w:val="center"/>
              <w:rPr>
                <w:b/>
                <w:bCs/>
              </w:rPr>
            </w:pPr>
            <w:r w:rsidRPr="000E3F50">
              <w:rPr>
                <w:b/>
                <w:bCs/>
                <w:sz w:val="22"/>
                <w:szCs w:val="22"/>
              </w:rPr>
              <w:t>Control group</w:t>
            </w:r>
          </w:p>
          <w:p w:rsidR="00152CF4" w:rsidRPr="000E3F50" w:rsidRDefault="00152CF4" w:rsidP="00307B29">
            <w:pPr>
              <w:widowControl w:val="0"/>
              <w:autoSpaceDE w:val="0"/>
              <w:autoSpaceDN w:val="0"/>
              <w:adjustRightInd w:val="0"/>
              <w:jc w:val="center"/>
              <w:rPr>
                <w:bCs/>
              </w:rPr>
            </w:pPr>
          </w:p>
        </w:tc>
        <w:tc>
          <w:tcPr>
            <w:tcW w:w="1490" w:type="dxa"/>
            <w:tcBorders>
              <w:top w:val="single" w:sz="6" w:space="0" w:color="auto"/>
              <w:left w:val="single" w:sz="6" w:space="0" w:color="auto"/>
              <w:bottom w:val="single" w:sz="6" w:space="0" w:color="auto"/>
              <w:right w:val="single" w:sz="6" w:space="0" w:color="auto"/>
            </w:tcBorders>
          </w:tcPr>
          <w:p w:rsidR="00152CF4" w:rsidRPr="000E3F50" w:rsidRDefault="00152CF4" w:rsidP="00307B29">
            <w:pPr>
              <w:widowControl w:val="0"/>
              <w:autoSpaceDE w:val="0"/>
              <w:autoSpaceDN w:val="0"/>
              <w:adjustRightInd w:val="0"/>
              <w:jc w:val="center"/>
              <w:rPr>
                <w:bCs/>
                <w:lang w:val="id-ID"/>
              </w:rPr>
            </w:pPr>
            <w:r w:rsidRPr="000E3F50">
              <w:rPr>
                <w:bCs/>
                <w:sz w:val="22"/>
                <w:szCs w:val="22"/>
                <w:lang w:val="id-ID"/>
              </w:rPr>
              <w:t>Y1</w:t>
            </w:r>
          </w:p>
        </w:tc>
        <w:tc>
          <w:tcPr>
            <w:tcW w:w="2483" w:type="dxa"/>
            <w:tcBorders>
              <w:top w:val="single" w:sz="6" w:space="0" w:color="auto"/>
              <w:left w:val="single" w:sz="6" w:space="0" w:color="auto"/>
              <w:bottom w:val="single" w:sz="6" w:space="0" w:color="auto"/>
              <w:right w:val="single" w:sz="6" w:space="0" w:color="auto"/>
            </w:tcBorders>
          </w:tcPr>
          <w:p w:rsidR="00152CF4" w:rsidRPr="000E3F50" w:rsidRDefault="00152CF4" w:rsidP="00307B29">
            <w:pPr>
              <w:widowControl w:val="0"/>
              <w:autoSpaceDE w:val="0"/>
              <w:autoSpaceDN w:val="0"/>
              <w:adjustRightInd w:val="0"/>
              <w:jc w:val="center"/>
              <w:rPr>
                <w:bCs/>
              </w:rPr>
            </w:pPr>
            <w:r w:rsidRPr="000E3F50">
              <w:rPr>
                <w:bCs/>
                <w:sz w:val="22"/>
                <w:szCs w:val="22"/>
              </w:rPr>
              <w:t>-----</w:t>
            </w:r>
          </w:p>
        </w:tc>
        <w:tc>
          <w:tcPr>
            <w:tcW w:w="1536" w:type="dxa"/>
            <w:tcBorders>
              <w:top w:val="single" w:sz="6" w:space="0" w:color="auto"/>
              <w:left w:val="single" w:sz="6" w:space="0" w:color="auto"/>
              <w:bottom w:val="single" w:sz="6" w:space="0" w:color="auto"/>
              <w:right w:val="single" w:sz="6" w:space="0" w:color="auto"/>
            </w:tcBorders>
          </w:tcPr>
          <w:p w:rsidR="00152CF4" w:rsidRPr="000E3F50" w:rsidRDefault="00152CF4" w:rsidP="00307B29">
            <w:pPr>
              <w:widowControl w:val="0"/>
              <w:autoSpaceDE w:val="0"/>
              <w:autoSpaceDN w:val="0"/>
              <w:adjustRightInd w:val="0"/>
              <w:jc w:val="center"/>
              <w:rPr>
                <w:bCs/>
                <w:lang w:val="id-ID"/>
              </w:rPr>
            </w:pPr>
            <w:r w:rsidRPr="000E3F50">
              <w:rPr>
                <w:bCs/>
                <w:sz w:val="22"/>
                <w:szCs w:val="22"/>
              </w:rPr>
              <w:t>Y</w:t>
            </w:r>
            <w:r w:rsidRPr="000E3F50">
              <w:rPr>
                <w:bCs/>
                <w:sz w:val="22"/>
                <w:szCs w:val="22"/>
                <w:lang w:val="id-ID"/>
              </w:rPr>
              <w:t>2</w:t>
            </w:r>
          </w:p>
        </w:tc>
      </w:tr>
    </w:tbl>
    <w:p w:rsidR="00152CF4" w:rsidRPr="000E3F50" w:rsidRDefault="00152CF4" w:rsidP="00152CF4">
      <w:pPr>
        <w:widowControl w:val="0"/>
        <w:autoSpaceDE w:val="0"/>
        <w:autoSpaceDN w:val="0"/>
        <w:adjustRightInd w:val="0"/>
        <w:jc w:val="both"/>
        <w:rPr>
          <w:lang w:val="id-ID"/>
        </w:rPr>
      </w:pPr>
    </w:p>
    <w:p w:rsidR="00152CF4" w:rsidRDefault="00152CF4" w:rsidP="00152CF4">
      <w:pPr>
        <w:widowControl w:val="0"/>
        <w:autoSpaceDE w:val="0"/>
        <w:autoSpaceDN w:val="0"/>
        <w:adjustRightInd w:val="0"/>
        <w:jc w:val="both"/>
        <w:rPr>
          <w:lang w:val="id-ID"/>
        </w:rPr>
      </w:pPr>
    </w:p>
    <w:p w:rsidR="00EE6FF8" w:rsidRPr="000E3F50" w:rsidRDefault="00EE6FF8" w:rsidP="00152CF4">
      <w:pPr>
        <w:widowControl w:val="0"/>
        <w:autoSpaceDE w:val="0"/>
        <w:autoSpaceDN w:val="0"/>
        <w:adjustRightInd w:val="0"/>
        <w:jc w:val="both"/>
        <w:rPr>
          <w:lang w:val="id-ID"/>
        </w:rPr>
      </w:pPr>
    </w:p>
    <w:p w:rsidR="00152CF4" w:rsidRDefault="00152CF4" w:rsidP="00152CF4">
      <w:pPr>
        <w:widowControl w:val="0"/>
        <w:autoSpaceDE w:val="0"/>
        <w:autoSpaceDN w:val="0"/>
        <w:adjustRightInd w:val="0"/>
        <w:ind w:left="426"/>
        <w:jc w:val="both"/>
        <w:rPr>
          <w:lang w:val="id-ID"/>
        </w:rPr>
      </w:pPr>
      <w:r w:rsidRPr="000E3F50">
        <w:rPr>
          <w:lang w:val="id-ID"/>
        </w:rPr>
        <w:t>(Campbell</w:t>
      </w:r>
      <w:r>
        <w:rPr>
          <w:lang w:val="id-ID"/>
        </w:rPr>
        <w:t>,</w:t>
      </w:r>
      <w:r w:rsidRPr="000E3F50">
        <w:rPr>
          <w:lang w:val="id-ID"/>
        </w:rPr>
        <w:t xml:space="preserve"> 1963:47)</w:t>
      </w:r>
    </w:p>
    <w:p w:rsidR="00152CF4" w:rsidRPr="000E3F50" w:rsidRDefault="00152CF4" w:rsidP="00152CF4">
      <w:pPr>
        <w:widowControl w:val="0"/>
        <w:autoSpaceDE w:val="0"/>
        <w:autoSpaceDN w:val="0"/>
        <w:adjustRightInd w:val="0"/>
        <w:ind w:left="426"/>
        <w:jc w:val="both"/>
        <w:rPr>
          <w:lang w:val="id-ID"/>
        </w:rPr>
      </w:pPr>
    </w:p>
    <w:p w:rsidR="00152CF4" w:rsidRPr="000E3F50" w:rsidRDefault="00152CF4" w:rsidP="00152CF4">
      <w:pPr>
        <w:widowControl w:val="0"/>
        <w:autoSpaceDE w:val="0"/>
        <w:autoSpaceDN w:val="0"/>
        <w:adjustRightInd w:val="0"/>
        <w:spacing w:line="480" w:lineRule="auto"/>
        <w:ind w:left="426"/>
        <w:jc w:val="both"/>
      </w:pPr>
      <w:r w:rsidRPr="000E3F50">
        <w:t>Where:</w:t>
      </w:r>
      <w:r w:rsidRPr="000E3F50">
        <w:tab/>
      </w:r>
      <w:r w:rsidRPr="000E3F50">
        <w:rPr>
          <w:lang w:val="id-ID"/>
        </w:rPr>
        <w:t>Y1</w:t>
      </w:r>
      <w:r w:rsidRPr="000E3F50">
        <w:t>: The pretest (direct Oral test)</w:t>
      </w:r>
    </w:p>
    <w:p w:rsidR="00152CF4" w:rsidRPr="000E3F50" w:rsidRDefault="00152CF4" w:rsidP="00152CF4">
      <w:pPr>
        <w:widowControl w:val="0"/>
        <w:autoSpaceDE w:val="0"/>
        <w:autoSpaceDN w:val="0"/>
        <w:adjustRightInd w:val="0"/>
        <w:spacing w:line="480" w:lineRule="auto"/>
        <w:ind w:left="357" w:firstLine="6"/>
        <w:jc w:val="both"/>
        <w:rPr>
          <w:lang w:val="id-ID"/>
        </w:rPr>
      </w:pPr>
      <w:r w:rsidRPr="000E3F50">
        <w:tab/>
      </w:r>
      <w:r w:rsidRPr="000E3F50">
        <w:tab/>
        <w:t>Y</w:t>
      </w:r>
      <w:r w:rsidRPr="000E3F50">
        <w:rPr>
          <w:lang w:val="id-ID"/>
        </w:rPr>
        <w:t>2</w:t>
      </w:r>
      <w:r w:rsidRPr="000E3F50">
        <w:t xml:space="preserve">: </w:t>
      </w:r>
      <w:r>
        <w:rPr>
          <w:lang w:val="id-ID"/>
        </w:rPr>
        <w:t>The</w:t>
      </w:r>
      <w:r w:rsidRPr="000E3F50">
        <w:t xml:space="preserve"> posttest (direct Oral test)</w:t>
      </w:r>
    </w:p>
    <w:p w:rsidR="00152CF4" w:rsidRPr="000E3F50" w:rsidRDefault="00152CF4" w:rsidP="00152CF4">
      <w:pPr>
        <w:widowControl w:val="0"/>
        <w:autoSpaceDE w:val="0"/>
        <w:autoSpaceDN w:val="0"/>
        <w:adjustRightInd w:val="0"/>
        <w:spacing w:line="480" w:lineRule="auto"/>
        <w:ind w:left="426" w:firstLine="708"/>
        <w:jc w:val="both"/>
        <w:rPr>
          <w:lang w:val="id-ID"/>
        </w:rPr>
      </w:pPr>
      <w:r w:rsidRPr="000E3F50">
        <w:rPr>
          <w:lang w:val="id-ID"/>
        </w:rPr>
        <w:t>From the table above, it can be inferred that the both groups which are experimental and control group will get the pretest (Y1) and posttest (Y2). Meanwhile, the experimental group will obtain</w:t>
      </w:r>
      <w:r>
        <w:rPr>
          <w:lang w:val="id-ID"/>
        </w:rPr>
        <w:t xml:space="preserve"> </w:t>
      </w:r>
      <w:r w:rsidRPr="000E3F50">
        <w:rPr>
          <w:lang w:val="id-ID"/>
        </w:rPr>
        <w:t>buzz group as the treatment and  the control group will not receive buzz group as the treatment.</w:t>
      </w:r>
    </w:p>
    <w:p w:rsidR="00152CF4" w:rsidRPr="000E3F50" w:rsidRDefault="00152CF4" w:rsidP="00152CF4">
      <w:pPr>
        <w:widowControl w:val="0"/>
        <w:autoSpaceDE w:val="0"/>
        <w:autoSpaceDN w:val="0"/>
        <w:adjustRightInd w:val="0"/>
        <w:spacing w:line="480" w:lineRule="auto"/>
        <w:ind w:left="426" w:firstLine="708"/>
        <w:jc w:val="both"/>
        <w:rPr>
          <w:lang w:val="id-ID"/>
        </w:rPr>
      </w:pPr>
    </w:p>
    <w:p w:rsidR="00152CF4" w:rsidRPr="000E3F50" w:rsidRDefault="00152CF4" w:rsidP="00152CF4">
      <w:pPr>
        <w:widowControl w:val="0"/>
        <w:numPr>
          <w:ilvl w:val="0"/>
          <w:numId w:val="1"/>
        </w:numPr>
        <w:autoSpaceDE w:val="0"/>
        <w:autoSpaceDN w:val="0"/>
        <w:adjustRightInd w:val="0"/>
        <w:spacing w:line="480" w:lineRule="auto"/>
        <w:ind w:left="425" w:hanging="425"/>
        <w:jc w:val="both"/>
        <w:rPr>
          <w:b/>
          <w:bCs/>
          <w:u w:val="single"/>
        </w:rPr>
      </w:pPr>
      <w:r w:rsidRPr="000E3F50">
        <w:rPr>
          <w:b/>
          <w:bCs/>
          <w:u w:val="single"/>
        </w:rPr>
        <w:t>The Population</w:t>
      </w:r>
      <w:r w:rsidRPr="000E3F50">
        <w:rPr>
          <w:b/>
          <w:bCs/>
          <w:u w:val="single"/>
          <w:lang w:val="id-ID"/>
        </w:rPr>
        <w:t xml:space="preserve">, </w:t>
      </w:r>
      <w:r w:rsidRPr="000E3F50">
        <w:rPr>
          <w:b/>
          <w:bCs/>
          <w:u w:val="single"/>
        </w:rPr>
        <w:t xml:space="preserve"> Sample</w:t>
      </w:r>
      <w:r w:rsidRPr="000E3F50">
        <w:rPr>
          <w:b/>
          <w:bCs/>
          <w:u w:val="single"/>
          <w:lang w:val="id-ID"/>
        </w:rPr>
        <w:t>, and Sampling Technique</w:t>
      </w:r>
    </w:p>
    <w:p w:rsidR="00152CF4" w:rsidRPr="000E3F50" w:rsidRDefault="00152CF4" w:rsidP="00152CF4">
      <w:pPr>
        <w:widowControl w:val="0"/>
        <w:autoSpaceDE w:val="0"/>
        <w:autoSpaceDN w:val="0"/>
        <w:adjustRightInd w:val="0"/>
        <w:spacing w:line="480" w:lineRule="auto"/>
        <w:ind w:left="426" w:firstLine="708"/>
        <w:jc w:val="both"/>
        <w:rPr>
          <w:bCs/>
          <w:lang w:val="id-ID"/>
        </w:rPr>
      </w:pPr>
      <w:r w:rsidRPr="000E3F50">
        <w:rPr>
          <w:bCs/>
          <w:lang w:val="id-ID"/>
        </w:rPr>
        <w:t xml:space="preserve">According to Ary (2006:167), the small group that is observed is called a sample, and the larger group about which the generalization is made is called a population. In this research, the sample will be taken from the students of </w:t>
      </w:r>
      <w:r>
        <w:rPr>
          <w:bCs/>
          <w:lang w:val="id-ID"/>
        </w:rPr>
        <w:t>class X</w:t>
      </w:r>
      <w:r w:rsidRPr="000E3F50">
        <w:rPr>
          <w:bCs/>
          <w:lang w:val="id-ID"/>
        </w:rPr>
        <w:t xml:space="preserve"> of MAN Kunir Blitar. The researcher hopes that the result of the research is generalizable.</w:t>
      </w:r>
    </w:p>
    <w:p w:rsidR="00152CF4" w:rsidRPr="000E3F50" w:rsidRDefault="00152CF4" w:rsidP="00152CF4">
      <w:pPr>
        <w:widowControl w:val="0"/>
        <w:autoSpaceDE w:val="0"/>
        <w:autoSpaceDN w:val="0"/>
        <w:adjustRightInd w:val="0"/>
        <w:spacing w:line="480" w:lineRule="auto"/>
        <w:ind w:left="426" w:firstLine="708"/>
        <w:jc w:val="both"/>
        <w:rPr>
          <w:bCs/>
          <w:lang w:val="id-ID"/>
        </w:rPr>
      </w:pPr>
      <w:r w:rsidRPr="000E3F50">
        <w:t xml:space="preserve">Sampling is the technique </w:t>
      </w:r>
      <w:r w:rsidRPr="000E3F50">
        <w:rPr>
          <w:lang w:val="id-ID"/>
        </w:rPr>
        <w:t xml:space="preserve">which </w:t>
      </w:r>
      <w:r w:rsidRPr="000E3F50">
        <w:t>is used</w:t>
      </w:r>
      <w:r w:rsidRPr="000E3F50">
        <w:rPr>
          <w:lang w:val="id-ID"/>
        </w:rPr>
        <w:t xml:space="preserve"> to</w:t>
      </w:r>
      <w:r w:rsidRPr="000E3F50">
        <w:t xml:space="preserve"> take a sample</w:t>
      </w:r>
      <w:r w:rsidRPr="000E3F50">
        <w:rPr>
          <w:bCs/>
          <w:lang w:val="id-ID"/>
        </w:rPr>
        <w:t xml:space="preserve"> (Sugiono, </w:t>
      </w:r>
      <w:r w:rsidRPr="000E3F50">
        <w:rPr>
          <w:bCs/>
          <w:lang w:val="id-ID"/>
        </w:rPr>
        <w:lastRenderedPageBreak/>
        <w:t xml:space="preserve">2008:81). </w:t>
      </w:r>
      <w:r w:rsidRPr="000E3F50">
        <w:rPr>
          <w:lang w:val="id-ID"/>
        </w:rPr>
        <w:t>As we know, there are two sampling technique which are probability sampling and non-probability sampling. As presented before that the research design of this study is quasi-experimental with nonrandomized control group preteset-postest. In other word</w:t>
      </w:r>
      <w:r>
        <w:rPr>
          <w:lang w:val="id-ID"/>
        </w:rPr>
        <w:t>s</w:t>
      </w:r>
      <w:r w:rsidRPr="000E3F50">
        <w:rPr>
          <w:lang w:val="id-ID"/>
        </w:rPr>
        <w:t xml:space="preserve">, this research is imposible to use random sampling or posibility sampling to </w:t>
      </w:r>
      <w:r w:rsidRPr="000E3F50">
        <w:t xml:space="preserve">make the new class or </w:t>
      </w:r>
      <w:r w:rsidRPr="000E3F50">
        <w:rPr>
          <w:lang w:val="id-ID"/>
        </w:rPr>
        <w:t>classify</w:t>
      </w:r>
      <w:r w:rsidRPr="000E3F50">
        <w:t xml:space="preserve"> t</w:t>
      </w:r>
      <w:r w:rsidRPr="000E3F50">
        <w:rPr>
          <w:lang w:val="id-ID"/>
        </w:rPr>
        <w:t>he</w:t>
      </w:r>
      <w:r>
        <w:rPr>
          <w:lang w:val="id-ID"/>
        </w:rPr>
        <w:t xml:space="preserve"> </w:t>
      </w:r>
      <w:r w:rsidRPr="000E3F50">
        <w:rPr>
          <w:lang w:val="id-ID"/>
        </w:rPr>
        <w:t>equal</w:t>
      </w:r>
      <w:r w:rsidRPr="000E3F50">
        <w:t xml:space="preserve"> students on one class</w:t>
      </w:r>
      <w:r w:rsidRPr="000E3F50">
        <w:rPr>
          <w:lang w:val="id-ID"/>
        </w:rPr>
        <w:t>.</w:t>
      </w:r>
    </w:p>
    <w:p w:rsidR="00152CF4" w:rsidRPr="000E3F50" w:rsidRDefault="00152CF4" w:rsidP="00152CF4">
      <w:pPr>
        <w:widowControl w:val="0"/>
        <w:autoSpaceDE w:val="0"/>
        <w:autoSpaceDN w:val="0"/>
        <w:adjustRightInd w:val="0"/>
        <w:spacing w:line="480" w:lineRule="auto"/>
        <w:ind w:left="426" w:firstLine="708"/>
        <w:jc w:val="both"/>
        <w:rPr>
          <w:lang w:val="id-ID"/>
        </w:rPr>
      </w:pPr>
      <w:r w:rsidRPr="000E3F50">
        <w:rPr>
          <w:lang w:val="id-ID"/>
        </w:rPr>
        <w:t>One of non-probability sampling is purposive sampling. Arikunto (2006:139) explains that:</w:t>
      </w:r>
    </w:p>
    <w:p w:rsidR="00152CF4" w:rsidRPr="000E3F50" w:rsidRDefault="00152CF4" w:rsidP="00152CF4">
      <w:pPr>
        <w:widowControl w:val="0"/>
        <w:autoSpaceDE w:val="0"/>
        <w:autoSpaceDN w:val="0"/>
        <w:adjustRightInd w:val="0"/>
        <w:ind w:left="426" w:firstLine="708"/>
        <w:jc w:val="both"/>
        <w:rPr>
          <w:lang w:val="id-ID"/>
        </w:rPr>
      </w:pPr>
      <w:r w:rsidRPr="000E3F50">
        <w:rPr>
          <w:lang w:val="id-ID"/>
        </w:rPr>
        <w:t xml:space="preserve"> Purposive sampling is sampling technique which researchers do not consider strata, random or area when they handpick a subject. However, they consider the</w:t>
      </w:r>
      <w:r>
        <w:rPr>
          <w:lang w:val="id-ID"/>
        </w:rPr>
        <w:t xml:space="preserve"> certain purpose. In addition, t</w:t>
      </w:r>
      <w:r w:rsidRPr="000E3F50">
        <w:rPr>
          <w:lang w:val="id-ID"/>
        </w:rPr>
        <w:t>his technique is done because there are some consideration such as the limitation of time, energy, and money.</w:t>
      </w:r>
    </w:p>
    <w:p w:rsidR="00152CF4" w:rsidRPr="000E3F50" w:rsidRDefault="00152CF4" w:rsidP="00152CF4">
      <w:pPr>
        <w:widowControl w:val="0"/>
        <w:autoSpaceDE w:val="0"/>
        <w:autoSpaceDN w:val="0"/>
        <w:adjustRightInd w:val="0"/>
        <w:ind w:left="426" w:firstLine="708"/>
        <w:jc w:val="both"/>
        <w:rPr>
          <w:lang w:val="id-ID"/>
        </w:rPr>
      </w:pPr>
    </w:p>
    <w:p w:rsidR="00152CF4" w:rsidRPr="000E3F50" w:rsidRDefault="00152CF4" w:rsidP="00152CF4">
      <w:pPr>
        <w:widowControl w:val="0"/>
        <w:autoSpaceDE w:val="0"/>
        <w:autoSpaceDN w:val="0"/>
        <w:adjustRightInd w:val="0"/>
        <w:spacing w:line="480" w:lineRule="auto"/>
        <w:ind w:left="426" w:firstLine="708"/>
        <w:jc w:val="both"/>
        <w:rPr>
          <w:lang w:val="id-ID"/>
        </w:rPr>
      </w:pPr>
      <w:r w:rsidRPr="000E3F50">
        <w:rPr>
          <w:lang w:val="id-ID"/>
        </w:rPr>
        <w:t>Therefore</w:t>
      </w:r>
      <w:r w:rsidRPr="000E3F50">
        <w:rPr>
          <w:sz w:val="20"/>
          <w:szCs w:val="20"/>
          <w:lang w:val="id-ID"/>
        </w:rPr>
        <w:t>,</w:t>
      </w:r>
      <w:r w:rsidRPr="000E3F50">
        <w:rPr>
          <w:lang w:val="id-ID"/>
        </w:rPr>
        <w:t xml:space="preserve"> the researcher used purposive sampling technique to take the sample. The researcher had taken two classes of seven classes from the first grade students of MAN Kunir Blitar in academic year 2011/2012 exactly class X A and X B. Both </w:t>
      </w:r>
      <w:r w:rsidRPr="000E3F50">
        <w:t>classes were the existing classes which almost ha</w:t>
      </w:r>
      <w:r w:rsidRPr="000E3F50">
        <w:rPr>
          <w:lang w:val="id-ID"/>
        </w:rPr>
        <w:t xml:space="preserve">d the </w:t>
      </w:r>
      <w:r w:rsidRPr="000E3F50">
        <w:t>same average</w:t>
      </w:r>
      <w:r w:rsidRPr="000E3F50">
        <w:rPr>
          <w:lang w:val="id-ID"/>
        </w:rPr>
        <w:t xml:space="preserve"> in speaking ability</w:t>
      </w:r>
      <w:r w:rsidRPr="000E3F50">
        <w:t xml:space="preserve">. </w:t>
      </w:r>
      <w:r>
        <w:rPr>
          <w:lang w:val="id-ID"/>
        </w:rPr>
        <w:t xml:space="preserve">Class </w:t>
      </w:r>
      <w:r w:rsidRPr="000E3F50">
        <w:rPr>
          <w:lang w:val="id-ID"/>
        </w:rPr>
        <w:t xml:space="preserve">X A </w:t>
      </w:r>
      <w:r w:rsidRPr="000E3F50">
        <w:t>consisted of 3</w:t>
      </w:r>
      <w:r w:rsidRPr="000E3F50">
        <w:rPr>
          <w:lang w:val="id-ID"/>
        </w:rPr>
        <w:t>2</w:t>
      </w:r>
      <w:r w:rsidRPr="000E3F50">
        <w:t xml:space="preserve"> students</w:t>
      </w:r>
      <w:r w:rsidRPr="000E3F50">
        <w:rPr>
          <w:lang w:val="id-ID"/>
        </w:rPr>
        <w:t xml:space="preserve"> and X B consisted of 36 students</w:t>
      </w:r>
      <w:r w:rsidRPr="000E3F50">
        <w:t>.</w:t>
      </w:r>
      <w:r>
        <w:rPr>
          <w:lang w:val="id-ID"/>
        </w:rPr>
        <w:t xml:space="preserve"> </w:t>
      </w:r>
      <w:r w:rsidRPr="000E3F50">
        <w:t xml:space="preserve">The researcher used this </w:t>
      </w:r>
      <w:r w:rsidRPr="000E3F50">
        <w:rPr>
          <w:lang w:val="id-ID"/>
        </w:rPr>
        <w:t>technique</w:t>
      </w:r>
      <w:r w:rsidRPr="000E3F50">
        <w:t xml:space="preserve"> by giving test to the student</w:t>
      </w:r>
      <w:r w:rsidRPr="000E3F50">
        <w:rPr>
          <w:lang w:val="id-ID"/>
        </w:rPr>
        <w:t xml:space="preserve"> of </w:t>
      </w:r>
      <w:r>
        <w:rPr>
          <w:lang w:val="id-ID"/>
        </w:rPr>
        <w:t xml:space="preserve">class </w:t>
      </w:r>
      <w:r w:rsidRPr="000E3F50">
        <w:rPr>
          <w:lang w:val="id-ID"/>
        </w:rPr>
        <w:t>X A and</w:t>
      </w:r>
      <w:r>
        <w:rPr>
          <w:lang w:val="id-ID"/>
        </w:rPr>
        <w:t xml:space="preserve"> class</w:t>
      </w:r>
      <w:r w:rsidRPr="000E3F50">
        <w:rPr>
          <w:lang w:val="id-ID"/>
        </w:rPr>
        <w:t xml:space="preserve"> X B at MAN Kunir</w:t>
      </w:r>
      <w:r>
        <w:rPr>
          <w:lang w:val="id-ID"/>
        </w:rPr>
        <w:t xml:space="preserve"> </w:t>
      </w:r>
      <w:proofErr w:type="spellStart"/>
      <w:r w:rsidRPr="000E3F50">
        <w:t>Blitar</w:t>
      </w:r>
      <w:proofErr w:type="spellEnd"/>
      <w:r w:rsidRPr="000E3F50">
        <w:t xml:space="preserve">. Every student </w:t>
      </w:r>
      <w:r w:rsidRPr="000E3F50">
        <w:rPr>
          <w:lang w:val="id-ID"/>
        </w:rPr>
        <w:t xml:space="preserve">in </w:t>
      </w:r>
      <w:r>
        <w:rPr>
          <w:lang w:val="id-ID"/>
        </w:rPr>
        <w:t xml:space="preserve">class </w:t>
      </w:r>
      <w:r w:rsidRPr="000E3F50">
        <w:rPr>
          <w:lang w:val="id-ID"/>
        </w:rPr>
        <w:t>X A and X B</w:t>
      </w:r>
      <w:r w:rsidRPr="000E3F50">
        <w:t xml:space="preserve"> almost had the same average in </w:t>
      </w:r>
      <w:r w:rsidRPr="000E3F50">
        <w:rPr>
          <w:lang w:val="id-ID"/>
        </w:rPr>
        <w:t xml:space="preserve">speaking </w:t>
      </w:r>
      <w:r w:rsidRPr="000E3F50">
        <w:t xml:space="preserve">ability. </w:t>
      </w:r>
    </w:p>
    <w:p w:rsidR="00152CF4" w:rsidRPr="000E3F50" w:rsidRDefault="00152CF4" w:rsidP="00152CF4">
      <w:pPr>
        <w:widowControl w:val="0"/>
        <w:autoSpaceDE w:val="0"/>
        <w:autoSpaceDN w:val="0"/>
        <w:adjustRightInd w:val="0"/>
        <w:spacing w:line="480" w:lineRule="auto"/>
        <w:ind w:left="426" w:firstLine="708"/>
        <w:jc w:val="both"/>
        <w:rPr>
          <w:lang w:val="id-ID"/>
        </w:rPr>
      </w:pPr>
    </w:p>
    <w:p w:rsidR="00152CF4" w:rsidRPr="000E3F50" w:rsidRDefault="00152CF4" w:rsidP="00152CF4">
      <w:pPr>
        <w:widowControl w:val="0"/>
        <w:numPr>
          <w:ilvl w:val="0"/>
          <w:numId w:val="1"/>
        </w:numPr>
        <w:autoSpaceDE w:val="0"/>
        <w:autoSpaceDN w:val="0"/>
        <w:adjustRightInd w:val="0"/>
        <w:spacing w:line="480" w:lineRule="auto"/>
        <w:ind w:left="425" w:hanging="425"/>
        <w:jc w:val="both"/>
        <w:rPr>
          <w:b/>
          <w:bCs/>
          <w:u w:val="single"/>
        </w:rPr>
      </w:pPr>
      <w:r w:rsidRPr="000E3F50">
        <w:rPr>
          <w:b/>
          <w:bCs/>
          <w:u w:val="single"/>
        </w:rPr>
        <w:t>Variable</w:t>
      </w:r>
      <w:r w:rsidRPr="000E3F50">
        <w:rPr>
          <w:b/>
          <w:bCs/>
          <w:u w:val="single"/>
          <w:lang w:val="id-ID"/>
        </w:rPr>
        <w:t>,</w:t>
      </w:r>
      <w:r w:rsidRPr="000E3F50">
        <w:rPr>
          <w:b/>
          <w:bCs/>
          <w:u w:val="single"/>
        </w:rPr>
        <w:t xml:space="preserve"> Data</w:t>
      </w:r>
      <w:r w:rsidRPr="000E3F50">
        <w:rPr>
          <w:b/>
          <w:bCs/>
          <w:u w:val="single"/>
          <w:lang w:val="id-ID"/>
        </w:rPr>
        <w:t xml:space="preserve"> and Data sources</w:t>
      </w:r>
    </w:p>
    <w:p w:rsidR="00152CF4" w:rsidRPr="000E3F50" w:rsidRDefault="00152CF4" w:rsidP="00152CF4">
      <w:pPr>
        <w:pStyle w:val="ListParagraph"/>
        <w:widowControl w:val="0"/>
        <w:numPr>
          <w:ilvl w:val="3"/>
          <w:numId w:val="1"/>
        </w:numPr>
        <w:autoSpaceDE w:val="0"/>
        <w:autoSpaceDN w:val="0"/>
        <w:adjustRightInd w:val="0"/>
        <w:spacing w:line="480" w:lineRule="auto"/>
        <w:jc w:val="both"/>
        <w:rPr>
          <w:bCs/>
        </w:rPr>
      </w:pPr>
      <w:r w:rsidRPr="000E3F50">
        <w:rPr>
          <w:bCs/>
          <w:lang w:val="id-ID"/>
        </w:rPr>
        <w:t>Variable</w:t>
      </w:r>
    </w:p>
    <w:p w:rsidR="00152CF4" w:rsidRPr="000E3F50" w:rsidRDefault="00152CF4" w:rsidP="00152CF4">
      <w:pPr>
        <w:pStyle w:val="ListParagraph"/>
        <w:widowControl w:val="0"/>
        <w:autoSpaceDE w:val="0"/>
        <w:autoSpaceDN w:val="0"/>
        <w:adjustRightInd w:val="0"/>
        <w:ind w:left="851" w:firstLine="709"/>
        <w:jc w:val="both"/>
        <w:rPr>
          <w:bCs/>
          <w:lang w:val="id-ID"/>
        </w:rPr>
      </w:pPr>
      <w:r w:rsidRPr="000E3F50">
        <w:rPr>
          <w:bCs/>
          <w:lang w:val="id-ID"/>
        </w:rPr>
        <w:t>Ary (1979:28) explains that:</w:t>
      </w:r>
    </w:p>
    <w:p w:rsidR="00152CF4" w:rsidRPr="000E3F50" w:rsidRDefault="00152CF4" w:rsidP="00152CF4">
      <w:pPr>
        <w:pStyle w:val="ListParagraph"/>
        <w:widowControl w:val="0"/>
        <w:autoSpaceDE w:val="0"/>
        <w:autoSpaceDN w:val="0"/>
        <w:adjustRightInd w:val="0"/>
        <w:ind w:left="851" w:firstLine="709"/>
        <w:jc w:val="both"/>
        <w:rPr>
          <w:bCs/>
          <w:lang w:val="id-ID"/>
        </w:rPr>
      </w:pPr>
    </w:p>
    <w:p w:rsidR="00152CF4" w:rsidRPr="000E3F50" w:rsidRDefault="00152CF4" w:rsidP="00152CF4">
      <w:pPr>
        <w:pStyle w:val="ListParagraph"/>
        <w:widowControl w:val="0"/>
        <w:autoSpaceDE w:val="0"/>
        <w:autoSpaceDN w:val="0"/>
        <w:adjustRightInd w:val="0"/>
        <w:ind w:left="851" w:firstLine="709"/>
        <w:jc w:val="both"/>
        <w:rPr>
          <w:bCs/>
          <w:lang w:val="id-ID"/>
        </w:rPr>
      </w:pPr>
      <w:r w:rsidRPr="000E3F50">
        <w:rPr>
          <w:bCs/>
          <w:lang w:val="id-ID"/>
        </w:rPr>
        <w:t xml:space="preserve"> A variable is an attribute, which is regarded as reflecting or </w:t>
      </w:r>
      <w:r w:rsidRPr="000E3F50">
        <w:rPr>
          <w:bCs/>
          <w:lang w:val="id-ID"/>
        </w:rPr>
        <w:lastRenderedPageBreak/>
        <w:t>expressing  some concept or construct. There are several ways to classify variables. The most important classification is on the basis of their use within the research under consideration, when they are classified as independent variables or dependent variables.</w:t>
      </w:r>
    </w:p>
    <w:p w:rsidR="00152CF4" w:rsidRPr="000E3F50" w:rsidRDefault="00152CF4" w:rsidP="00152CF4">
      <w:pPr>
        <w:pStyle w:val="ListParagraph"/>
        <w:widowControl w:val="0"/>
        <w:autoSpaceDE w:val="0"/>
        <w:autoSpaceDN w:val="0"/>
        <w:adjustRightInd w:val="0"/>
        <w:spacing w:line="480" w:lineRule="auto"/>
        <w:ind w:left="851" w:firstLine="709"/>
        <w:jc w:val="both"/>
        <w:rPr>
          <w:bCs/>
          <w:sz w:val="20"/>
          <w:szCs w:val="20"/>
          <w:lang w:val="id-ID"/>
        </w:rPr>
      </w:pPr>
    </w:p>
    <w:p w:rsidR="00152CF4" w:rsidRPr="000E3F50" w:rsidRDefault="00152CF4" w:rsidP="00152CF4">
      <w:pPr>
        <w:pStyle w:val="ListParagraph"/>
        <w:widowControl w:val="0"/>
        <w:autoSpaceDE w:val="0"/>
        <w:autoSpaceDN w:val="0"/>
        <w:adjustRightInd w:val="0"/>
        <w:spacing w:line="480" w:lineRule="auto"/>
        <w:ind w:left="851" w:firstLine="709"/>
        <w:jc w:val="both"/>
        <w:rPr>
          <w:bCs/>
          <w:lang w:val="id-ID"/>
        </w:rPr>
      </w:pPr>
      <w:r w:rsidRPr="000E3F50">
        <w:rPr>
          <w:bCs/>
          <w:lang w:val="id-ID"/>
        </w:rPr>
        <w:t>In other words, variable is a term to convey some concept of a research. In the research, there are two crucial variables w</w:t>
      </w:r>
      <w:r>
        <w:rPr>
          <w:bCs/>
          <w:lang w:val="id-ID"/>
        </w:rPr>
        <w:t>h</w:t>
      </w:r>
      <w:r w:rsidRPr="000E3F50">
        <w:rPr>
          <w:bCs/>
          <w:lang w:val="id-ID"/>
        </w:rPr>
        <w:t>ich are independent and dependent variable.</w:t>
      </w:r>
    </w:p>
    <w:p w:rsidR="00152CF4" w:rsidRPr="000E3F50" w:rsidRDefault="00152CF4" w:rsidP="00152CF4">
      <w:pPr>
        <w:pStyle w:val="ListParagraph"/>
        <w:widowControl w:val="0"/>
        <w:autoSpaceDE w:val="0"/>
        <w:autoSpaceDN w:val="0"/>
        <w:adjustRightInd w:val="0"/>
        <w:spacing w:line="480" w:lineRule="auto"/>
        <w:ind w:firstLine="840"/>
        <w:jc w:val="both"/>
        <w:rPr>
          <w:lang w:val="id-ID"/>
        </w:rPr>
      </w:pPr>
      <w:r w:rsidRPr="000E3F50">
        <w:rPr>
          <w:lang w:val="id-ID"/>
        </w:rPr>
        <w:t>Therefore, t</w:t>
      </w:r>
      <w:r w:rsidRPr="000E3F50">
        <w:t>here are</w:t>
      </w:r>
      <w:r w:rsidRPr="000E3F50">
        <w:rPr>
          <w:lang w:val="id-ID"/>
        </w:rPr>
        <w:t xml:space="preserve"> also</w:t>
      </w:r>
      <w:r w:rsidRPr="000E3F50">
        <w:t xml:space="preserve"> two </w:t>
      </w:r>
      <w:r w:rsidRPr="000E3F50">
        <w:rPr>
          <w:lang w:val="id-ID"/>
        </w:rPr>
        <w:t xml:space="preserve">important </w:t>
      </w:r>
      <w:r w:rsidRPr="000E3F50">
        <w:t>variables in this research, they are</w:t>
      </w:r>
      <w:r>
        <w:rPr>
          <w:lang w:val="id-ID"/>
        </w:rPr>
        <w:t xml:space="preserve"> as follows</w:t>
      </w:r>
      <w:r w:rsidRPr="000E3F50">
        <w:t>:</w:t>
      </w:r>
    </w:p>
    <w:p w:rsidR="00152CF4" w:rsidRPr="000E3F50" w:rsidRDefault="00152CF4" w:rsidP="00152CF4">
      <w:pPr>
        <w:pStyle w:val="ListParagraph"/>
        <w:widowControl w:val="0"/>
        <w:numPr>
          <w:ilvl w:val="4"/>
          <w:numId w:val="1"/>
        </w:numPr>
        <w:tabs>
          <w:tab w:val="left" w:pos="1080"/>
        </w:tabs>
        <w:autoSpaceDE w:val="0"/>
        <w:autoSpaceDN w:val="0"/>
        <w:adjustRightInd w:val="0"/>
        <w:spacing w:line="480" w:lineRule="auto"/>
        <w:ind w:left="1080"/>
        <w:jc w:val="both"/>
        <w:rPr>
          <w:bCs/>
          <w:lang w:val="id-ID"/>
        </w:rPr>
      </w:pPr>
      <w:r w:rsidRPr="000E3F50">
        <w:rPr>
          <w:bCs/>
          <w:lang w:val="id-ID"/>
        </w:rPr>
        <w:t>Independent variable</w:t>
      </w:r>
    </w:p>
    <w:p w:rsidR="00152CF4" w:rsidRPr="000E3F50" w:rsidRDefault="00152CF4" w:rsidP="00152CF4">
      <w:pPr>
        <w:pStyle w:val="ListParagraph"/>
        <w:widowControl w:val="0"/>
        <w:autoSpaceDE w:val="0"/>
        <w:autoSpaceDN w:val="0"/>
        <w:adjustRightInd w:val="0"/>
        <w:spacing w:line="480" w:lineRule="auto"/>
        <w:ind w:left="1080"/>
        <w:jc w:val="both"/>
        <w:rPr>
          <w:bCs/>
          <w:lang w:val="id-ID"/>
        </w:rPr>
      </w:pPr>
      <w:r w:rsidRPr="000E3F50">
        <w:rPr>
          <w:bCs/>
          <w:lang w:val="id-ID"/>
        </w:rPr>
        <w:t>The independent variable is the variable that is manipulated or changed by the experimenter.</w:t>
      </w:r>
      <w:r>
        <w:rPr>
          <w:bCs/>
          <w:lang w:val="id-ID"/>
        </w:rPr>
        <w:t xml:space="preserve"> </w:t>
      </w:r>
      <w:r w:rsidRPr="000E3F50">
        <w:rPr>
          <w:bCs/>
          <w:lang w:val="id-ID"/>
        </w:rPr>
        <w:t xml:space="preserve">In this research, </w:t>
      </w:r>
      <w:r w:rsidRPr="000E3F50">
        <w:rPr>
          <w:bCs/>
        </w:rPr>
        <w:t xml:space="preserve">the </w:t>
      </w:r>
      <w:r w:rsidRPr="000E3F50">
        <w:rPr>
          <w:bCs/>
          <w:lang w:val="id-ID"/>
        </w:rPr>
        <w:t>use of</w:t>
      </w:r>
      <w:r w:rsidRPr="000E3F50">
        <w:rPr>
          <w:bCs/>
        </w:rPr>
        <w:t xml:space="preserve"> buzz group is independent variable.</w:t>
      </w:r>
    </w:p>
    <w:p w:rsidR="00152CF4" w:rsidRPr="000E3F50" w:rsidRDefault="00152CF4" w:rsidP="00152CF4">
      <w:pPr>
        <w:pStyle w:val="ListParagraph"/>
        <w:widowControl w:val="0"/>
        <w:numPr>
          <w:ilvl w:val="4"/>
          <w:numId w:val="1"/>
        </w:numPr>
        <w:tabs>
          <w:tab w:val="left" w:pos="1080"/>
        </w:tabs>
        <w:autoSpaceDE w:val="0"/>
        <w:autoSpaceDN w:val="0"/>
        <w:adjustRightInd w:val="0"/>
        <w:spacing w:line="480" w:lineRule="auto"/>
        <w:ind w:left="1080"/>
        <w:jc w:val="both"/>
        <w:rPr>
          <w:bCs/>
          <w:lang w:val="id-ID"/>
        </w:rPr>
      </w:pPr>
      <w:r w:rsidRPr="000E3F50">
        <w:rPr>
          <w:bCs/>
          <w:lang w:val="id-ID"/>
        </w:rPr>
        <w:t>Dependent variable</w:t>
      </w:r>
    </w:p>
    <w:p w:rsidR="00152CF4" w:rsidRPr="000E3F50" w:rsidRDefault="00152CF4" w:rsidP="00152CF4">
      <w:pPr>
        <w:pStyle w:val="ListParagraph"/>
        <w:widowControl w:val="0"/>
        <w:autoSpaceDE w:val="0"/>
        <w:autoSpaceDN w:val="0"/>
        <w:adjustRightInd w:val="0"/>
        <w:spacing w:line="480" w:lineRule="auto"/>
        <w:ind w:left="1080"/>
        <w:jc w:val="both"/>
        <w:rPr>
          <w:bCs/>
          <w:lang w:val="id-ID"/>
        </w:rPr>
      </w:pPr>
      <w:r w:rsidRPr="000E3F50">
        <w:rPr>
          <w:bCs/>
          <w:lang w:val="id-ID"/>
        </w:rPr>
        <w:t>The dependent variable is the variable upon which the effects of the manipulation are observed. It is so named because its value depends upon and varies with the value of the independent variable.</w:t>
      </w:r>
      <w:r>
        <w:rPr>
          <w:bCs/>
          <w:lang w:val="id-ID"/>
        </w:rPr>
        <w:t xml:space="preserve"> </w:t>
      </w:r>
      <w:r w:rsidRPr="000E3F50">
        <w:rPr>
          <w:bCs/>
          <w:lang w:val="id-ID"/>
        </w:rPr>
        <w:t xml:space="preserve">In this research, </w:t>
      </w:r>
      <w:r w:rsidRPr="000E3F50">
        <w:t xml:space="preserve">the </w:t>
      </w:r>
      <w:r w:rsidRPr="000E3F50">
        <w:rPr>
          <w:bCs/>
        </w:rPr>
        <w:t>dependent variable is students’ speaking ability.</w:t>
      </w:r>
    </w:p>
    <w:p w:rsidR="00152CF4" w:rsidRPr="000E3F50" w:rsidRDefault="00152CF4" w:rsidP="00152CF4">
      <w:pPr>
        <w:pStyle w:val="ListParagraph"/>
        <w:widowControl w:val="0"/>
        <w:numPr>
          <w:ilvl w:val="3"/>
          <w:numId w:val="1"/>
        </w:numPr>
        <w:autoSpaceDE w:val="0"/>
        <w:autoSpaceDN w:val="0"/>
        <w:adjustRightInd w:val="0"/>
        <w:spacing w:line="480" w:lineRule="auto"/>
        <w:jc w:val="both"/>
        <w:rPr>
          <w:bCs/>
          <w:lang w:val="id-ID"/>
        </w:rPr>
      </w:pPr>
      <w:r w:rsidRPr="000E3F50">
        <w:rPr>
          <w:bCs/>
          <w:lang w:val="id-ID"/>
        </w:rPr>
        <w:t>Data and Data Sources</w:t>
      </w:r>
    </w:p>
    <w:p w:rsidR="00152CF4" w:rsidRPr="000E3F50" w:rsidRDefault="00152CF4" w:rsidP="00152CF4">
      <w:pPr>
        <w:pStyle w:val="ListParagraph"/>
        <w:widowControl w:val="0"/>
        <w:autoSpaceDE w:val="0"/>
        <w:autoSpaceDN w:val="0"/>
        <w:adjustRightInd w:val="0"/>
        <w:spacing w:line="480" w:lineRule="auto"/>
        <w:ind w:left="851" w:firstLine="709"/>
        <w:jc w:val="both"/>
        <w:rPr>
          <w:sz w:val="20"/>
          <w:szCs w:val="20"/>
          <w:lang w:val="id-ID"/>
        </w:rPr>
      </w:pPr>
      <w:r w:rsidRPr="000E3F50">
        <w:rPr>
          <w:lang w:val="id-ID"/>
        </w:rPr>
        <w:t>Data</w:t>
      </w:r>
      <w:r>
        <w:rPr>
          <w:lang w:val="id-ID"/>
        </w:rPr>
        <w:t xml:space="preserve"> </w:t>
      </w:r>
      <w:r w:rsidRPr="000E3F50">
        <w:rPr>
          <w:lang w:val="id-ID"/>
        </w:rPr>
        <w:t>are</w:t>
      </w:r>
      <w:r w:rsidRPr="000E3F50">
        <w:t xml:space="preserve"> whole fact and number that can be used as material for arranging information. Information is data that </w:t>
      </w:r>
      <w:r w:rsidRPr="000E3F50">
        <w:rPr>
          <w:lang w:val="id-ID"/>
        </w:rPr>
        <w:t>are</w:t>
      </w:r>
      <w:r>
        <w:rPr>
          <w:lang w:val="id-ID"/>
        </w:rPr>
        <w:t xml:space="preserve"> </w:t>
      </w:r>
      <w:r w:rsidRPr="000E3F50">
        <w:rPr>
          <w:lang w:val="id-ID"/>
        </w:rPr>
        <w:t>needed</w:t>
      </w:r>
      <w:r>
        <w:rPr>
          <w:lang w:val="id-ID"/>
        </w:rPr>
        <w:t xml:space="preserve"> </w:t>
      </w:r>
      <w:r w:rsidRPr="000E3F50">
        <w:rPr>
          <w:lang w:val="id-ID"/>
        </w:rPr>
        <w:t>in conducting a research (Arikunto 2006:118)</w:t>
      </w:r>
      <w:r w:rsidRPr="000E3F50">
        <w:t>.</w:t>
      </w:r>
    </w:p>
    <w:p w:rsidR="00152CF4" w:rsidRPr="000E3F50" w:rsidRDefault="00152CF4" w:rsidP="00152CF4">
      <w:pPr>
        <w:pStyle w:val="ListParagraph"/>
        <w:widowControl w:val="0"/>
        <w:autoSpaceDE w:val="0"/>
        <w:autoSpaceDN w:val="0"/>
        <w:adjustRightInd w:val="0"/>
        <w:spacing w:line="480" w:lineRule="auto"/>
        <w:ind w:left="851" w:firstLine="709"/>
        <w:jc w:val="both"/>
        <w:rPr>
          <w:lang w:val="id-ID"/>
        </w:rPr>
      </w:pPr>
      <w:r w:rsidRPr="000E3F50">
        <w:rPr>
          <w:lang w:val="id-ID"/>
        </w:rPr>
        <w:t>Source of data of this research only uses primary data</w:t>
      </w:r>
      <w:r w:rsidRPr="000E3F50">
        <w:t xml:space="preserve">. Primary data </w:t>
      </w:r>
      <w:r w:rsidRPr="000E3F50">
        <w:rPr>
          <w:lang w:val="id-ID"/>
        </w:rPr>
        <w:t>are</w:t>
      </w:r>
      <w:r w:rsidRPr="000E3F50">
        <w:t xml:space="preserve"> the data </w:t>
      </w:r>
      <w:r w:rsidRPr="000E3F50">
        <w:rPr>
          <w:lang w:val="id-ID"/>
        </w:rPr>
        <w:t>which</w:t>
      </w:r>
      <w:r w:rsidRPr="000E3F50">
        <w:t xml:space="preserve"> collected by the researcher directly</w:t>
      </w:r>
      <w:r w:rsidRPr="000E3F50">
        <w:rPr>
          <w:lang w:val="id-ID"/>
        </w:rPr>
        <w:t xml:space="preserve"> (Suryabrata, </w:t>
      </w:r>
      <w:r w:rsidRPr="000E3F50">
        <w:rPr>
          <w:lang w:val="id-ID"/>
        </w:rPr>
        <w:lastRenderedPageBreak/>
        <w:t>2005: 39)</w:t>
      </w:r>
      <w:r w:rsidRPr="000E3F50">
        <w:t>.</w:t>
      </w:r>
      <w:r>
        <w:rPr>
          <w:lang w:val="id-ID"/>
        </w:rPr>
        <w:t xml:space="preserve"> </w:t>
      </w:r>
      <w:r w:rsidRPr="000E3F50">
        <w:t xml:space="preserve">The primary data </w:t>
      </w:r>
      <w:r w:rsidRPr="000E3F50">
        <w:rPr>
          <w:lang w:val="id-ID"/>
        </w:rPr>
        <w:t>of</w:t>
      </w:r>
      <w:r w:rsidRPr="000E3F50">
        <w:t xml:space="preserve"> this research </w:t>
      </w:r>
      <w:r w:rsidRPr="000E3F50">
        <w:rPr>
          <w:lang w:val="id-ID"/>
        </w:rPr>
        <w:t xml:space="preserve">is </w:t>
      </w:r>
      <w:r w:rsidRPr="000E3F50">
        <w:t>the students’ score of pretest and posttest.</w:t>
      </w:r>
    </w:p>
    <w:p w:rsidR="00152CF4" w:rsidRPr="000E3F50" w:rsidRDefault="00152CF4" w:rsidP="00152CF4">
      <w:pPr>
        <w:pStyle w:val="ListParagraph"/>
        <w:widowControl w:val="0"/>
        <w:autoSpaceDE w:val="0"/>
        <w:autoSpaceDN w:val="0"/>
        <w:adjustRightInd w:val="0"/>
        <w:spacing w:line="480" w:lineRule="auto"/>
        <w:ind w:left="851" w:firstLine="709"/>
        <w:jc w:val="both"/>
        <w:rPr>
          <w:lang w:val="id-ID"/>
        </w:rPr>
      </w:pPr>
    </w:p>
    <w:p w:rsidR="00152CF4" w:rsidRPr="000E3F50" w:rsidRDefault="00152CF4" w:rsidP="00152CF4">
      <w:pPr>
        <w:widowControl w:val="0"/>
        <w:numPr>
          <w:ilvl w:val="0"/>
          <w:numId w:val="1"/>
        </w:numPr>
        <w:autoSpaceDE w:val="0"/>
        <w:autoSpaceDN w:val="0"/>
        <w:adjustRightInd w:val="0"/>
        <w:spacing w:line="480" w:lineRule="auto"/>
        <w:ind w:left="425" w:hanging="425"/>
        <w:jc w:val="both"/>
        <w:rPr>
          <w:b/>
          <w:bCs/>
          <w:u w:val="single"/>
        </w:rPr>
      </w:pPr>
      <w:r w:rsidRPr="000E3F50">
        <w:rPr>
          <w:b/>
          <w:bCs/>
          <w:u w:val="single"/>
        </w:rPr>
        <w:t>The Research Treatment</w:t>
      </w:r>
    </w:p>
    <w:p w:rsidR="00152CF4" w:rsidRDefault="00152CF4" w:rsidP="00152CF4">
      <w:pPr>
        <w:widowControl w:val="0"/>
        <w:autoSpaceDE w:val="0"/>
        <w:autoSpaceDN w:val="0"/>
        <w:adjustRightInd w:val="0"/>
        <w:spacing w:line="480" w:lineRule="auto"/>
        <w:ind w:left="426" w:firstLine="708"/>
        <w:jc w:val="both"/>
        <w:rPr>
          <w:lang w:val="id-ID"/>
        </w:rPr>
      </w:pPr>
      <w:r w:rsidRPr="000E3F50">
        <w:t xml:space="preserve">As </w:t>
      </w:r>
      <w:r w:rsidRPr="000E3F50">
        <w:rPr>
          <w:lang w:val="id-ID"/>
        </w:rPr>
        <w:t>mentioned</w:t>
      </w:r>
      <w:r>
        <w:rPr>
          <w:lang w:val="id-ID"/>
        </w:rPr>
        <w:t xml:space="preserve"> </w:t>
      </w:r>
      <w:r w:rsidRPr="000E3F50">
        <w:rPr>
          <w:lang w:val="id-ID"/>
        </w:rPr>
        <w:t>previously</w:t>
      </w:r>
      <w:r w:rsidRPr="000E3F50">
        <w:t>, the treatment will be given especially for</w:t>
      </w:r>
      <w:r w:rsidRPr="000E3F50">
        <w:rPr>
          <w:lang w:val="id-ID"/>
        </w:rPr>
        <w:t xml:space="preserve"> the</w:t>
      </w:r>
      <w:r w:rsidRPr="000E3F50">
        <w:t xml:space="preserve"> experimental group is buzz group.</w:t>
      </w:r>
      <w:r w:rsidR="009E2D23">
        <w:rPr>
          <w:lang w:val="id-ID"/>
        </w:rPr>
        <w:t xml:space="preserve"> </w:t>
      </w:r>
      <w:r w:rsidRPr="000E3F50">
        <w:t>The experimental group gets a buzz group treatment, whereas the control group receives no treatment. However, the control group will be taught based on teacher centered instruction</w:t>
      </w:r>
      <w:r w:rsidRPr="000E3F50">
        <w:rPr>
          <w:lang w:val="id-ID"/>
        </w:rPr>
        <w:t xml:space="preserve"> or conventional method</w:t>
      </w:r>
      <w:r w:rsidRPr="000E3F50">
        <w:t>.</w:t>
      </w:r>
    </w:p>
    <w:p w:rsidR="009E2D23" w:rsidRPr="009E2D23" w:rsidRDefault="009E2D23" w:rsidP="00152CF4">
      <w:pPr>
        <w:widowControl w:val="0"/>
        <w:autoSpaceDE w:val="0"/>
        <w:autoSpaceDN w:val="0"/>
        <w:adjustRightInd w:val="0"/>
        <w:spacing w:line="480" w:lineRule="auto"/>
        <w:ind w:left="426" w:firstLine="708"/>
        <w:jc w:val="both"/>
        <w:rPr>
          <w:lang w:val="id-ID"/>
        </w:rPr>
      </w:pPr>
      <w:r>
        <w:rPr>
          <w:lang w:val="id-ID"/>
        </w:rPr>
        <w:t>The treatments will be given to the experimental group about four times after the pretest is conducted. Then after applying the treatment, the researcher will give the posttest to the both groups. Consequently, the research will be conducted on March 26</w:t>
      </w:r>
      <w:r>
        <w:rPr>
          <w:vertAlign w:val="superscript"/>
          <w:lang w:val="id-ID"/>
        </w:rPr>
        <w:t xml:space="preserve">th </w:t>
      </w:r>
      <w:r>
        <w:rPr>
          <w:lang w:val="id-ID"/>
        </w:rPr>
        <w:t>to April 14</w:t>
      </w:r>
      <w:r>
        <w:rPr>
          <w:vertAlign w:val="superscript"/>
          <w:lang w:val="id-ID"/>
        </w:rPr>
        <w:t>th</w:t>
      </w:r>
      <w:r>
        <w:rPr>
          <w:lang w:val="id-ID"/>
        </w:rPr>
        <w:t>, 2012.</w:t>
      </w:r>
    </w:p>
    <w:p w:rsidR="00152CF4" w:rsidRPr="000E3F50" w:rsidRDefault="009E2D23" w:rsidP="00152CF4">
      <w:pPr>
        <w:widowControl w:val="0"/>
        <w:autoSpaceDE w:val="0"/>
        <w:autoSpaceDN w:val="0"/>
        <w:adjustRightInd w:val="0"/>
        <w:spacing w:line="480" w:lineRule="auto"/>
        <w:ind w:left="426" w:firstLine="708"/>
        <w:jc w:val="both"/>
        <w:rPr>
          <w:lang w:val="id-ID"/>
        </w:rPr>
      </w:pPr>
      <w:r>
        <w:rPr>
          <w:lang w:val="id-ID"/>
        </w:rPr>
        <w:t>As cited previously, p</w:t>
      </w:r>
      <w:r w:rsidR="00152CF4" w:rsidRPr="000E3F50">
        <w:t xml:space="preserve">retest will be </w:t>
      </w:r>
      <w:r w:rsidR="00152CF4" w:rsidRPr="000E3F50">
        <w:rPr>
          <w:lang w:val="id-ID"/>
        </w:rPr>
        <w:t>conducted</w:t>
      </w:r>
      <w:r w:rsidR="00152CF4" w:rsidRPr="000E3F50">
        <w:t xml:space="preserve"> before implementing the method. It is </w:t>
      </w:r>
      <w:r w:rsidR="00152CF4" w:rsidRPr="000E3F50">
        <w:rPr>
          <w:lang w:val="id-ID"/>
        </w:rPr>
        <w:t>conducted</w:t>
      </w:r>
      <w:r w:rsidR="00152CF4" w:rsidRPr="000E3F50">
        <w:t xml:space="preserve"> to know the students’ speaking ability from the both groups.  Then posttest will be given to the both groups </w:t>
      </w:r>
      <w:r w:rsidR="00152CF4">
        <w:rPr>
          <w:lang w:val="id-ID"/>
        </w:rPr>
        <w:t>at</w:t>
      </w:r>
      <w:r w:rsidR="00152CF4" w:rsidRPr="000E3F50">
        <w:t xml:space="preserve"> the end of the experiment. Finally, the two groups of research subjects are compared with respect measurement and the observation on dependent variable, which is the students’ speaking ability.</w:t>
      </w:r>
    </w:p>
    <w:p w:rsidR="00152CF4" w:rsidRPr="000E3F50" w:rsidRDefault="00152CF4" w:rsidP="00152CF4">
      <w:pPr>
        <w:widowControl w:val="0"/>
        <w:autoSpaceDE w:val="0"/>
        <w:autoSpaceDN w:val="0"/>
        <w:adjustRightInd w:val="0"/>
        <w:spacing w:line="480" w:lineRule="auto"/>
        <w:ind w:left="426" w:firstLine="708"/>
        <w:jc w:val="both"/>
        <w:rPr>
          <w:lang w:val="id-ID"/>
        </w:rPr>
      </w:pPr>
      <w:r w:rsidRPr="000E3F50">
        <w:t xml:space="preserve">In this study, the researcher </w:t>
      </w:r>
      <w:r w:rsidRPr="000E3F50">
        <w:rPr>
          <w:lang w:val="id-ID"/>
        </w:rPr>
        <w:t xml:space="preserve">has </w:t>
      </w:r>
      <w:r w:rsidRPr="000E3F50">
        <w:t xml:space="preserve">chosen </w:t>
      </w:r>
      <w:r w:rsidRPr="000E3F50">
        <w:rPr>
          <w:lang w:val="id-ID"/>
        </w:rPr>
        <w:t>class X A</w:t>
      </w:r>
      <w:r w:rsidRPr="000E3F50">
        <w:t xml:space="preserve"> to become the experimental group which will be guided with buzz group. However,</w:t>
      </w:r>
      <w:r w:rsidRPr="000E3F50">
        <w:rPr>
          <w:lang w:val="id-ID"/>
        </w:rPr>
        <w:t xml:space="preserve"> class</w:t>
      </w:r>
      <w:r w:rsidRPr="000E3F50">
        <w:t xml:space="preserve"> X B has been </w:t>
      </w:r>
      <w:r w:rsidRPr="000E3F50">
        <w:rPr>
          <w:lang w:val="id-ID"/>
        </w:rPr>
        <w:t>determined</w:t>
      </w:r>
      <w:r w:rsidRPr="000E3F50">
        <w:t xml:space="preserve"> to become the control group which will not be guided with buzz group. </w:t>
      </w:r>
      <w:r w:rsidRPr="000E3F50">
        <w:rPr>
          <w:lang w:val="id-ID"/>
        </w:rPr>
        <w:t xml:space="preserve">Therefore, the differentiation of the both groups is in </w:t>
      </w:r>
      <w:r w:rsidRPr="000E3F50">
        <w:rPr>
          <w:lang w:val="id-ID"/>
        </w:rPr>
        <w:lastRenderedPageBreak/>
        <w:t>applying the activity of buzz group which is only given to the experimental group.</w:t>
      </w:r>
    </w:p>
    <w:p w:rsidR="00EE6FF8" w:rsidRPr="000E3F50" w:rsidRDefault="00EE6FF8" w:rsidP="009E2D23">
      <w:pPr>
        <w:widowControl w:val="0"/>
        <w:autoSpaceDE w:val="0"/>
        <w:autoSpaceDN w:val="0"/>
        <w:adjustRightInd w:val="0"/>
        <w:spacing w:line="480" w:lineRule="auto"/>
        <w:jc w:val="both"/>
        <w:rPr>
          <w:lang w:val="id-ID"/>
        </w:rPr>
      </w:pPr>
    </w:p>
    <w:p w:rsidR="00152CF4" w:rsidRPr="000E3F50" w:rsidRDefault="00152CF4" w:rsidP="00152CF4">
      <w:pPr>
        <w:widowControl w:val="0"/>
        <w:numPr>
          <w:ilvl w:val="0"/>
          <w:numId w:val="2"/>
        </w:numPr>
        <w:autoSpaceDE w:val="0"/>
        <w:autoSpaceDN w:val="0"/>
        <w:adjustRightInd w:val="0"/>
        <w:spacing w:line="480" w:lineRule="auto"/>
        <w:jc w:val="both"/>
        <w:rPr>
          <w:b/>
          <w:bCs/>
          <w:u w:val="single"/>
        </w:rPr>
      </w:pPr>
      <w:r w:rsidRPr="000E3F50">
        <w:rPr>
          <w:b/>
          <w:bCs/>
          <w:u w:val="single"/>
        </w:rPr>
        <w:t>Research Instrument</w:t>
      </w:r>
    </w:p>
    <w:p w:rsidR="00152CF4" w:rsidRPr="000E3F50" w:rsidRDefault="00152CF4" w:rsidP="00152CF4">
      <w:pPr>
        <w:widowControl w:val="0"/>
        <w:autoSpaceDE w:val="0"/>
        <w:autoSpaceDN w:val="0"/>
        <w:adjustRightInd w:val="0"/>
        <w:spacing w:line="480" w:lineRule="auto"/>
        <w:ind w:left="426" w:firstLine="708"/>
        <w:jc w:val="both"/>
      </w:pPr>
      <w:r w:rsidRPr="000E3F50">
        <w:rPr>
          <w:lang w:val="id-ID"/>
        </w:rPr>
        <w:t>This research</w:t>
      </w:r>
      <w:r w:rsidRPr="000E3F50">
        <w:t xml:space="preserve"> involve</w:t>
      </w:r>
      <w:r w:rsidRPr="000E3F50">
        <w:rPr>
          <w:lang w:val="id-ID"/>
        </w:rPr>
        <w:t>s</w:t>
      </w:r>
      <w:r w:rsidRPr="000E3F50">
        <w:t xml:space="preserve"> one dependent variable that need</w:t>
      </w:r>
      <w:r w:rsidRPr="000E3F50">
        <w:rPr>
          <w:lang w:val="id-ID"/>
        </w:rPr>
        <w:t xml:space="preserve">s </w:t>
      </w:r>
      <w:r w:rsidRPr="000E3F50">
        <w:t xml:space="preserve">to be measured, the students’ </w:t>
      </w:r>
      <w:r w:rsidRPr="000E3F50">
        <w:rPr>
          <w:lang w:val="id-ID"/>
        </w:rPr>
        <w:t>speaking ability</w:t>
      </w:r>
      <w:r w:rsidRPr="000E3F50">
        <w:t xml:space="preserve"> of class X at </w:t>
      </w:r>
      <w:r w:rsidRPr="000E3F50">
        <w:rPr>
          <w:lang w:val="id-ID"/>
        </w:rPr>
        <w:t>MAN Kunir</w:t>
      </w:r>
      <w:r>
        <w:rPr>
          <w:lang w:val="id-ID"/>
        </w:rPr>
        <w:t xml:space="preserve"> </w:t>
      </w:r>
      <w:proofErr w:type="spellStart"/>
      <w:r w:rsidRPr="000E3F50">
        <w:t>Blitar</w:t>
      </w:r>
      <w:proofErr w:type="spellEnd"/>
      <w:r w:rsidRPr="000E3F50">
        <w:t xml:space="preserve"> in academic year 201</w:t>
      </w:r>
      <w:r w:rsidRPr="000E3F50">
        <w:rPr>
          <w:lang w:val="id-ID"/>
        </w:rPr>
        <w:t>1</w:t>
      </w:r>
      <w:r w:rsidRPr="000E3F50">
        <w:t>-201</w:t>
      </w:r>
      <w:r w:rsidRPr="000E3F50">
        <w:rPr>
          <w:lang w:val="id-ID"/>
        </w:rPr>
        <w:t>2</w:t>
      </w:r>
      <w:r w:rsidRPr="000E3F50">
        <w:t xml:space="preserve">. To measure the students’ </w:t>
      </w:r>
      <w:r w:rsidRPr="000E3F50">
        <w:rPr>
          <w:lang w:val="id-ID"/>
        </w:rPr>
        <w:t>speaking ability</w:t>
      </w:r>
      <w:r w:rsidRPr="000E3F50">
        <w:t xml:space="preserve"> as a source of data, a research instrument </w:t>
      </w:r>
      <w:r w:rsidRPr="000E3F50">
        <w:rPr>
          <w:lang w:val="id-ID"/>
        </w:rPr>
        <w:t>is</w:t>
      </w:r>
      <w:r w:rsidRPr="000E3F50">
        <w:t xml:space="preserve"> used. The instrument which </w:t>
      </w:r>
      <w:r w:rsidRPr="000E3F50">
        <w:rPr>
          <w:lang w:val="id-ID"/>
        </w:rPr>
        <w:t>is</w:t>
      </w:r>
      <w:r w:rsidRPr="000E3F50">
        <w:t xml:space="preserve"> used in collecting data </w:t>
      </w:r>
      <w:r w:rsidRPr="000E3F50">
        <w:rPr>
          <w:lang w:val="id-ID"/>
        </w:rPr>
        <w:t>is</w:t>
      </w:r>
      <w:r w:rsidRPr="000E3F50">
        <w:t xml:space="preserve"> in the form of direct </w:t>
      </w:r>
      <w:r w:rsidRPr="000E3F50">
        <w:rPr>
          <w:lang w:val="id-ID"/>
        </w:rPr>
        <w:t>oral test</w:t>
      </w:r>
      <w:r w:rsidRPr="000E3F50">
        <w:t xml:space="preserve"> since there </w:t>
      </w:r>
      <w:r w:rsidRPr="000E3F50">
        <w:rPr>
          <w:lang w:val="id-ID"/>
        </w:rPr>
        <w:t>is</w:t>
      </w:r>
      <w:r w:rsidRPr="000E3F50">
        <w:t xml:space="preserve"> no other direct measurement of the students’ </w:t>
      </w:r>
      <w:r w:rsidRPr="000E3F50">
        <w:rPr>
          <w:lang w:val="id-ID"/>
        </w:rPr>
        <w:t>speaking ability</w:t>
      </w:r>
      <w:r w:rsidRPr="000E3F50">
        <w:t xml:space="preserve"> except asking them to </w:t>
      </w:r>
      <w:r w:rsidRPr="000E3F50">
        <w:rPr>
          <w:lang w:val="id-ID"/>
        </w:rPr>
        <w:t>speak</w:t>
      </w:r>
      <w:r w:rsidRPr="000E3F50">
        <w:t xml:space="preserve">. Through the test, the students </w:t>
      </w:r>
      <w:r w:rsidRPr="000E3F50">
        <w:rPr>
          <w:lang w:val="id-ID"/>
        </w:rPr>
        <w:t>are</w:t>
      </w:r>
      <w:r w:rsidRPr="000E3F50">
        <w:t xml:space="preserve"> asked to </w:t>
      </w:r>
      <w:r w:rsidRPr="000E3F50">
        <w:rPr>
          <w:lang w:val="id-ID"/>
        </w:rPr>
        <w:t>speak</w:t>
      </w:r>
      <w:r w:rsidRPr="000E3F50">
        <w:t xml:space="preserve"> based on the topic and instructions given. </w:t>
      </w:r>
    </w:p>
    <w:p w:rsidR="00152CF4" w:rsidRPr="000E3F50" w:rsidRDefault="00152CF4" w:rsidP="00152CF4">
      <w:pPr>
        <w:widowControl w:val="0"/>
        <w:autoSpaceDE w:val="0"/>
        <w:autoSpaceDN w:val="0"/>
        <w:adjustRightInd w:val="0"/>
        <w:spacing w:line="480" w:lineRule="auto"/>
        <w:ind w:left="426" w:firstLine="708"/>
        <w:jc w:val="both"/>
        <w:rPr>
          <w:lang w:val="id-ID"/>
        </w:rPr>
      </w:pPr>
      <w:r w:rsidRPr="000E3F50">
        <w:t xml:space="preserve">The essential use of the test </w:t>
      </w:r>
      <w:r w:rsidRPr="000E3F50">
        <w:rPr>
          <w:lang w:val="id-ID"/>
        </w:rPr>
        <w:t>is</w:t>
      </w:r>
      <w:r w:rsidRPr="000E3F50">
        <w:t xml:space="preserve"> to find out the samples of the students’ actual </w:t>
      </w:r>
      <w:r w:rsidRPr="000E3F50">
        <w:rPr>
          <w:lang w:val="id-ID"/>
        </w:rPr>
        <w:t>speaking ability. Pretest and posttes</w:t>
      </w:r>
      <w:r>
        <w:rPr>
          <w:lang w:val="id-ID"/>
        </w:rPr>
        <w:t>t</w:t>
      </w:r>
      <w:r w:rsidRPr="000E3F50">
        <w:rPr>
          <w:lang w:val="id-ID"/>
        </w:rPr>
        <w:t xml:space="preserve"> will be extended to the subjects</w:t>
      </w:r>
      <w:r w:rsidRPr="000E3F50">
        <w:t xml:space="preserve">. </w:t>
      </w:r>
      <w:r w:rsidRPr="000E3F50">
        <w:rPr>
          <w:lang w:val="id-ID"/>
        </w:rPr>
        <w:t>Then</w:t>
      </w:r>
      <w:r w:rsidRPr="000E3F50">
        <w:t xml:space="preserve"> the time allotment for each test is </w:t>
      </w:r>
      <w:r w:rsidRPr="000E3F50">
        <w:rPr>
          <w:lang w:val="id-ID"/>
        </w:rPr>
        <w:t>90</w:t>
      </w:r>
      <w:r w:rsidRPr="000E3F50">
        <w:t xml:space="preserve"> minutes. There </w:t>
      </w:r>
      <w:r w:rsidRPr="000E3F50">
        <w:rPr>
          <w:lang w:val="id-ID"/>
        </w:rPr>
        <w:t>are</w:t>
      </w:r>
      <w:r w:rsidRPr="000E3F50">
        <w:t xml:space="preserve"> some requirements that the researcher should do in order to get the significant data. Those </w:t>
      </w:r>
      <w:r w:rsidRPr="000E3F50">
        <w:rPr>
          <w:lang w:val="id-ID"/>
        </w:rPr>
        <w:t>can be obtained using these following points:</w:t>
      </w:r>
    </w:p>
    <w:p w:rsidR="00152CF4" w:rsidRPr="000E3F50" w:rsidRDefault="00152CF4" w:rsidP="00152CF4">
      <w:pPr>
        <w:widowControl w:val="0"/>
        <w:numPr>
          <w:ilvl w:val="0"/>
          <w:numId w:val="6"/>
        </w:numPr>
        <w:autoSpaceDE w:val="0"/>
        <w:autoSpaceDN w:val="0"/>
        <w:adjustRightInd w:val="0"/>
        <w:spacing w:line="480" w:lineRule="auto"/>
        <w:ind w:left="426"/>
        <w:jc w:val="both"/>
      </w:pPr>
      <w:r w:rsidRPr="000E3F50">
        <w:t>Instruments Validation</w:t>
      </w:r>
    </w:p>
    <w:p w:rsidR="00152CF4" w:rsidRPr="000E3F50" w:rsidRDefault="00152CF4" w:rsidP="00152CF4">
      <w:pPr>
        <w:widowControl w:val="0"/>
        <w:autoSpaceDE w:val="0"/>
        <w:autoSpaceDN w:val="0"/>
        <w:adjustRightInd w:val="0"/>
        <w:ind w:left="851" w:firstLine="709"/>
        <w:jc w:val="both"/>
        <w:rPr>
          <w:lang w:val="id-ID"/>
        </w:rPr>
      </w:pPr>
      <w:r w:rsidRPr="000E3F50">
        <w:t xml:space="preserve">In designing and developing a test to assess the students’ skill. A crucial consideration </w:t>
      </w:r>
      <w:r w:rsidRPr="000E3F50">
        <w:rPr>
          <w:lang w:val="id-ID"/>
        </w:rPr>
        <w:t>is</w:t>
      </w:r>
      <w:r w:rsidRPr="000E3F50">
        <w:t xml:space="preserve"> made so that the test can get a valid (right, appropriate, or correct) result. The validity of the test </w:t>
      </w:r>
      <w:r w:rsidRPr="000E3F50">
        <w:rPr>
          <w:lang w:val="id-ID"/>
        </w:rPr>
        <w:t>is</w:t>
      </w:r>
      <w:r w:rsidRPr="000E3F50">
        <w:t xml:space="preserve"> the extent to which it measures what is claimed to measure and nothing else. </w:t>
      </w:r>
      <w:r w:rsidRPr="000E3F50">
        <w:rPr>
          <w:lang w:val="id-ID"/>
        </w:rPr>
        <w:t>(Heaton, 1988:159)</w:t>
      </w:r>
      <w:r w:rsidRPr="000E3F50">
        <w:t xml:space="preserve">. </w:t>
      </w:r>
    </w:p>
    <w:p w:rsidR="00152CF4" w:rsidRPr="000E3F50" w:rsidRDefault="00152CF4" w:rsidP="00152CF4">
      <w:pPr>
        <w:widowControl w:val="0"/>
        <w:autoSpaceDE w:val="0"/>
        <w:autoSpaceDN w:val="0"/>
        <w:adjustRightInd w:val="0"/>
        <w:ind w:firstLine="709"/>
        <w:jc w:val="both"/>
        <w:rPr>
          <w:lang w:val="id-ID"/>
        </w:rPr>
      </w:pPr>
    </w:p>
    <w:p w:rsidR="00152CF4" w:rsidRPr="000E3F50" w:rsidRDefault="00152CF4" w:rsidP="00152CF4">
      <w:pPr>
        <w:widowControl w:val="0"/>
        <w:autoSpaceDE w:val="0"/>
        <w:autoSpaceDN w:val="0"/>
        <w:adjustRightInd w:val="0"/>
        <w:spacing w:line="480" w:lineRule="auto"/>
        <w:ind w:left="851" w:firstLine="709"/>
        <w:jc w:val="both"/>
      </w:pPr>
      <w:r w:rsidRPr="000E3F50">
        <w:t>In other words, in measuring the subjects’ skill, the test measure</w:t>
      </w:r>
      <w:r w:rsidRPr="000E3F50">
        <w:rPr>
          <w:lang w:val="id-ID"/>
        </w:rPr>
        <w:t>s</w:t>
      </w:r>
      <w:r w:rsidRPr="000E3F50">
        <w:t xml:space="preserve"> appropriately the intended skill so that the result of the test </w:t>
      </w:r>
      <w:r w:rsidRPr="000E3F50">
        <w:rPr>
          <w:lang w:val="id-ID"/>
        </w:rPr>
        <w:t>is</w:t>
      </w:r>
      <w:r w:rsidRPr="000E3F50">
        <w:t xml:space="preserve"> convincing </w:t>
      </w:r>
      <w:r w:rsidRPr="000E3F50">
        <w:lastRenderedPageBreak/>
        <w:t>measurements that</w:t>
      </w:r>
      <w:r>
        <w:t xml:space="preserve"> actually reflect the subjects’</w:t>
      </w:r>
      <w:r>
        <w:rPr>
          <w:lang w:val="id-ID"/>
        </w:rPr>
        <w:t xml:space="preserve"> </w:t>
      </w:r>
      <w:r w:rsidRPr="000E3F50">
        <w:t xml:space="preserve">correct, right, or appropriate performance. </w:t>
      </w:r>
    </w:p>
    <w:p w:rsidR="00152CF4" w:rsidRPr="000E3F50" w:rsidRDefault="00152CF4" w:rsidP="00152CF4">
      <w:pPr>
        <w:widowControl w:val="0"/>
        <w:autoSpaceDE w:val="0"/>
        <w:autoSpaceDN w:val="0"/>
        <w:adjustRightInd w:val="0"/>
        <w:spacing w:line="480" w:lineRule="auto"/>
        <w:ind w:left="851" w:firstLine="709"/>
        <w:jc w:val="both"/>
      </w:pPr>
      <w:r w:rsidRPr="000E3F50">
        <w:t>In order to prove that the result of the test fulfill</w:t>
      </w:r>
      <w:r w:rsidRPr="000E3F50">
        <w:rPr>
          <w:lang w:val="id-ID"/>
        </w:rPr>
        <w:t>s</w:t>
      </w:r>
      <w:r w:rsidRPr="000E3F50">
        <w:t xml:space="preserve"> construct validity evidence, the task is in the form of direct </w:t>
      </w:r>
      <w:r w:rsidRPr="000E3F50">
        <w:rPr>
          <w:lang w:val="id-ID"/>
        </w:rPr>
        <w:t>oral</w:t>
      </w:r>
      <w:r w:rsidRPr="000E3F50">
        <w:t xml:space="preserve"> test. The reason of choosing direct </w:t>
      </w:r>
      <w:r w:rsidRPr="000E3F50">
        <w:rPr>
          <w:lang w:val="id-ID"/>
        </w:rPr>
        <w:t>speaking</w:t>
      </w:r>
      <w:r w:rsidRPr="000E3F50">
        <w:t xml:space="preserve"> test </w:t>
      </w:r>
      <w:r w:rsidRPr="000E3F50">
        <w:rPr>
          <w:lang w:val="id-ID"/>
        </w:rPr>
        <w:t>is</w:t>
      </w:r>
      <w:r w:rsidRPr="000E3F50">
        <w:t xml:space="preserve"> because of its strengths as follow</w:t>
      </w:r>
      <w:r w:rsidRPr="000E3F50">
        <w:rPr>
          <w:lang w:val="id-ID"/>
        </w:rPr>
        <w:t>s</w:t>
      </w:r>
      <w:r w:rsidRPr="000E3F50">
        <w:t>:</w:t>
      </w:r>
    </w:p>
    <w:p w:rsidR="00152CF4" w:rsidRPr="000E3F50" w:rsidRDefault="00152CF4" w:rsidP="00152CF4">
      <w:pPr>
        <w:widowControl w:val="0"/>
        <w:autoSpaceDE w:val="0"/>
        <w:autoSpaceDN w:val="0"/>
        <w:adjustRightInd w:val="0"/>
        <w:spacing w:line="480" w:lineRule="auto"/>
        <w:ind w:left="1260" w:hanging="409"/>
        <w:jc w:val="both"/>
        <w:rPr>
          <w:lang w:val="id-ID"/>
        </w:rPr>
      </w:pPr>
      <w:r w:rsidRPr="000E3F50">
        <w:t>a.</w:t>
      </w:r>
      <w:r w:rsidRPr="000E3F50">
        <w:tab/>
      </w:r>
      <w:r w:rsidRPr="000E3F50">
        <w:rPr>
          <w:lang w:val="id-ID"/>
        </w:rPr>
        <w:t>Speaking</w:t>
      </w:r>
      <w:r w:rsidRPr="000E3F50">
        <w:t xml:space="preserve"> test or </w:t>
      </w:r>
      <w:r w:rsidRPr="000E3F50">
        <w:rPr>
          <w:lang w:val="id-ID"/>
        </w:rPr>
        <w:t>oral test</w:t>
      </w:r>
      <w:r w:rsidRPr="000E3F50">
        <w:t xml:space="preserve"> require</w:t>
      </w:r>
      <w:r w:rsidRPr="000E3F50">
        <w:rPr>
          <w:lang w:val="id-ID"/>
        </w:rPr>
        <w:t>s</w:t>
      </w:r>
      <w:r w:rsidRPr="000E3F50">
        <w:t xml:space="preserve"> the students to </w:t>
      </w:r>
      <w:r w:rsidRPr="000E3F50">
        <w:rPr>
          <w:lang w:val="id-ID"/>
        </w:rPr>
        <w:t>convey their ideas orally</w:t>
      </w:r>
      <w:r w:rsidRPr="000E3F50">
        <w:t xml:space="preserve"> so that the test measure</w:t>
      </w:r>
      <w:r w:rsidRPr="000E3F50">
        <w:rPr>
          <w:lang w:val="id-ID"/>
        </w:rPr>
        <w:t>s</w:t>
      </w:r>
      <w:r w:rsidRPr="000E3F50">
        <w:t xml:space="preserve"> what it </w:t>
      </w:r>
      <w:r w:rsidRPr="000E3F50">
        <w:rPr>
          <w:lang w:val="id-ID"/>
        </w:rPr>
        <w:t>is</w:t>
      </w:r>
      <w:r>
        <w:rPr>
          <w:lang w:val="id-ID"/>
        </w:rPr>
        <w:t xml:space="preserve"> </w:t>
      </w:r>
      <w:r w:rsidRPr="000E3F50">
        <w:t>intended to</w:t>
      </w:r>
      <w:r w:rsidRPr="000E3F50">
        <w:rPr>
          <w:lang w:val="id-ID"/>
        </w:rPr>
        <w:t xml:space="preserve"> be </w:t>
      </w:r>
      <w:r w:rsidRPr="000E3F50">
        <w:t>measure</w:t>
      </w:r>
      <w:r w:rsidRPr="000E3F50">
        <w:rPr>
          <w:lang w:val="id-ID"/>
        </w:rPr>
        <w:t>d</w:t>
      </w:r>
      <w:r>
        <w:rPr>
          <w:lang w:val="id-ID"/>
        </w:rPr>
        <w:t xml:space="preserve"> </w:t>
      </w:r>
      <w:r w:rsidRPr="000E3F50">
        <w:rPr>
          <w:lang w:val="id-ID"/>
        </w:rPr>
        <w:t xml:space="preserve">which </w:t>
      </w:r>
      <w:r>
        <w:rPr>
          <w:lang w:val="id-ID"/>
        </w:rPr>
        <w:t>is</w:t>
      </w:r>
      <w:r w:rsidRPr="000E3F50">
        <w:rPr>
          <w:lang w:val="id-ID"/>
        </w:rPr>
        <w:t xml:space="preserve"> speaking</w:t>
      </w:r>
      <w:r w:rsidRPr="000E3F50">
        <w:t xml:space="preserve"> ability</w:t>
      </w:r>
      <w:r w:rsidRPr="000E3F50">
        <w:rPr>
          <w:lang w:val="id-ID"/>
        </w:rPr>
        <w:t>;</w:t>
      </w:r>
    </w:p>
    <w:p w:rsidR="00152CF4" w:rsidRPr="000E3F50" w:rsidRDefault="00152CF4" w:rsidP="00152CF4">
      <w:pPr>
        <w:widowControl w:val="0"/>
        <w:autoSpaceDE w:val="0"/>
        <w:autoSpaceDN w:val="0"/>
        <w:adjustRightInd w:val="0"/>
        <w:spacing w:line="480" w:lineRule="auto"/>
        <w:ind w:left="1260" w:hanging="409"/>
        <w:jc w:val="both"/>
      </w:pPr>
      <w:r w:rsidRPr="000E3F50">
        <w:t>b.</w:t>
      </w:r>
      <w:r w:rsidRPr="000E3F50">
        <w:tab/>
      </w:r>
      <w:r w:rsidRPr="000E3F50">
        <w:rPr>
          <w:lang w:val="id-ID"/>
        </w:rPr>
        <w:t>Speaking test</w:t>
      </w:r>
      <w:r w:rsidRPr="000E3F50">
        <w:t xml:space="preserve">, in addition, </w:t>
      </w:r>
      <w:r w:rsidRPr="000E3F50">
        <w:rPr>
          <w:lang w:val="id-ID"/>
        </w:rPr>
        <w:t>is</w:t>
      </w:r>
      <w:r w:rsidRPr="000E3F50">
        <w:t xml:space="preserve"> the easier and quicker to prepare but </w:t>
      </w:r>
      <w:r w:rsidRPr="000E3F50">
        <w:rPr>
          <w:lang w:val="id-ID"/>
        </w:rPr>
        <w:t>it takes</w:t>
      </w:r>
      <w:r w:rsidRPr="000E3F50">
        <w:t xml:space="preserve"> a long time to </w:t>
      </w:r>
      <w:r w:rsidRPr="000E3F50">
        <w:rPr>
          <w:lang w:val="id-ID"/>
        </w:rPr>
        <w:t>assess</w:t>
      </w:r>
      <w:r w:rsidRPr="000E3F50">
        <w:t>.</w:t>
      </w:r>
    </w:p>
    <w:p w:rsidR="00152CF4" w:rsidRPr="000E3F50" w:rsidRDefault="00152CF4" w:rsidP="00152CF4">
      <w:pPr>
        <w:widowControl w:val="0"/>
        <w:autoSpaceDE w:val="0"/>
        <w:autoSpaceDN w:val="0"/>
        <w:adjustRightInd w:val="0"/>
        <w:spacing w:line="480" w:lineRule="auto"/>
        <w:ind w:left="851" w:firstLine="709"/>
        <w:jc w:val="both"/>
      </w:pPr>
      <w:r w:rsidRPr="000E3F50">
        <w:t xml:space="preserve">To provide the internal validity evidence, there </w:t>
      </w:r>
      <w:r w:rsidRPr="000E3F50">
        <w:rPr>
          <w:lang w:val="id-ID"/>
        </w:rPr>
        <w:t>are</w:t>
      </w:r>
      <w:r w:rsidRPr="000E3F50">
        <w:t xml:space="preserve"> two points that should be taken. Those are</w:t>
      </w:r>
      <w:r>
        <w:rPr>
          <w:lang w:val="id-ID"/>
        </w:rPr>
        <w:t xml:space="preserve"> as follows</w:t>
      </w:r>
      <w:r w:rsidRPr="000E3F50">
        <w:t xml:space="preserve">: </w:t>
      </w:r>
    </w:p>
    <w:p w:rsidR="00152CF4" w:rsidRPr="000E3F50" w:rsidRDefault="00152CF4" w:rsidP="00152CF4">
      <w:pPr>
        <w:pStyle w:val="ListParagraph"/>
        <w:widowControl w:val="0"/>
        <w:numPr>
          <w:ilvl w:val="0"/>
          <w:numId w:val="8"/>
        </w:numPr>
        <w:autoSpaceDE w:val="0"/>
        <w:autoSpaceDN w:val="0"/>
        <w:adjustRightInd w:val="0"/>
        <w:spacing w:line="480" w:lineRule="auto"/>
        <w:ind w:left="1260" w:hanging="409"/>
        <w:jc w:val="both"/>
      </w:pPr>
      <w:r w:rsidRPr="000E3F50">
        <w:t xml:space="preserve">Setting the tasks which </w:t>
      </w:r>
      <w:r w:rsidRPr="000E3F50">
        <w:rPr>
          <w:lang w:val="id-ID"/>
        </w:rPr>
        <w:t>are</w:t>
      </w:r>
      <w:r w:rsidRPr="000E3F50">
        <w:t xml:space="preserve"> specifying all appropriate tasks and selecting sample</w:t>
      </w:r>
      <w:r w:rsidRPr="000E3F50">
        <w:rPr>
          <w:lang w:val="id-ID"/>
        </w:rPr>
        <w:t>s;</w:t>
      </w:r>
    </w:p>
    <w:p w:rsidR="00152CF4" w:rsidRPr="000E3F50" w:rsidRDefault="00152CF4" w:rsidP="00152CF4">
      <w:pPr>
        <w:pStyle w:val="ListParagraph"/>
        <w:widowControl w:val="0"/>
        <w:numPr>
          <w:ilvl w:val="0"/>
          <w:numId w:val="8"/>
        </w:numPr>
        <w:autoSpaceDE w:val="0"/>
        <w:autoSpaceDN w:val="0"/>
        <w:adjustRightInd w:val="0"/>
        <w:spacing w:line="480" w:lineRule="auto"/>
        <w:ind w:left="1260" w:hanging="409"/>
        <w:jc w:val="both"/>
      </w:pPr>
      <w:r w:rsidRPr="000E3F50">
        <w:t>Obtaining samples that properly represent</w:t>
      </w:r>
      <w:r w:rsidRPr="000E3F50">
        <w:rPr>
          <w:lang w:val="id-ID"/>
        </w:rPr>
        <w:t>s</w:t>
      </w:r>
      <w:r w:rsidRPr="000E3F50">
        <w:t xml:space="preserve"> each candidate’s ability</w:t>
      </w:r>
      <w:r w:rsidRPr="000E3F50">
        <w:rPr>
          <w:lang w:val="id-ID"/>
        </w:rPr>
        <w:t>.</w:t>
      </w:r>
    </w:p>
    <w:p w:rsidR="00152CF4" w:rsidRPr="000E3F50" w:rsidRDefault="00152CF4" w:rsidP="00152CF4">
      <w:pPr>
        <w:widowControl w:val="0"/>
        <w:autoSpaceDE w:val="0"/>
        <w:autoSpaceDN w:val="0"/>
        <w:adjustRightInd w:val="0"/>
        <w:spacing w:line="480" w:lineRule="auto"/>
        <w:ind w:left="851" w:firstLine="709"/>
        <w:jc w:val="both"/>
        <w:rPr>
          <w:lang w:val="id-ID"/>
        </w:rPr>
      </w:pPr>
      <w:r w:rsidRPr="000E3F50">
        <w:rPr>
          <w:lang w:val="id-ID"/>
        </w:rPr>
        <w:t>Therefore, to get internal validity, the researcher provide</w:t>
      </w:r>
      <w:r>
        <w:rPr>
          <w:lang w:val="id-ID"/>
        </w:rPr>
        <w:t>s</w:t>
      </w:r>
      <w:r w:rsidRPr="000E3F50">
        <w:rPr>
          <w:lang w:val="id-ID"/>
        </w:rPr>
        <w:t xml:space="preserve"> the test which is neither too easy nor too difficult so that the students will point out their speaking ability properly.</w:t>
      </w:r>
    </w:p>
    <w:p w:rsidR="00152CF4" w:rsidRPr="000E3F50" w:rsidRDefault="00152CF4" w:rsidP="00152CF4">
      <w:pPr>
        <w:widowControl w:val="0"/>
        <w:autoSpaceDE w:val="0"/>
        <w:autoSpaceDN w:val="0"/>
        <w:adjustRightInd w:val="0"/>
        <w:spacing w:line="480" w:lineRule="auto"/>
        <w:ind w:left="851" w:firstLine="709"/>
        <w:jc w:val="both"/>
        <w:rPr>
          <w:lang w:val="id-ID"/>
        </w:rPr>
      </w:pPr>
      <w:r w:rsidRPr="000E3F50">
        <w:rPr>
          <w:lang w:val="id-ID"/>
        </w:rPr>
        <w:t>The</w:t>
      </w:r>
      <w:r w:rsidRPr="000E3F50">
        <w:t xml:space="preserve"> researcher </w:t>
      </w:r>
      <w:r w:rsidRPr="000E3F50">
        <w:rPr>
          <w:lang w:val="id-ID"/>
        </w:rPr>
        <w:t>provides</w:t>
      </w:r>
      <w:r w:rsidRPr="000E3F50">
        <w:t xml:space="preserve"> content validity evidence by creating the test</w:t>
      </w:r>
      <w:r w:rsidRPr="000E3F50">
        <w:rPr>
          <w:lang w:val="id-ID"/>
        </w:rPr>
        <w:t xml:space="preserve"> as the instrument</w:t>
      </w:r>
      <w:r w:rsidRPr="000E3F50">
        <w:t xml:space="preserve"> which </w:t>
      </w:r>
      <w:r w:rsidRPr="000E3F50">
        <w:rPr>
          <w:lang w:val="id-ID"/>
        </w:rPr>
        <w:t>suits</w:t>
      </w:r>
      <w:r w:rsidRPr="000E3F50">
        <w:t xml:space="preserve"> to the course objectives</w:t>
      </w:r>
      <w:r w:rsidRPr="000E3F50">
        <w:rPr>
          <w:lang w:val="id-ID"/>
        </w:rPr>
        <w:t xml:space="preserve"> so that the instrument will show that it fairly and comprehensively covers the domain or items that it requires the course objectives to cover. </w:t>
      </w:r>
      <w:r w:rsidRPr="000E3F50">
        <w:t xml:space="preserve">In this case, the subjects of the study </w:t>
      </w:r>
      <w:r w:rsidRPr="000E3F50">
        <w:rPr>
          <w:lang w:val="id-ID"/>
        </w:rPr>
        <w:t>are</w:t>
      </w:r>
      <w:r w:rsidRPr="000E3F50">
        <w:t xml:space="preserve"> supposed to </w:t>
      </w:r>
      <w:r w:rsidRPr="000E3F50">
        <w:rPr>
          <w:lang w:val="id-ID"/>
        </w:rPr>
        <w:t>speak</w:t>
      </w:r>
      <w:r>
        <w:rPr>
          <w:lang w:val="id-ID"/>
        </w:rPr>
        <w:t xml:space="preserve"> </w:t>
      </w:r>
      <w:r w:rsidRPr="000E3F50">
        <w:rPr>
          <w:lang w:val="id-ID"/>
        </w:rPr>
        <w:t>orally</w:t>
      </w:r>
      <w:r w:rsidRPr="000E3F50">
        <w:t xml:space="preserve"> in </w:t>
      </w:r>
      <w:r w:rsidRPr="000E3F50">
        <w:rPr>
          <w:lang w:val="id-ID"/>
        </w:rPr>
        <w:t>90</w:t>
      </w:r>
      <w:r w:rsidRPr="000E3F50">
        <w:t xml:space="preserve"> minutes </w:t>
      </w:r>
      <w:r w:rsidRPr="000E3F50">
        <w:lastRenderedPageBreak/>
        <w:t>on given topics.</w:t>
      </w:r>
    </w:p>
    <w:p w:rsidR="00152CF4" w:rsidRPr="000E3F50" w:rsidRDefault="00152CF4" w:rsidP="00152CF4">
      <w:pPr>
        <w:widowControl w:val="0"/>
        <w:numPr>
          <w:ilvl w:val="0"/>
          <w:numId w:val="7"/>
        </w:numPr>
        <w:autoSpaceDE w:val="0"/>
        <w:autoSpaceDN w:val="0"/>
        <w:adjustRightInd w:val="0"/>
        <w:spacing w:line="480" w:lineRule="auto"/>
        <w:ind w:left="426"/>
        <w:jc w:val="both"/>
      </w:pPr>
      <w:r w:rsidRPr="000E3F50">
        <w:t>Reliability</w:t>
      </w:r>
    </w:p>
    <w:p w:rsidR="00152CF4" w:rsidRPr="000E3F50" w:rsidRDefault="00152CF4" w:rsidP="00152CF4">
      <w:pPr>
        <w:widowControl w:val="0"/>
        <w:autoSpaceDE w:val="0"/>
        <w:autoSpaceDN w:val="0"/>
        <w:adjustRightInd w:val="0"/>
        <w:spacing w:line="480" w:lineRule="auto"/>
        <w:ind w:left="851" w:firstLine="709"/>
        <w:jc w:val="both"/>
        <w:rPr>
          <w:lang w:val="id-ID"/>
        </w:rPr>
      </w:pPr>
      <w:r w:rsidRPr="000E3F50">
        <w:t xml:space="preserve">The researcher </w:t>
      </w:r>
      <w:r w:rsidRPr="000E3F50">
        <w:rPr>
          <w:lang w:val="id-ID"/>
        </w:rPr>
        <w:t>achieves reliability through the use of reability as equivalence</w:t>
      </w:r>
      <w:r w:rsidRPr="000E3F50">
        <w:t>.</w:t>
      </w:r>
      <w:r w:rsidRPr="000E3F50">
        <w:rPr>
          <w:lang w:val="id-ID"/>
        </w:rPr>
        <w:t xml:space="preserve"> Through using equivalent forms of a test. If an equivalent form of the test is devised and yields similar result, then the instrument can be said to demonstrate this form of reliability (Cohen, 2005:118). </w:t>
      </w:r>
    </w:p>
    <w:p w:rsidR="00152CF4" w:rsidRPr="000E3F50" w:rsidRDefault="00152CF4" w:rsidP="00152CF4">
      <w:pPr>
        <w:widowControl w:val="0"/>
        <w:autoSpaceDE w:val="0"/>
        <w:autoSpaceDN w:val="0"/>
        <w:adjustRightInd w:val="0"/>
        <w:spacing w:line="480" w:lineRule="auto"/>
        <w:ind w:left="851" w:firstLine="709"/>
        <w:jc w:val="both"/>
        <w:rPr>
          <w:lang w:val="id-ID"/>
        </w:rPr>
      </w:pPr>
      <w:r w:rsidRPr="000E3F50">
        <w:rPr>
          <w:lang w:val="id-ID"/>
        </w:rPr>
        <w:t>In this case, the pretest and post-test in the experimental model of evaluation are predicted on this type of reliability, being alternate forms of instrument to measure the same issues. This type of reliability will also</w:t>
      </w:r>
      <w:r>
        <w:rPr>
          <w:lang w:val="id-ID"/>
        </w:rPr>
        <w:t xml:space="preserve"> </w:t>
      </w:r>
      <w:r w:rsidRPr="000E3F50">
        <w:rPr>
          <w:lang w:val="id-ID"/>
        </w:rPr>
        <w:t xml:space="preserve">be demonstrated if the equivalent forms of a test yield consistent results if </w:t>
      </w:r>
      <w:r>
        <w:rPr>
          <w:lang w:val="id-ID"/>
        </w:rPr>
        <w:t>applying those samples</w:t>
      </w:r>
      <w:r w:rsidRPr="000E3F50">
        <w:rPr>
          <w:lang w:val="id-ID"/>
        </w:rPr>
        <w:t xml:space="preserve"> to</w:t>
      </w:r>
      <w:r>
        <w:rPr>
          <w:lang w:val="id-ID"/>
        </w:rPr>
        <w:t xml:space="preserve"> be</w:t>
      </w:r>
      <w:r w:rsidRPr="000E3F50">
        <w:rPr>
          <w:lang w:val="id-ID"/>
        </w:rPr>
        <w:t xml:space="preserve"> matched simultaneously (the control and experimental group).</w:t>
      </w:r>
      <w:r>
        <w:rPr>
          <w:lang w:val="id-ID"/>
        </w:rPr>
        <w:t xml:space="preserve"> </w:t>
      </w:r>
      <w:r w:rsidRPr="000E3F50">
        <w:rPr>
          <w:lang w:val="id-ID"/>
        </w:rPr>
        <w:t xml:space="preserve">Hence, the both classess which are as the subjects of research will get the same tests so that the realiability will be achieved. Here reliability can </w:t>
      </w:r>
      <w:r w:rsidR="00116B68">
        <w:rPr>
          <w:lang w:val="id-ID"/>
        </w:rPr>
        <w:t>be seen</w:t>
      </w:r>
      <w:r w:rsidRPr="000E3F50">
        <w:rPr>
          <w:lang w:val="id-ID"/>
        </w:rPr>
        <w:t xml:space="preserve"> through the demonstration of means and standard deviations between two groups.</w:t>
      </w:r>
    </w:p>
    <w:p w:rsidR="00152CF4" w:rsidRPr="000E3F50" w:rsidRDefault="00152CF4" w:rsidP="00152CF4">
      <w:pPr>
        <w:widowControl w:val="0"/>
        <w:autoSpaceDE w:val="0"/>
        <w:autoSpaceDN w:val="0"/>
        <w:adjustRightInd w:val="0"/>
        <w:spacing w:line="480" w:lineRule="auto"/>
        <w:ind w:left="851" w:firstLine="709"/>
        <w:jc w:val="both"/>
        <w:rPr>
          <w:lang w:val="id-ID"/>
        </w:rPr>
      </w:pPr>
    </w:p>
    <w:p w:rsidR="00152CF4" w:rsidRPr="000E3F50" w:rsidRDefault="00152CF4" w:rsidP="00152CF4">
      <w:pPr>
        <w:pStyle w:val="ListParagraph"/>
        <w:widowControl w:val="0"/>
        <w:numPr>
          <w:ilvl w:val="0"/>
          <w:numId w:val="2"/>
        </w:numPr>
        <w:autoSpaceDE w:val="0"/>
        <w:autoSpaceDN w:val="0"/>
        <w:adjustRightInd w:val="0"/>
        <w:spacing w:line="480" w:lineRule="auto"/>
        <w:ind w:left="0"/>
        <w:jc w:val="both"/>
        <w:rPr>
          <w:u w:val="single"/>
        </w:rPr>
      </w:pPr>
      <w:r w:rsidRPr="000E3F50">
        <w:rPr>
          <w:b/>
          <w:bCs/>
          <w:u w:val="single"/>
        </w:rPr>
        <w:t>The Data Collect</w:t>
      </w:r>
      <w:r w:rsidRPr="000E3F50">
        <w:rPr>
          <w:b/>
          <w:bCs/>
          <w:u w:val="single"/>
          <w:lang w:val="id-ID"/>
        </w:rPr>
        <w:t>ion</w:t>
      </w:r>
      <w:r w:rsidRPr="000E3F50">
        <w:rPr>
          <w:b/>
          <w:bCs/>
          <w:u w:val="single"/>
        </w:rPr>
        <w:t xml:space="preserve"> Method</w:t>
      </w:r>
    </w:p>
    <w:p w:rsidR="00152CF4" w:rsidRPr="000E3F50" w:rsidRDefault="00152CF4" w:rsidP="00152CF4">
      <w:pPr>
        <w:widowControl w:val="0"/>
        <w:autoSpaceDE w:val="0"/>
        <w:autoSpaceDN w:val="0"/>
        <w:adjustRightInd w:val="0"/>
        <w:spacing w:line="480" w:lineRule="auto"/>
        <w:ind w:left="426" w:firstLine="708"/>
        <w:jc w:val="both"/>
      </w:pPr>
      <w:r>
        <w:rPr>
          <w:lang w:val="id-ID"/>
        </w:rPr>
        <w:t>Data collection</w:t>
      </w:r>
      <w:r w:rsidRPr="000E3F50">
        <w:t xml:space="preserve"> method is the method that is used by the researcher to collect data</w:t>
      </w:r>
      <w:r w:rsidRPr="000E3F50">
        <w:rPr>
          <w:lang w:val="id-ID"/>
        </w:rPr>
        <w:t>, and</w:t>
      </w:r>
      <w:r>
        <w:rPr>
          <w:lang w:val="id-ID"/>
        </w:rPr>
        <w:t xml:space="preserve"> </w:t>
      </w:r>
      <w:r w:rsidRPr="000E3F50">
        <w:t>instrument is the tool that is used to get the data</w:t>
      </w:r>
      <w:r w:rsidRPr="000E3F50">
        <w:rPr>
          <w:lang w:val="id-ID"/>
        </w:rPr>
        <w:t xml:space="preserve"> (Arikunto, 2006:160)</w:t>
      </w:r>
      <w:r w:rsidRPr="000E3F50">
        <w:t>.</w:t>
      </w:r>
      <w:r w:rsidRPr="000E3F50">
        <w:rPr>
          <w:lang w:val="id-ID"/>
        </w:rPr>
        <w:t xml:space="preserve"> Thus, </w:t>
      </w:r>
      <w:r w:rsidRPr="000E3F50">
        <w:t xml:space="preserve">Data of this study </w:t>
      </w:r>
      <w:r w:rsidRPr="000E3F50">
        <w:rPr>
          <w:lang w:val="id-ID"/>
        </w:rPr>
        <w:t>are</w:t>
      </w:r>
      <w:r w:rsidRPr="000E3F50">
        <w:t xml:space="preserve"> collected by administering test. </w:t>
      </w:r>
    </w:p>
    <w:p w:rsidR="00152CF4" w:rsidRPr="000E3F50" w:rsidRDefault="00152CF4" w:rsidP="00152CF4">
      <w:pPr>
        <w:widowControl w:val="0"/>
        <w:autoSpaceDE w:val="0"/>
        <w:autoSpaceDN w:val="0"/>
        <w:adjustRightInd w:val="0"/>
        <w:spacing w:line="480" w:lineRule="auto"/>
        <w:ind w:left="426" w:firstLine="708"/>
        <w:jc w:val="both"/>
        <w:rPr>
          <w:lang w:val="id-ID"/>
        </w:rPr>
      </w:pPr>
      <w:r w:rsidRPr="000E3F50">
        <w:rPr>
          <w:lang w:val="id-ID"/>
        </w:rPr>
        <w:t>Test</w:t>
      </w:r>
      <w:r w:rsidRPr="000E3F50">
        <w:t xml:space="preserve"> may be constructed primarily as devices to reinforce learning and to motivate the student</w:t>
      </w:r>
      <w:r w:rsidRPr="000E3F50">
        <w:rPr>
          <w:lang w:val="id-ID"/>
        </w:rPr>
        <w:t>s</w:t>
      </w:r>
      <w:r w:rsidRPr="000E3F50">
        <w:t xml:space="preserve"> or primarily as a means of assessing the students</w:t>
      </w:r>
      <w:r w:rsidRPr="000E3F50">
        <w:rPr>
          <w:lang w:val="id-ID"/>
        </w:rPr>
        <w:t>’</w:t>
      </w:r>
      <w:r w:rsidRPr="000E3F50">
        <w:t xml:space="preserve"> performance in the language. Therefore, the researcher uses test in the form </w:t>
      </w:r>
      <w:r w:rsidRPr="000E3F50">
        <w:lastRenderedPageBreak/>
        <w:t>of oral test.</w:t>
      </w:r>
    </w:p>
    <w:p w:rsidR="00152CF4" w:rsidRPr="000E3F50" w:rsidRDefault="00152CF4" w:rsidP="00152CF4">
      <w:pPr>
        <w:widowControl w:val="0"/>
        <w:autoSpaceDE w:val="0"/>
        <w:autoSpaceDN w:val="0"/>
        <w:adjustRightInd w:val="0"/>
        <w:spacing w:line="480" w:lineRule="auto"/>
        <w:ind w:left="426" w:firstLine="708"/>
        <w:jc w:val="both"/>
        <w:rPr>
          <w:lang w:val="id-ID"/>
        </w:rPr>
      </w:pPr>
      <w:r w:rsidRPr="000E3F50">
        <w:t>In this case, there are two kinds of test</w:t>
      </w:r>
      <w:r w:rsidRPr="000E3F50">
        <w:rPr>
          <w:lang w:val="id-ID"/>
        </w:rPr>
        <w:t>s</w:t>
      </w:r>
      <w:r w:rsidRPr="000E3F50">
        <w:t xml:space="preserve"> that should be done by the researcher. Those are</w:t>
      </w:r>
      <w:r>
        <w:rPr>
          <w:lang w:val="id-ID"/>
        </w:rPr>
        <w:t xml:space="preserve"> as follows</w:t>
      </w:r>
      <w:r w:rsidRPr="000E3F50">
        <w:t>:</w:t>
      </w:r>
    </w:p>
    <w:p w:rsidR="00152CF4" w:rsidRPr="000E3F50" w:rsidRDefault="00152CF4" w:rsidP="00152CF4">
      <w:pPr>
        <w:pStyle w:val="ListParagraph"/>
        <w:widowControl w:val="0"/>
        <w:numPr>
          <w:ilvl w:val="1"/>
          <w:numId w:val="2"/>
        </w:numPr>
        <w:autoSpaceDE w:val="0"/>
        <w:autoSpaceDN w:val="0"/>
        <w:adjustRightInd w:val="0"/>
        <w:spacing w:line="480" w:lineRule="auto"/>
        <w:ind w:left="720"/>
        <w:jc w:val="both"/>
        <w:rPr>
          <w:lang w:val="id-ID"/>
        </w:rPr>
      </w:pPr>
      <w:r w:rsidRPr="000E3F50">
        <w:rPr>
          <w:lang w:val="id-ID"/>
        </w:rPr>
        <w:t>Pretest</w:t>
      </w:r>
    </w:p>
    <w:p w:rsidR="00152CF4" w:rsidRPr="000E3F50" w:rsidRDefault="00152CF4" w:rsidP="00152CF4">
      <w:pPr>
        <w:pStyle w:val="Default"/>
        <w:spacing w:line="480" w:lineRule="auto"/>
        <w:ind w:left="709"/>
        <w:jc w:val="both"/>
        <w:rPr>
          <w:rFonts w:ascii="Times New Roman" w:hAnsi="Times New Roman" w:cs="Times New Roman"/>
          <w:color w:val="auto"/>
          <w:sz w:val="23"/>
          <w:szCs w:val="23"/>
        </w:rPr>
      </w:pPr>
      <w:r w:rsidRPr="000E3F50">
        <w:rPr>
          <w:rFonts w:ascii="Times New Roman" w:hAnsi="Times New Roman" w:cs="Times New Roman"/>
          <w:color w:val="auto"/>
          <w:sz w:val="23"/>
          <w:szCs w:val="23"/>
        </w:rPr>
        <w:t>Pretest is a test th</w:t>
      </w:r>
      <w:r>
        <w:rPr>
          <w:rFonts w:ascii="Times New Roman" w:hAnsi="Times New Roman" w:cs="Times New Roman"/>
          <w:color w:val="auto"/>
          <w:sz w:val="23"/>
          <w:szCs w:val="23"/>
        </w:rPr>
        <w:t xml:space="preserve">at is given to all students in </w:t>
      </w:r>
      <w:r w:rsidRPr="000E3F50">
        <w:rPr>
          <w:rFonts w:ascii="Times New Roman" w:hAnsi="Times New Roman" w:cs="Times New Roman"/>
          <w:color w:val="auto"/>
          <w:sz w:val="23"/>
          <w:szCs w:val="23"/>
        </w:rPr>
        <w:t xml:space="preserve">class X A and X B at MAN Kunir Blitar. The test is conducted to know the students’ speaking ability in both classes before </w:t>
      </w:r>
      <w:r>
        <w:rPr>
          <w:rFonts w:ascii="Times New Roman" w:hAnsi="Times New Roman" w:cs="Times New Roman"/>
          <w:color w:val="auto"/>
          <w:sz w:val="23"/>
          <w:szCs w:val="23"/>
        </w:rPr>
        <w:t xml:space="preserve">conducting </w:t>
      </w:r>
      <w:r w:rsidRPr="000E3F50">
        <w:rPr>
          <w:rFonts w:ascii="Times New Roman" w:hAnsi="Times New Roman" w:cs="Times New Roman"/>
          <w:color w:val="auto"/>
          <w:sz w:val="23"/>
          <w:szCs w:val="23"/>
        </w:rPr>
        <w:t>the treatment.</w:t>
      </w:r>
      <w:r>
        <w:rPr>
          <w:rFonts w:ascii="Times New Roman" w:hAnsi="Times New Roman" w:cs="Times New Roman"/>
          <w:color w:val="auto"/>
          <w:sz w:val="23"/>
          <w:szCs w:val="23"/>
        </w:rPr>
        <w:t xml:space="preserve"> </w:t>
      </w:r>
      <w:r w:rsidRPr="000E3F50">
        <w:rPr>
          <w:rFonts w:ascii="Times New Roman" w:hAnsi="Times New Roman" w:cs="Times New Roman"/>
          <w:bCs/>
          <w:color w:val="auto"/>
        </w:rPr>
        <w:t>I</w:t>
      </w:r>
      <w:r w:rsidRPr="000E3F50">
        <w:rPr>
          <w:rFonts w:ascii="Times New Roman" w:hAnsi="Times New Roman" w:cs="Times New Roman"/>
          <w:bCs/>
          <w:color w:val="auto"/>
          <w:lang w:val="en-US"/>
        </w:rPr>
        <w:t>n this pretest</w:t>
      </w:r>
      <w:r w:rsidRPr="000E3F50">
        <w:rPr>
          <w:rFonts w:ascii="Times New Roman" w:hAnsi="Times New Roman" w:cs="Times New Roman"/>
          <w:bCs/>
          <w:color w:val="auto"/>
        </w:rPr>
        <w:t>,</w:t>
      </w:r>
      <w:r w:rsidRPr="000E3F50">
        <w:rPr>
          <w:rFonts w:ascii="Times New Roman" w:hAnsi="Times New Roman" w:cs="Times New Roman"/>
          <w:bCs/>
          <w:color w:val="auto"/>
          <w:lang w:val="en-US"/>
        </w:rPr>
        <w:t xml:space="preserve"> the </w:t>
      </w:r>
      <w:r w:rsidRPr="000E3F50">
        <w:rPr>
          <w:rFonts w:ascii="Times New Roman" w:hAnsi="Times New Roman" w:cs="Times New Roman"/>
          <w:bCs/>
          <w:color w:val="auto"/>
        </w:rPr>
        <w:t>experimenter</w:t>
      </w:r>
      <w:r w:rsidRPr="000E3F50">
        <w:rPr>
          <w:rFonts w:ascii="Times New Roman" w:hAnsi="Times New Roman" w:cs="Times New Roman"/>
          <w:bCs/>
          <w:color w:val="auto"/>
          <w:lang w:val="en-US"/>
        </w:rPr>
        <w:t xml:space="preserve"> asks</w:t>
      </w:r>
      <w:r w:rsidRPr="000E3F50">
        <w:rPr>
          <w:rFonts w:ascii="Times New Roman" w:hAnsi="Times New Roman" w:cs="Times New Roman"/>
          <w:bCs/>
          <w:color w:val="auto"/>
        </w:rPr>
        <w:t xml:space="preserve"> every student in two classes to express and tell the idea based on the topic which is given by the experimenter during 90 minutes</w:t>
      </w:r>
      <w:r w:rsidRPr="000E3F50">
        <w:rPr>
          <w:rFonts w:ascii="Times New Roman" w:hAnsi="Times New Roman" w:cs="Times New Roman"/>
          <w:bCs/>
          <w:color w:val="auto"/>
          <w:lang w:val="en-US"/>
        </w:rPr>
        <w:t>.</w:t>
      </w:r>
    </w:p>
    <w:p w:rsidR="00152CF4" w:rsidRPr="000E3F50" w:rsidRDefault="00152CF4" w:rsidP="00152CF4">
      <w:pPr>
        <w:pStyle w:val="ListParagraph"/>
        <w:widowControl w:val="0"/>
        <w:numPr>
          <w:ilvl w:val="1"/>
          <w:numId w:val="2"/>
        </w:numPr>
        <w:autoSpaceDE w:val="0"/>
        <w:autoSpaceDN w:val="0"/>
        <w:adjustRightInd w:val="0"/>
        <w:spacing w:line="480" w:lineRule="auto"/>
        <w:ind w:left="720"/>
        <w:jc w:val="both"/>
        <w:rPr>
          <w:lang w:val="id-ID"/>
        </w:rPr>
      </w:pPr>
      <w:r w:rsidRPr="000E3F50">
        <w:rPr>
          <w:lang w:val="id-ID"/>
        </w:rPr>
        <w:t>Posttest</w:t>
      </w:r>
    </w:p>
    <w:p w:rsidR="00152CF4" w:rsidRPr="008800FB" w:rsidRDefault="00152CF4" w:rsidP="00152CF4">
      <w:pPr>
        <w:pStyle w:val="Default"/>
        <w:spacing w:line="480" w:lineRule="auto"/>
        <w:ind w:left="709"/>
        <w:jc w:val="both"/>
        <w:rPr>
          <w:rFonts w:ascii="Times New Roman" w:hAnsi="Times New Roman" w:cs="Times New Roman"/>
          <w:bCs/>
          <w:color w:val="auto"/>
        </w:rPr>
      </w:pPr>
      <w:r w:rsidRPr="000E3F50">
        <w:rPr>
          <w:rFonts w:ascii="Times New Roman" w:hAnsi="Times New Roman" w:cs="Times New Roman"/>
          <w:color w:val="auto"/>
          <w:sz w:val="23"/>
          <w:szCs w:val="23"/>
        </w:rPr>
        <w:t xml:space="preserve">Posttest is a test that is given to all students in </w:t>
      </w:r>
      <w:r>
        <w:rPr>
          <w:rFonts w:ascii="Times New Roman" w:hAnsi="Times New Roman" w:cs="Times New Roman"/>
          <w:color w:val="auto"/>
          <w:sz w:val="23"/>
          <w:szCs w:val="23"/>
        </w:rPr>
        <w:t>class X A and X B</w:t>
      </w:r>
      <w:r w:rsidRPr="000E3F50">
        <w:rPr>
          <w:rFonts w:ascii="Times New Roman" w:hAnsi="Times New Roman" w:cs="Times New Roman"/>
          <w:color w:val="auto"/>
          <w:sz w:val="23"/>
          <w:szCs w:val="23"/>
        </w:rPr>
        <w:t xml:space="preserve"> at MAN Kunir Blitar to measure the students’ speaking ability between the students who are taught using and without using buzz group. </w:t>
      </w:r>
      <w:r w:rsidRPr="000E3F50">
        <w:rPr>
          <w:rFonts w:ascii="Times New Roman" w:hAnsi="Times New Roman" w:cs="Times New Roman"/>
          <w:bCs/>
          <w:color w:val="auto"/>
        </w:rPr>
        <w:t>I</w:t>
      </w:r>
      <w:r w:rsidRPr="000E3F50">
        <w:rPr>
          <w:rFonts w:ascii="Times New Roman" w:hAnsi="Times New Roman" w:cs="Times New Roman"/>
          <w:bCs/>
          <w:color w:val="auto"/>
          <w:lang w:val="en-US"/>
        </w:rPr>
        <w:t>n this posttest</w:t>
      </w:r>
      <w:r w:rsidRPr="000E3F50">
        <w:rPr>
          <w:rFonts w:ascii="Times New Roman" w:hAnsi="Times New Roman" w:cs="Times New Roman"/>
          <w:bCs/>
          <w:color w:val="auto"/>
        </w:rPr>
        <w:t>,</w:t>
      </w:r>
      <w:r w:rsidRPr="000E3F50">
        <w:rPr>
          <w:rFonts w:ascii="Times New Roman" w:hAnsi="Times New Roman" w:cs="Times New Roman"/>
          <w:bCs/>
          <w:color w:val="auto"/>
          <w:lang w:val="en-US"/>
        </w:rPr>
        <w:t xml:space="preserve"> the </w:t>
      </w:r>
      <w:r w:rsidRPr="000E3F50">
        <w:rPr>
          <w:rFonts w:ascii="Times New Roman" w:hAnsi="Times New Roman" w:cs="Times New Roman"/>
          <w:bCs/>
          <w:color w:val="auto"/>
        </w:rPr>
        <w:t>experimenter</w:t>
      </w:r>
      <w:r>
        <w:rPr>
          <w:rFonts w:ascii="Times New Roman" w:hAnsi="Times New Roman" w:cs="Times New Roman"/>
          <w:bCs/>
          <w:color w:val="auto"/>
        </w:rPr>
        <w:t xml:space="preserve"> asks every student to express </w:t>
      </w:r>
      <w:r w:rsidRPr="000E3F50">
        <w:rPr>
          <w:rFonts w:ascii="Times New Roman" w:hAnsi="Times New Roman" w:cs="Times New Roman"/>
          <w:bCs/>
          <w:color w:val="auto"/>
        </w:rPr>
        <w:t xml:space="preserve">the idea based on the topic which is given by the teacher </w:t>
      </w:r>
      <w:r w:rsidRPr="000E3F50">
        <w:rPr>
          <w:rFonts w:ascii="Times New Roman" w:hAnsi="Times New Roman" w:cs="Times New Roman"/>
          <w:bCs/>
          <w:color w:val="auto"/>
          <w:lang w:val="en-US"/>
        </w:rPr>
        <w:t xml:space="preserve">during </w:t>
      </w:r>
      <w:r w:rsidRPr="000E3F50">
        <w:rPr>
          <w:rFonts w:ascii="Times New Roman" w:hAnsi="Times New Roman" w:cs="Times New Roman"/>
          <w:bCs/>
          <w:color w:val="auto"/>
        </w:rPr>
        <w:t>9</w:t>
      </w:r>
      <w:r w:rsidRPr="000E3F50">
        <w:rPr>
          <w:rFonts w:ascii="Times New Roman" w:hAnsi="Times New Roman" w:cs="Times New Roman"/>
          <w:bCs/>
          <w:color w:val="auto"/>
          <w:lang w:val="en-US"/>
        </w:rPr>
        <w:t>0 minutes.</w:t>
      </w:r>
      <w:r>
        <w:rPr>
          <w:rFonts w:ascii="Times New Roman" w:hAnsi="Times New Roman" w:cs="Times New Roman"/>
          <w:bCs/>
          <w:color w:val="auto"/>
        </w:rPr>
        <w:t xml:space="preserve"> </w:t>
      </w:r>
    </w:p>
    <w:p w:rsidR="00152CF4" w:rsidRDefault="00152CF4" w:rsidP="00152CF4">
      <w:pPr>
        <w:widowControl w:val="0"/>
        <w:autoSpaceDE w:val="0"/>
        <w:autoSpaceDN w:val="0"/>
        <w:adjustRightInd w:val="0"/>
        <w:spacing w:line="480" w:lineRule="auto"/>
        <w:ind w:left="426" w:firstLine="708"/>
        <w:jc w:val="both"/>
        <w:rPr>
          <w:lang w:val="id-ID"/>
        </w:rPr>
      </w:pPr>
      <w:r w:rsidRPr="000E3F50">
        <w:t>In this case, the researcher tries to classify the score into three parts</w:t>
      </w:r>
      <w:r w:rsidRPr="000E3F50">
        <w:rPr>
          <w:lang w:val="id-ID"/>
        </w:rPr>
        <w:t xml:space="preserve"> which are</w:t>
      </w:r>
      <w:r>
        <w:rPr>
          <w:lang w:val="id-ID"/>
        </w:rPr>
        <w:t xml:space="preserve"> </w:t>
      </w:r>
      <w:r w:rsidRPr="000E3F50">
        <w:rPr>
          <w:lang w:val="id-ID"/>
        </w:rPr>
        <w:t>accuracy, fluency, and comprehensibility</w:t>
      </w:r>
      <w:r w:rsidRPr="000E3F50">
        <w:t>.  Those are</w:t>
      </w:r>
      <w:r>
        <w:rPr>
          <w:lang w:val="id-ID"/>
        </w:rPr>
        <w:t xml:space="preserve"> as follows</w:t>
      </w:r>
      <w:r w:rsidRPr="000E3F50">
        <w:t>:</w:t>
      </w:r>
    </w:p>
    <w:p w:rsidR="00152CF4" w:rsidRDefault="00152CF4" w:rsidP="007A3713">
      <w:pPr>
        <w:widowControl w:val="0"/>
        <w:autoSpaceDE w:val="0"/>
        <w:autoSpaceDN w:val="0"/>
        <w:adjustRightInd w:val="0"/>
        <w:ind w:left="425" w:firstLine="709"/>
        <w:jc w:val="both"/>
        <w:rPr>
          <w:lang w:val="id-ID"/>
        </w:rPr>
      </w:pPr>
    </w:p>
    <w:p w:rsidR="00152CF4" w:rsidRDefault="00152CF4" w:rsidP="007A3713">
      <w:pPr>
        <w:widowControl w:val="0"/>
        <w:autoSpaceDE w:val="0"/>
        <w:autoSpaceDN w:val="0"/>
        <w:adjustRightInd w:val="0"/>
        <w:ind w:left="425" w:firstLine="709"/>
        <w:jc w:val="both"/>
        <w:rPr>
          <w:lang w:val="id-ID"/>
        </w:rPr>
      </w:pPr>
    </w:p>
    <w:p w:rsidR="00152CF4" w:rsidRDefault="00152CF4" w:rsidP="007A3713">
      <w:pPr>
        <w:widowControl w:val="0"/>
        <w:autoSpaceDE w:val="0"/>
        <w:autoSpaceDN w:val="0"/>
        <w:adjustRightInd w:val="0"/>
        <w:ind w:left="425" w:firstLine="709"/>
        <w:jc w:val="both"/>
        <w:rPr>
          <w:lang w:val="id-ID"/>
        </w:rPr>
      </w:pPr>
    </w:p>
    <w:p w:rsidR="00152CF4" w:rsidRPr="008800FB" w:rsidRDefault="00152CF4" w:rsidP="007A3713">
      <w:pPr>
        <w:widowControl w:val="0"/>
        <w:autoSpaceDE w:val="0"/>
        <w:autoSpaceDN w:val="0"/>
        <w:adjustRightInd w:val="0"/>
        <w:ind w:left="425" w:firstLine="709"/>
        <w:jc w:val="both"/>
        <w:rPr>
          <w:lang w:val="id-ID"/>
        </w:rPr>
      </w:pPr>
    </w:p>
    <w:p w:rsidR="00152CF4" w:rsidRPr="000E3F50" w:rsidRDefault="00152CF4" w:rsidP="00152CF4">
      <w:pPr>
        <w:widowControl w:val="0"/>
        <w:tabs>
          <w:tab w:val="left" w:pos="5370"/>
        </w:tabs>
        <w:autoSpaceDE w:val="0"/>
        <w:autoSpaceDN w:val="0"/>
        <w:adjustRightInd w:val="0"/>
        <w:spacing w:line="480" w:lineRule="auto"/>
        <w:ind w:left="426"/>
        <w:jc w:val="both"/>
        <w:rPr>
          <w:b/>
          <w:bCs/>
          <w:lang w:val="id-ID"/>
        </w:rPr>
      </w:pPr>
      <w:proofErr w:type="gramStart"/>
      <w:r w:rsidRPr="000E3F50">
        <w:rPr>
          <w:b/>
          <w:bCs/>
        </w:rPr>
        <w:t>Table 3.</w:t>
      </w:r>
      <w:r w:rsidRPr="000E3F50">
        <w:rPr>
          <w:b/>
          <w:bCs/>
          <w:lang w:val="id-ID"/>
        </w:rPr>
        <w:t>2.</w:t>
      </w:r>
      <w:proofErr w:type="gramEnd"/>
      <w:r>
        <w:rPr>
          <w:b/>
          <w:bCs/>
          <w:lang w:val="id-ID"/>
        </w:rPr>
        <w:t xml:space="preserve"> </w:t>
      </w:r>
      <w:r w:rsidRPr="000E3F50">
        <w:rPr>
          <w:b/>
          <w:bCs/>
        </w:rPr>
        <w:t>The Classifying</w:t>
      </w:r>
      <w:r w:rsidRPr="000E3F50">
        <w:rPr>
          <w:b/>
          <w:bCs/>
          <w:lang w:val="id-ID"/>
        </w:rPr>
        <w:t xml:space="preserve"> of</w:t>
      </w:r>
      <w:r>
        <w:rPr>
          <w:b/>
          <w:bCs/>
          <w:lang w:val="id-ID"/>
        </w:rPr>
        <w:t xml:space="preserve"> </w:t>
      </w:r>
      <w:r w:rsidRPr="000E3F50">
        <w:rPr>
          <w:b/>
          <w:bCs/>
          <w:lang w:val="id-ID"/>
        </w:rPr>
        <w:t xml:space="preserve">Rubric Scoring </w:t>
      </w:r>
      <w:r w:rsidRPr="000E3F50">
        <w:rPr>
          <w:b/>
          <w:bCs/>
          <w:lang w:val="id-ID"/>
        </w:rPr>
        <w:tab/>
      </w:r>
    </w:p>
    <w:tbl>
      <w:tblPr>
        <w:tblW w:w="8080" w:type="dxa"/>
        <w:tblInd w:w="250" w:type="dxa"/>
        <w:tblLayout w:type="fixed"/>
        <w:tblLook w:val="0000" w:firstRow="0" w:lastRow="0" w:firstColumn="0" w:lastColumn="0" w:noHBand="0" w:noVBand="0"/>
      </w:tblPr>
      <w:tblGrid>
        <w:gridCol w:w="1985"/>
        <w:gridCol w:w="992"/>
        <w:gridCol w:w="992"/>
        <w:gridCol w:w="4111"/>
      </w:tblGrid>
      <w:tr w:rsidR="00EE6FF8" w:rsidRPr="00CB2748" w:rsidTr="001153A6">
        <w:tc>
          <w:tcPr>
            <w:tcW w:w="1985" w:type="dxa"/>
            <w:tcBorders>
              <w:top w:val="single" w:sz="6" w:space="0" w:color="auto"/>
              <w:left w:val="single" w:sz="6" w:space="0" w:color="auto"/>
              <w:bottom w:val="single" w:sz="6" w:space="0" w:color="auto"/>
              <w:right w:val="single" w:sz="6" w:space="0" w:color="auto"/>
            </w:tcBorders>
          </w:tcPr>
          <w:p w:rsidR="00EE6FF8" w:rsidRPr="00CB2748" w:rsidRDefault="00EE6FF8" w:rsidP="001153A6">
            <w:pPr>
              <w:widowControl w:val="0"/>
              <w:autoSpaceDE w:val="0"/>
              <w:autoSpaceDN w:val="0"/>
              <w:adjustRightInd w:val="0"/>
              <w:ind w:firstLine="34"/>
              <w:jc w:val="center"/>
              <w:rPr>
                <w:b/>
                <w:bCs/>
              </w:rPr>
            </w:pPr>
            <w:r w:rsidRPr="00CB2748">
              <w:rPr>
                <w:b/>
                <w:bCs/>
              </w:rPr>
              <w:t>Aspect of speaking</w:t>
            </w:r>
          </w:p>
        </w:tc>
        <w:tc>
          <w:tcPr>
            <w:tcW w:w="992" w:type="dxa"/>
            <w:tcBorders>
              <w:top w:val="single" w:sz="6" w:space="0" w:color="auto"/>
              <w:left w:val="single" w:sz="6" w:space="0" w:color="auto"/>
              <w:bottom w:val="single" w:sz="6" w:space="0" w:color="auto"/>
              <w:right w:val="single" w:sz="6" w:space="0" w:color="auto"/>
            </w:tcBorders>
            <w:vAlign w:val="center"/>
          </w:tcPr>
          <w:p w:rsidR="00EE6FF8" w:rsidRPr="00CB2748" w:rsidRDefault="00EE6FF8" w:rsidP="001153A6">
            <w:pPr>
              <w:widowControl w:val="0"/>
              <w:autoSpaceDE w:val="0"/>
              <w:autoSpaceDN w:val="0"/>
              <w:adjustRightInd w:val="0"/>
              <w:jc w:val="center"/>
              <w:rPr>
                <w:b/>
                <w:bCs/>
              </w:rPr>
            </w:pPr>
            <w:r w:rsidRPr="00CB2748">
              <w:rPr>
                <w:b/>
                <w:bCs/>
              </w:rPr>
              <w:t>Weight</w:t>
            </w:r>
          </w:p>
        </w:tc>
        <w:tc>
          <w:tcPr>
            <w:tcW w:w="992" w:type="dxa"/>
            <w:tcBorders>
              <w:top w:val="single" w:sz="6" w:space="0" w:color="auto"/>
              <w:left w:val="single" w:sz="6" w:space="0" w:color="auto"/>
              <w:bottom w:val="single" w:sz="6" w:space="0" w:color="auto"/>
              <w:right w:val="single" w:sz="4" w:space="0" w:color="auto"/>
            </w:tcBorders>
            <w:vAlign w:val="center"/>
          </w:tcPr>
          <w:p w:rsidR="00EE6FF8" w:rsidRPr="00CB2748" w:rsidRDefault="00EE6FF8" w:rsidP="001153A6">
            <w:pPr>
              <w:jc w:val="center"/>
              <w:rPr>
                <w:b/>
              </w:rPr>
            </w:pPr>
            <w:r w:rsidRPr="00CB2748">
              <w:rPr>
                <w:b/>
              </w:rPr>
              <w:t>Scores</w:t>
            </w:r>
          </w:p>
        </w:tc>
        <w:tc>
          <w:tcPr>
            <w:tcW w:w="4111" w:type="dxa"/>
            <w:tcBorders>
              <w:top w:val="single" w:sz="6" w:space="0" w:color="auto"/>
              <w:left w:val="single" w:sz="6" w:space="0" w:color="auto"/>
              <w:bottom w:val="single" w:sz="6" w:space="0" w:color="auto"/>
              <w:right w:val="single" w:sz="6" w:space="0" w:color="auto"/>
            </w:tcBorders>
            <w:vAlign w:val="center"/>
          </w:tcPr>
          <w:p w:rsidR="00EE6FF8" w:rsidRPr="00CB2748" w:rsidRDefault="00EE6FF8" w:rsidP="001153A6">
            <w:pPr>
              <w:widowControl w:val="0"/>
              <w:autoSpaceDE w:val="0"/>
              <w:autoSpaceDN w:val="0"/>
              <w:adjustRightInd w:val="0"/>
              <w:ind w:left="316" w:hanging="316"/>
              <w:jc w:val="center"/>
              <w:rPr>
                <w:b/>
                <w:bCs/>
              </w:rPr>
            </w:pPr>
            <w:r w:rsidRPr="00CB2748">
              <w:rPr>
                <w:b/>
                <w:bCs/>
              </w:rPr>
              <w:t>Criteria</w:t>
            </w:r>
          </w:p>
        </w:tc>
      </w:tr>
      <w:tr w:rsidR="00EE6FF8" w:rsidRPr="00CB2748" w:rsidTr="001153A6">
        <w:trPr>
          <w:trHeight w:val="375"/>
        </w:trPr>
        <w:tc>
          <w:tcPr>
            <w:tcW w:w="1985" w:type="dxa"/>
            <w:vMerge w:val="restart"/>
            <w:tcBorders>
              <w:top w:val="single" w:sz="6" w:space="0" w:color="auto"/>
              <w:left w:val="single" w:sz="6" w:space="0" w:color="auto"/>
              <w:bottom w:val="single" w:sz="6" w:space="0" w:color="auto"/>
              <w:right w:val="single" w:sz="6" w:space="0" w:color="auto"/>
            </w:tcBorders>
          </w:tcPr>
          <w:p w:rsidR="00EE6FF8" w:rsidRPr="00CB2748" w:rsidRDefault="00EE6FF8" w:rsidP="001153A6">
            <w:pPr>
              <w:pStyle w:val="ListParagraph"/>
              <w:ind w:left="0"/>
              <w:jc w:val="center"/>
              <w:rPr>
                <w:b/>
              </w:rPr>
            </w:pPr>
          </w:p>
          <w:p w:rsidR="00EE6FF8" w:rsidRPr="00CB2748" w:rsidRDefault="00EE6FF8" w:rsidP="001153A6">
            <w:pPr>
              <w:pStyle w:val="ListParagraph"/>
              <w:ind w:left="0"/>
              <w:jc w:val="center"/>
              <w:rPr>
                <w:b/>
              </w:rPr>
            </w:pPr>
          </w:p>
          <w:p w:rsidR="00EE6FF8" w:rsidRPr="00CB2748" w:rsidRDefault="00EE6FF8" w:rsidP="001153A6">
            <w:pPr>
              <w:pStyle w:val="ListParagraph"/>
              <w:ind w:left="0"/>
              <w:rPr>
                <w:b/>
              </w:rPr>
            </w:pPr>
          </w:p>
          <w:p w:rsidR="00EE6FF8" w:rsidRPr="00CB2748" w:rsidRDefault="00EE6FF8" w:rsidP="001153A6">
            <w:pPr>
              <w:pStyle w:val="ListParagraph"/>
              <w:ind w:left="0"/>
              <w:jc w:val="center"/>
              <w:rPr>
                <w:b/>
              </w:rPr>
            </w:pPr>
            <w:r w:rsidRPr="00CB2748">
              <w:rPr>
                <w:b/>
              </w:rPr>
              <w:t>Accuracy</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rsidR="00EE6FF8" w:rsidRPr="00CB2748" w:rsidRDefault="00EE6FF8" w:rsidP="001153A6">
            <w:pPr>
              <w:pStyle w:val="ListParagraph"/>
              <w:spacing w:before="360"/>
              <w:ind w:left="0"/>
              <w:jc w:val="center"/>
              <w:rPr>
                <w:b/>
              </w:rPr>
            </w:pPr>
          </w:p>
          <w:p w:rsidR="00EE6FF8" w:rsidRPr="00CB2748" w:rsidRDefault="00EE6FF8" w:rsidP="001153A6">
            <w:pPr>
              <w:pStyle w:val="ListParagraph"/>
              <w:spacing w:before="360"/>
              <w:ind w:left="0"/>
              <w:jc w:val="center"/>
              <w:rPr>
                <w:b/>
              </w:rPr>
            </w:pPr>
            <w:r w:rsidRPr="00CB2748">
              <w:rPr>
                <w:b/>
              </w:rPr>
              <w:lastRenderedPageBreak/>
              <w:t>40%</w:t>
            </w:r>
          </w:p>
        </w:tc>
        <w:tc>
          <w:tcPr>
            <w:tcW w:w="992" w:type="dxa"/>
            <w:tcBorders>
              <w:top w:val="single" w:sz="6" w:space="0" w:color="auto"/>
              <w:left w:val="single" w:sz="6" w:space="0" w:color="auto"/>
              <w:bottom w:val="single" w:sz="4" w:space="0" w:color="auto"/>
              <w:right w:val="single" w:sz="4" w:space="0" w:color="auto"/>
            </w:tcBorders>
          </w:tcPr>
          <w:p w:rsidR="00EE6FF8" w:rsidRPr="00CB2748" w:rsidRDefault="00EE6FF8" w:rsidP="001153A6">
            <w:pPr>
              <w:widowControl w:val="0"/>
              <w:autoSpaceDE w:val="0"/>
              <w:autoSpaceDN w:val="0"/>
              <w:adjustRightInd w:val="0"/>
              <w:spacing w:before="240"/>
              <w:jc w:val="center"/>
              <w:rPr>
                <w:b/>
              </w:rPr>
            </w:pPr>
            <w:r w:rsidRPr="00CB2748">
              <w:rPr>
                <w:b/>
              </w:rPr>
              <w:lastRenderedPageBreak/>
              <w:t>6</w:t>
            </w:r>
          </w:p>
        </w:tc>
        <w:tc>
          <w:tcPr>
            <w:tcW w:w="4111" w:type="dxa"/>
            <w:tcBorders>
              <w:top w:val="single" w:sz="6" w:space="0" w:color="auto"/>
              <w:left w:val="single" w:sz="6" w:space="0" w:color="auto"/>
              <w:bottom w:val="single" w:sz="4" w:space="0" w:color="auto"/>
              <w:right w:val="single" w:sz="6" w:space="0" w:color="auto"/>
            </w:tcBorders>
          </w:tcPr>
          <w:p w:rsidR="00EE6FF8" w:rsidRPr="00CB2748" w:rsidRDefault="00EE6FF8" w:rsidP="001153A6">
            <w:pPr>
              <w:widowControl w:val="0"/>
              <w:autoSpaceDE w:val="0"/>
              <w:autoSpaceDN w:val="0"/>
              <w:adjustRightInd w:val="0"/>
              <w:jc w:val="both"/>
            </w:pPr>
            <w:r w:rsidRPr="00CB2748">
              <w:t>Pronunciation is only very slightly influenced by the mother-tongue. Two or three minor grammatical and lexical errors.</w:t>
            </w:r>
          </w:p>
        </w:tc>
      </w:tr>
      <w:tr w:rsidR="00EE6FF8" w:rsidRPr="00CB2748" w:rsidTr="001153A6">
        <w:trPr>
          <w:trHeight w:val="450"/>
        </w:trPr>
        <w:tc>
          <w:tcPr>
            <w:tcW w:w="1985" w:type="dxa"/>
            <w:vMerge/>
            <w:tcBorders>
              <w:top w:val="single" w:sz="6" w:space="0" w:color="auto"/>
              <w:left w:val="single" w:sz="6" w:space="0" w:color="auto"/>
              <w:bottom w:val="single" w:sz="6" w:space="0" w:color="auto"/>
              <w:right w:val="single" w:sz="6" w:space="0" w:color="auto"/>
            </w:tcBorders>
          </w:tcPr>
          <w:p w:rsidR="00EE6FF8" w:rsidRPr="00CB2748" w:rsidRDefault="00EE6FF8" w:rsidP="001153A6">
            <w:pPr>
              <w:pStyle w:val="ListParagraph"/>
              <w:ind w:left="0"/>
              <w:jc w:val="center"/>
              <w:rPr>
                <w:b/>
              </w:rPr>
            </w:pPr>
          </w:p>
        </w:tc>
        <w:tc>
          <w:tcPr>
            <w:tcW w:w="992" w:type="dxa"/>
            <w:vMerge/>
            <w:tcBorders>
              <w:top w:val="single" w:sz="6" w:space="0" w:color="auto"/>
              <w:left w:val="single" w:sz="6" w:space="0" w:color="auto"/>
              <w:bottom w:val="single" w:sz="6" w:space="0" w:color="auto"/>
              <w:right w:val="single" w:sz="6" w:space="0" w:color="auto"/>
            </w:tcBorders>
          </w:tcPr>
          <w:p w:rsidR="00EE6FF8" w:rsidRPr="00CB2748" w:rsidRDefault="00EE6FF8" w:rsidP="001153A6">
            <w:pPr>
              <w:pStyle w:val="ListParagraph"/>
              <w:spacing w:before="360"/>
              <w:ind w:left="0"/>
              <w:jc w:val="center"/>
              <w:rPr>
                <w:b/>
              </w:rPr>
            </w:pPr>
          </w:p>
        </w:tc>
        <w:tc>
          <w:tcPr>
            <w:tcW w:w="992" w:type="dxa"/>
            <w:tcBorders>
              <w:top w:val="single" w:sz="4" w:space="0" w:color="auto"/>
              <w:left w:val="single" w:sz="6" w:space="0" w:color="auto"/>
              <w:bottom w:val="single" w:sz="6" w:space="0" w:color="auto"/>
              <w:right w:val="single" w:sz="4" w:space="0" w:color="auto"/>
            </w:tcBorders>
          </w:tcPr>
          <w:p w:rsidR="00EE6FF8" w:rsidRPr="00CB2748" w:rsidRDefault="00EE6FF8" w:rsidP="001153A6">
            <w:pPr>
              <w:widowControl w:val="0"/>
              <w:autoSpaceDE w:val="0"/>
              <w:autoSpaceDN w:val="0"/>
              <w:adjustRightInd w:val="0"/>
              <w:spacing w:before="240"/>
              <w:jc w:val="center"/>
              <w:rPr>
                <w:b/>
              </w:rPr>
            </w:pPr>
            <w:r w:rsidRPr="00CB2748">
              <w:rPr>
                <w:b/>
              </w:rPr>
              <w:t>5</w:t>
            </w:r>
          </w:p>
        </w:tc>
        <w:tc>
          <w:tcPr>
            <w:tcW w:w="4111" w:type="dxa"/>
            <w:tcBorders>
              <w:top w:val="single" w:sz="4" w:space="0" w:color="auto"/>
              <w:left w:val="single" w:sz="6" w:space="0" w:color="auto"/>
              <w:bottom w:val="single" w:sz="6" w:space="0" w:color="auto"/>
              <w:right w:val="single" w:sz="6" w:space="0" w:color="auto"/>
            </w:tcBorders>
          </w:tcPr>
          <w:p w:rsidR="00EE6FF8" w:rsidRPr="00CB2748" w:rsidRDefault="00EE6FF8" w:rsidP="001153A6">
            <w:pPr>
              <w:widowControl w:val="0"/>
              <w:autoSpaceDE w:val="0"/>
              <w:autoSpaceDN w:val="0"/>
              <w:adjustRightInd w:val="0"/>
              <w:ind w:left="34"/>
              <w:jc w:val="both"/>
            </w:pPr>
            <w:r w:rsidRPr="00CB2748">
              <w:t>Pronunciation is slightly influenced by the mother-tongue. A few minor grammatical and lexical errors but most utterances are correct.</w:t>
            </w:r>
          </w:p>
        </w:tc>
      </w:tr>
      <w:tr w:rsidR="00EE6FF8" w:rsidRPr="00CB2748" w:rsidTr="001153A6">
        <w:trPr>
          <w:trHeight w:val="393"/>
        </w:trPr>
        <w:tc>
          <w:tcPr>
            <w:tcW w:w="1985" w:type="dxa"/>
            <w:vMerge/>
            <w:tcBorders>
              <w:top w:val="single" w:sz="6" w:space="0" w:color="auto"/>
              <w:left w:val="single" w:sz="6" w:space="0" w:color="auto"/>
              <w:bottom w:val="single" w:sz="6" w:space="0" w:color="auto"/>
              <w:right w:val="single" w:sz="6" w:space="0" w:color="auto"/>
            </w:tcBorders>
          </w:tcPr>
          <w:p w:rsidR="00EE6FF8" w:rsidRPr="00CB2748" w:rsidRDefault="00EE6FF8" w:rsidP="001153A6">
            <w:pPr>
              <w:widowControl w:val="0"/>
              <w:autoSpaceDE w:val="0"/>
              <w:autoSpaceDN w:val="0"/>
              <w:adjustRightInd w:val="0"/>
              <w:jc w:val="center"/>
              <w:rPr>
                <w:b/>
              </w:rPr>
            </w:pPr>
          </w:p>
        </w:tc>
        <w:tc>
          <w:tcPr>
            <w:tcW w:w="992" w:type="dxa"/>
            <w:vMerge/>
            <w:tcBorders>
              <w:top w:val="single" w:sz="6" w:space="0" w:color="auto"/>
              <w:left w:val="single" w:sz="6" w:space="0" w:color="auto"/>
              <w:bottom w:val="single" w:sz="6" w:space="0" w:color="auto"/>
              <w:right w:val="single" w:sz="6" w:space="0" w:color="auto"/>
            </w:tcBorders>
          </w:tcPr>
          <w:p w:rsidR="00EE6FF8" w:rsidRPr="00CB2748" w:rsidRDefault="00EE6FF8" w:rsidP="001153A6">
            <w:pPr>
              <w:widowControl w:val="0"/>
              <w:autoSpaceDE w:val="0"/>
              <w:autoSpaceDN w:val="0"/>
              <w:adjustRightInd w:val="0"/>
              <w:jc w:val="center"/>
              <w:rPr>
                <w:b/>
              </w:rPr>
            </w:pPr>
          </w:p>
        </w:tc>
        <w:tc>
          <w:tcPr>
            <w:tcW w:w="992" w:type="dxa"/>
            <w:tcBorders>
              <w:top w:val="single" w:sz="6" w:space="0" w:color="auto"/>
              <w:left w:val="single" w:sz="6" w:space="0" w:color="auto"/>
              <w:bottom w:val="single" w:sz="4" w:space="0" w:color="auto"/>
              <w:right w:val="single" w:sz="4" w:space="0" w:color="auto"/>
            </w:tcBorders>
          </w:tcPr>
          <w:p w:rsidR="00EE6FF8" w:rsidRPr="00CB2748" w:rsidRDefault="00EE6FF8" w:rsidP="001153A6">
            <w:pPr>
              <w:widowControl w:val="0"/>
              <w:autoSpaceDE w:val="0"/>
              <w:autoSpaceDN w:val="0"/>
              <w:adjustRightInd w:val="0"/>
              <w:spacing w:before="240"/>
              <w:jc w:val="center"/>
              <w:rPr>
                <w:b/>
              </w:rPr>
            </w:pPr>
            <w:r w:rsidRPr="00CB2748">
              <w:rPr>
                <w:b/>
              </w:rPr>
              <w:t>4</w:t>
            </w:r>
          </w:p>
        </w:tc>
        <w:tc>
          <w:tcPr>
            <w:tcW w:w="4111" w:type="dxa"/>
            <w:tcBorders>
              <w:top w:val="single" w:sz="6" w:space="0" w:color="auto"/>
              <w:left w:val="single" w:sz="6" w:space="0" w:color="auto"/>
              <w:bottom w:val="single" w:sz="4" w:space="0" w:color="auto"/>
              <w:right w:val="single" w:sz="6" w:space="0" w:color="auto"/>
            </w:tcBorders>
          </w:tcPr>
          <w:p w:rsidR="00EE6FF8" w:rsidRPr="00CB2748" w:rsidRDefault="00EE6FF8" w:rsidP="001153A6">
            <w:pPr>
              <w:widowControl w:val="0"/>
              <w:autoSpaceDE w:val="0"/>
              <w:autoSpaceDN w:val="0"/>
              <w:adjustRightInd w:val="0"/>
              <w:jc w:val="both"/>
            </w:pPr>
            <w:r w:rsidRPr="00CB2748">
              <w:t>Pronunciation is still moderately influenced by the mother-tongue but no serious phonological errors. A few grammatical and lexical errors but only one or two major errors causing confusion.</w:t>
            </w:r>
          </w:p>
        </w:tc>
      </w:tr>
      <w:tr w:rsidR="00EE6FF8" w:rsidRPr="00CB2748" w:rsidTr="001153A6">
        <w:trPr>
          <w:trHeight w:val="420"/>
        </w:trPr>
        <w:tc>
          <w:tcPr>
            <w:tcW w:w="1985" w:type="dxa"/>
            <w:vMerge/>
            <w:tcBorders>
              <w:top w:val="single" w:sz="6" w:space="0" w:color="auto"/>
              <w:left w:val="single" w:sz="6" w:space="0" w:color="auto"/>
              <w:bottom w:val="single" w:sz="6" w:space="0" w:color="auto"/>
              <w:right w:val="single" w:sz="6" w:space="0" w:color="auto"/>
            </w:tcBorders>
          </w:tcPr>
          <w:p w:rsidR="00EE6FF8" w:rsidRPr="00CB2748" w:rsidRDefault="00EE6FF8" w:rsidP="001153A6">
            <w:pPr>
              <w:widowControl w:val="0"/>
              <w:autoSpaceDE w:val="0"/>
              <w:autoSpaceDN w:val="0"/>
              <w:adjustRightInd w:val="0"/>
              <w:jc w:val="center"/>
              <w:rPr>
                <w:b/>
              </w:rPr>
            </w:pPr>
          </w:p>
        </w:tc>
        <w:tc>
          <w:tcPr>
            <w:tcW w:w="992" w:type="dxa"/>
            <w:vMerge/>
            <w:tcBorders>
              <w:top w:val="single" w:sz="6" w:space="0" w:color="auto"/>
              <w:left w:val="single" w:sz="6" w:space="0" w:color="auto"/>
              <w:bottom w:val="single" w:sz="6" w:space="0" w:color="auto"/>
              <w:right w:val="single" w:sz="6" w:space="0" w:color="auto"/>
            </w:tcBorders>
          </w:tcPr>
          <w:p w:rsidR="00EE6FF8" w:rsidRPr="00CB2748" w:rsidRDefault="00EE6FF8" w:rsidP="001153A6">
            <w:pPr>
              <w:widowControl w:val="0"/>
              <w:autoSpaceDE w:val="0"/>
              <w:autoSpaceDN w:val="0"/>
              <w:adjustRightInd w:val="0"/>
              <w:jc w:val="center"/>
              <w:rPr>
                <w:b/>
              </w:rPr>
            </w:pPr>
          </w:p>
        </w:tc>
        <w:tc>
          <w:tcPr>
            <w:tcW w:w="992" w:type="dxa"/>
            <w:tcBorders>
              <w:top w:val="single" w:sz="4" w:space="0" w:color="auto"/>
              <w:left w:val="single" w:sz="6" w:space="0" w:color="auto"/>
              <w:bottom w:val="single" w:sz="6" w:space="0" w:color="auto"/>
              <w:right w:val="single" w:sz="4" w:space="0" w:color="auto"/>
            </w:tcBorders>
          </w:tcPr>
          <w:p w:rsidR="00EE6FF8" w:rsidRPr="00CB2748" w:rsidRDefault="00EE6FF8" w:rsidP="001153A6">
            <w:pPr>
              <w:widowControl w:val="0"/>
              <w:autoSpaceDE w:val="0"/>
              <w:autoSpaceDN w:val="0"/>
              <w:adjustRightInd w:val="0"/>
              <w:spacing w:before="240"/>
              <w:jc w:val="center"/>
              <w:rPr>
                <w:b/>
              </w:rPr>
            </w:pPr>
            <w:r w:rsidRPr="00CB2748">
              <w:rPr>
                <w:b/>
              </w:rPr>
              <w:t>3</w:t>
            </w:r>
          </w:p>
        </w:tc>
        <w:tc>
          <w:tcPr>
            <w:tcW w:w="4111" w:type="dxa"/>
            <w:tcBorders>
              <w:top w:val="single" w:sz="4" w:space="0" w:color="auto"/>
              <w:left w:val="single" w:sz="6" w:space="0" w:color="auto"/>
              <w:bottom w:val="single" w:sz="6" w:space="0" w:color="auto"/>
              <w:right w:val="single" w:sz="6" w:space="0" w:color="auto"/>
            </w:tcBorders>
          </w:tcPr>
          <w:p w:rsidR="00EE6FF8" w:rsidRPr="00CB2748" w:rsidRDefault="00EE6FF8" w:rsidP="001153A6">
            <w:pPr>
              <w:widowControl w:val="0"/>
              <w:autoSpaceDE w:val="0"/>
              <w:autoSpaceDN w:val="0"/>
              <w:adjustRightInd w:val="0"/>
              <w:jc w:val="both"/>
            </w:pPr>
            <w:r w:rsidRPr="00CB2748">
              <w:t>Pronunciation is influenced by the mother-tongue but only a few serious phonological errors. Several grammatical and lexical errors, some of which cause confusion.</w:t>
            </w:r>
          </w:p>
        </w:tc>
      </w:tr>
      <w:tr w:rsidR="00EE6FF8" w:rsidRPr="00CB2748" w:rsidTr="001153A6">
        <w:trPr>
          <w:trHeight w:val="320"/>
        </w:trPr>
        <w:tc>
          <w:tcPr>
            <w:tcW w:w="1985" w:type="dxa"/>
            <w:vMerge/>
            <w:tcBorders>
              <w:top w:val="single" w:sz="6" w:space="0" w:color="auto"/>
              <w:left w:val="single" w:sz="6" w:space="0" w:color="auto"/>
              <w:bottom w:val="single" w:sz="6" w:space="0" w:color="auto"/>
              <w:right w:val="single" w:sz="6" w:space="0" w:color="auto"/>
            </w:tcBorders>
          </w:tcPr>
          <w:p w:rsidR="00EE6FF8" w:rsidRPr="00CB2748" w:rsidRDefault="00EE6FF8" w:rsidP="001153A6">
            <w:pPr>
              <w:widowControl w:val="0"/>
              <w:autoSpaceDE w:val="0"/>
              <w:autoSpaceDN w:val="0"/>
              <w:adjustRightInd w:val="0"/>
              <w:jc w:val="center"/>
              <w:rPr>
                <w:b/>
              </w:rPr>
            </w:pPr>
          </w:p>
        </w:tc>
        <w:tc>
          <w:tcPr>
            <w:tcW w:w="992" w:type="dxa"/>
            <w:vMerge/>
            <w:tcBorders>
              <w:top w:val="single" w:sz="6" w:space="0" w:color="auto"/>
              <w:left w:val="single" w:sz="6" w:space="0" w:color="auto"/>
              <w:bottom w:val="single" w:sz="6" w:space="0" w:color="auto"/>
              <w:right w:val="single" w:sz="6" w:space="0" w:color="auto"/>
            </w:tcBorders>
          </w:tcPr>
          <w:p w:rsidR="00EE6FF8" w:rsidRPr="00CB2748" w:rsidRDefault="00EE6FF8" w:rsidP="001153A6">
            <w:pPr>
              <w:widowControl w:val="0"/>
              <w:autoSpaceDE w:val="0"/>
              <w:autoSpaceDN w:val="0"/>
              <w:adjustRightInd w:val="0"/>
              <w:jc w:val="center"/>
              <w:rPr>
                <w:b/>
              </w:rPr>
            </w:pPr>
          </w:p>
        </w:tc>
        <w:tc>
          <w:tcPr>
            <w:tcW w:w="992" w:type="dxa"/>
            <w:tcBorders>
              <w:top w:val="single" w:sz="6" w:space="0" w:color="auto"/>
              <w:left w:val="single" w:sz="6" w:space="0" w:color="auto"/>
              <w:bottom w:val="single" w:sz="6" w:space="0" w:color="auto"/>
              <w:right w:val="single" w:sz="4" w:space="0" w:color="auto"/>
            </w:tcBorders>
          </w:tcPr>
          <w:p w:rsidR="00EE6FF8" w:rsidRPr="00CB2748" w:rsidRDefault="00EE6FF8" w:rsidP="001153A6">
            <w:pPr>
              <w:widowControl w:val="0"/>
              <w:autoSpaceDE w:val="0"/>
              <w:autoSpaceDN w:val="0"/>
              <w:adjustRightInd w:val="0"/>
              <w:spacing w:before="240"/>
              <w:jc w:val="center"/>
              <w:rPr>
                <w:b/>
              </w:rPr>
            </w:pPr>
            <w:r w:rsidRPr="00CB2748">
              <w:rPr>
                <w:b/>
              </w:rPr>
              <w:t>2</w:t>
            </w:r>
          </w:p>
        </w:tc>
        <w:tc>
          <w:tcPr>
            <w:tcW w:w="4111" w:type="dxa"/>
            <w:tcBorders>
              <w:top w:val="single" w:sz="6" w:space="0" w:color="auto"/>
              <w:left w:val="single" w:sz="6" w:space="0" w:color="auto"/>
              <w:bottom w:val="single" w:sz="6" w:space="0" w:color="auto"/>
              <w:right w:val="single" w:sz="6" w:space="0" w:color="auto"/>
            </w:tcBorders>
          </w:tcPr>
          <w:p w:rsidR="00EE6FF8" w:rsidRPr="00CB2748" w:rsidRDefault="00EE6FF8" w:rsidP="001153A6">
            <w:pPr>
              <w:widowControl w:val="0"/>
              <w:autoSpaceDE w:val="0"/>
              <w:autoSpaceDN w:val="0"/>
              <w:adjustRightInd w:val="0"/>
              <w:jc w:val="both"/>
            </w:pPr>
            <w:r w:rsidRPr="00CB2748">
              <w:t>Pronunciation is seriously influenced by the mother-tongue errors causing a breakdown in communication. Many ‘basic’ grammatical and lexical errors.</w:t>
            </w:r>
          </w:p>
        </w:tc>
      </w:tr>
      <w:tr w:rsidR="00EE6FF8" w:rsidRPr="00CB2748" w:rsidTr="001153A6">
        <w:trPr>
          <w:trHeight w:val="160"/>
        </w:trPr>
        <w:tc>
          <w:tcPr>
            <w:tcW w:w="1985" w:type="dxa"/>
            <w:vMerge/>
            <w:tcBorders>
              <w:top w:val="single" w:sz="6" w:space="0" w:color="auto"/>
              <w:left w:val="single" w:sz="6" w:space="0" w:color="auto"/>
              <w:bottom w:val="single" w:sz="6" w:space="0" w:color="auto"/>
              <w:right w:val="single" w:sz="6" w:space="0" w:color="auto"/>
            </w:tcBorders>
          </w:tcPr>
          <w:p w:rsidR="00EE6FF8" w:rsidRPr="00CB2748" w:rsidRDefault="00EE6FF8" w:rsidP="001153A6">
            <w:pPr>
              <w:widowControl w:val="0"/>
              <w:autoSpaceDE w:val="0"/>
              <w:autoSpaceDN w:val="0"/>
              <w:adjustRightInd w:val="0"/>
              <w:jc w:val="center"/>
              <w:rPr>
                <w:b/>
              </w:rPr>
            </w:pPr>
          </w:p>
        </w:tc>
        <w:tc>
          <w:tcPr>
            <w:tcW w:w="992" w:type="dxa"/>
            <w:vMerge/>
            <w:tcBorders>
              <w:top w:val="single" w:sz="6" w:space="0" w:color="auto"/>
              <w:left w:val="single" w:sz="6" w:space="0" w:color="auto"/>
              <w:bottom w:val="single" w:sz="6" w:space="0" w:color="auto"/>
              <w:right w:val="single" w:sz="6" w:space="0" w:color="auto"/>
            </w:tcBorders>
          </w:tcPr>
          <w:p w:rsidR="00EE6FF8" w:rsidRPr="00CB2748" w:rsidRDefault="00EE6FF8" w:rsidP="001153A6">
            <w:pPr>
              <w:widowControl w:val="0"/>
              <w:autoSpaceDE w:val="0"/>
              <w:autoSpaceDN w:val="0"/>
              <w:adjustRightInd w:val="0"/>
              <w:jc w:val="center"/>
              <w:rPr>
                <w:b/>
              </w:rPr>
            </w:pPr>
          </w:p>
        </w:tc>
        <w:tc>
          <w:tcPr>
            <w:tcW w:w="992" w:type="dxa"/>
            <w:tcBorders>
              <w:top w:val="single" w:sz="6" w:space="0" w:color="auto"/>
              <w:left w:val="single" w:sz="6" w:space="0" w:color="auto"/>
              <w:bottom w:val="single" w:sz="6" w:space="0" w:color="auto"/>
              <w:right w:val="single" w:sz="4" w:space="0" w:color="auto"/>
            </w:tcBorders>
          </w:tcPr>
          <w:p w:rsidR="00EE6FF8" w:rsidRPr="00CB2748" w:rsidRDefault="00EE6FF8" w:rsidP="001153A6">
            <w:pPr>
              <w:widowControl w:val="0"/>
              <w:autoSpaceDE w:val="0"/>
              <w:autoSpaceDN w:val="0"/>
              <w:adjustRightInd w:val="0"/>
              <w:spacing w:before="240"/>
              <w:jc w:val="center"/>
              <w:rPr>
                <w:b/>
              </w:rPr>
            </w:pPr>
            <w:r w:rsidRPr="00CB2748">
              <w:rPr>
                <w:b/>
              </w:rPr>
              <w:t>1</w:t>
            </w:r>
          </w:p>
        </w:tc>
        <w:tc>
          <w:tcPr>
            <w:tcW w:w="4111" w:type="dxa"/>
            <w:tcBorders>
              <w:top w:val="single" w:sz="6" w:space="0" w:color="auto"/>
              <w:left w:val="single" w:sz="6" w:space="0" w:color="auto"/>
              <w:bottom w:val="single" w:sz="6" w:space="0" w:color="auto"/>
              <w:right w:val="single" w:sz="6" w:space="0" w:color="auto"/>
            </w:tcBorders>
          </w:tcPr>
          <w:p w:rsidR="00EE6FF8" w:rsidRPr="00CB2748" w:rsidRDefault="00EE6FF8" w:rsidP="001153A6">
            <w:pPr>
              <w:widowControl w:val="0"/>
              <w:autoSpaceDE w:val="0"/>
              <w:autoSpaceDN w:val="0"/>
              <w:adjustRightInd w:val="0"/>
              <w:jc w:val="both"/>
            </w:pPr>
            <w:r w:rsidRPr="00CB2748">
              <w:t>Serious pronunciation errors as well as many ’basic’ grammatical and lexical errors. No evidence of having mastered any of the language skills and areas practiced in the course.</w:t>
            </w:r>
          </w:p>
        </w:tc>
      </w:tr>
      <w:tr w:rsidR="00EE6FF8" w:rsidRPr="00CB2748" w:rsidTr="001153A6">
        <w:trPr>
          <w:trHeight w:val="285"/>
        </w:trPr>
        <w:tc>
          <w:tcPr>
            <w:tcW w:w="1985" w:type="dxa"/>
            <w:vMerge w:val="restart"/>
            <w:tcBorders>
              <w:top w:val="single" w:sz="6" w:space="0" w:color="auto"/>
              <w:left w:val="single" w:sz="6" w:space="0" w:color="auto"/>
              <w:bottom w:val="single" w:sz="6" w:space="0" w:color="auto"/>
              <w:right w:val="single" w:sz="6" w:space="0" w:color="auto"/>
            </w:tcBorders>
          </w:tcPr>
          <w:p w:rsidR="00EE6FF8" w:rsidRPr="00CB2748" w:rsidRDefault="00EE6FF8" w:rsidP="001153A6">
            <w:pPr>
              <w:pStyle w:val="ListParagraph"/>
              <w:ind w:left="0"/>
              <w:jc w:val="center"/>
              <w:rPr>
                <w:b/>
              </w:rPr>
            </w:pPr>
          </w:p>
          <w:p w:rsidR="00EE6FF8" w:rsidRPr="00CB2748" w:rsidRDefault="00EE6FF8" w:rsidP="001153A6">
            <w:pPr>
              <w:pStyle w:val="ListParagraph"/>
              <w:ind w:left="0"/>
              <w:rPr>
                <w:b/>
              </w:rPr>
            </w:pPr>
          </w:p>
          <w:p w:rsidR="00EE6FF8" w:rsidRPr="00CB2748" w:rsidRDefault="00EE6FF8" w:rsidP="001153A6">
            <w:pPr>
              <w:pStyle w:val="ListParagraph"/>
              <w:ind w:left="0"/>
              <w:rPr>
                <w:b/>
              </w:rPr>
            </w:pPr>
          </w:p>
          <w:p w:rsidR="00EE6FF8" w:rsidRPr="00CB2748" w:rsidRDefault="00EE6FF8" w:rsidP="001153A6">
            <w:pPr>
              <w:pStyle w:val="ListParagraph"/>
              <w:spacing w:before="120"/>
              <w:ind w:left="0"/>
              <w:jc w:val="center"/>
              <w:rPr>
                <w:b/>
              </w:rPr>
            </w:pPr>
            <w:r w:rsidRPr="00CB2748">
              <w:rPr>
                <w:b/>
              </w:rPr>
              <w:t>Fluency</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rsidR="00EE6FF8" w:rsidRPr="00CB2748" w:rsidRDefault="00EE6FF8" w:rsidP="001153A6">
            <w:pPr>
              <w:pStyle w:val="ListParagraph"/>
              <w:spacing w:before="360"/>
              <w:ind w:left="0"/>
              <w:jc w:val="center"/>
              <w:rPr>
                <w:b/>
              </w:rPr>
            </w:pPr>
          </w:p>
          <w:p w:rsidR="00EE6FF8" w:rsidRPr="00CB2748" w:rsidRDefault="00EE6FF8" w:rsidP="001153A6">
            <w:pPr>
              <w:pStyle w:val="ListParagraph"/>
              <w:spacing w:before="360"/>
              <w:ind w:left="0"/>
              <w:jc w:val="center"/>
              <w:rPr>
                <w:b/>
              </w:rPr>
            </w:pPr>
            <w:r w:rsidRPr="00CB2748">
              <w:rPr>
                <w:b/>
              </w:rPr>
              <w:t>20%</w:t>
            </w:r>
          </w:p>
        </w:tc>
        <w:tc>
          <w:tcPr>
            <w:tcW w:w="992" w:type="dxa"/>
            <w:tcBorders>
              <w:top w:val="single" w:sz="6" w:space="0" w:color="auto"/>
              <w:left w:val="single" w:sz="6" w:space="0" w:color="auto"/>
              <w:bottom w:val="single" w:sz="4" w:space="0" w:color="auto"/>
              <w:right w:val="single" w:sz="4" w:space="0" w:color="auto"/>
            </w:tcBorders>
          </w:tcPr>
          <w:p w:rsidR="00EE6FF8" w:rsidRPr="00CB2748" w:rsidRDefault="00EE6FF8" w:rsidP="001153A6">
            <w:pPr>
              <w:widowControl w:val="0"/>
              <w:autoSpaceDE w:val="0"/>
              <w:autoSpaceDN w:val="0"/>
              <w:adjustRightInd w:val="0"/>
              <w:spacing w:before="240"/>
              <w:jc w:val="center"/>
              <w:rPr>
                <w:b/>
              </w:rPr>
            </w:pPr>
            <w:r w:rsidRPr="00CB2748">
              <w:rPr>
                <w:b/>
              </w:rPr>
              <w:t>6</w:t>
            </w:r>
          </w:p>
        </w:tc>
        <w:tc>
          <w:tcPr>
            <w:tcW w:w="4111" w:type="dxa"/>
            <w:tcBorders>
              <w:top w:val="single" w:sz="6" w:space="0" w:color="auto"/>
              <w:left w:val="single" w:sz="6" w:space="0" w:color="auto"/>
              <w:bottom w:val="single" w:sz="4" w:space="0" w:color="auto"/>
              <w:right w:val="single" w:sz="6" w:space="0" w:color="auto"/>
            </w:tcBorders>
          </w:tcPr>
          <w:p w:rsidR="00EE6FF8" w:rsidRPr="00CB2748" w:rsidRDefault="00EE6FF8" w:rsidP="001153A6">
            <w:pPr>
              <w:widowControl w:val="0"/>
              <w:autoSpaceDE w:val="0"/>
              <w:autoSpaceDN w:val="0"/>
              <w:adjustRightInd w:val="0"/>
              <w:jc w:val="both"/>
            </w:pPr>
            <w:r w:rsidRPr="00CB2748">
              <w:t>Speaks without too great an effort with a fairly wide range of expression. Searches for words occasionally but only one or two unnatural pauses.</w:t>
            </w:r>
          </w:p>
        </w:tc>
      </w:tr>
      <w:tr w:rsidR="00EE6FF8" w:rsidRPr="00CB2748" w:rsidTr="001153A6">
        <w:trPr>
          <w:trHeight w:val="255"/>
        </w:trPr>
        <w:tc>
          <w:tcPr>
            <w:tcW w:w="1985" w:type="dxa"/>
            <w:vMerge/>
            <w:tcBorders>
              <w:top w:val="single" w:sz="6" w:space="0" w:color="auto"/>
              <w:left w:val="single" w:sz="6" w:space="0" w:color="auto"/>
              <w:bottom w:val="single" w:sz="6" w:space="0" w:color="auto"/>
              <w:right w:val="single" w:sz="6" w:space="0" w:color="auto"/>
            </w:tcBorders>
          </w:tcPr>
          <w:p w:rsidR="00EE6FF8" w:rsidRPr="00CB2748" w:rsidRDefault="00EE6FF8" w:rsidP="001153A6">
            <w:pPr>
              <w:pStyle w:val="ListParagraph"/>
              <w:ind w:left="0"/>
              <w:jc w:val="center"/>
              <w:rPr>
                <w:b/>
              </w:rPr>
            </w:pPr>
          </w:p>
        </w:tc>
        <w:tc>
          <w:tcPr>
            <w:tcW w:w="992" w:type="dxa"/>
            <w:vMerge/>
            <w:tcBorders>
              <w:top w:val="single" w:sz="6" w:space="0" w:color="auto"/>
              <w:left w:val="single" w:sz="6" w:space="0" w:color="auto"/>
              <w:bottom w:val="single" w:sz="6" w:space="0" w:color="auto"/>
              <w:right w:val="single" w:sz="6" w:space="0" w:color="auto"/>
            </w:tcBorders>
          </w:tcPr>
          <w:p w:rsidR="00EE6FF8" w:rsidRPr="00CB2748" w:rsidRDefault="00EE6FF8" w:rsidP="001153A6">
            <w:pPr>
              <w:pStyle w:val="ListParagraph"/>
              <w:spacing w:before="360"/>
              <w:ind w:left="0"/>
              <w:rPr>
                <w:b/>
              </w:rPr>
            </w:pPr>
          </w:p>
        </w:tc>
        <w:tc>
          <w:tcPr>
            <w:tcW w:w="992" w:type="dxa"/>
            <w:tcBorders>
              <w:top w:val="single" w:sz="4" w:space="0" w:color="auto"/>
              <w:left w:val="single" w:sz="6" w:space="0" w:color="auto"/>
              <w:bottom w:val="single" w:sz="6" w:space="0" w:color="auto"/>
              <w:right w:val="single" w:sz="4" w:space="0" w:color="auto"/>
            </w:tcBorders>
          </w:tcPr>
          <w:p w:rsidR="00EE6FF8" w:rsidRPr="00CB2748" w:rsidRDefault="00EE6FF8" w:rsidP="001153A6">
            <w:pPr>
              <w:widowControl w:val="0"/>
              <w:autoSpaceDE w:val="0"/>
              <w:autoSpaceDN w:val="0"/>
              <w:adjustRightInd w:val="0"/>
              <w:spacing w:before="240"/>
              <w:jc w:val="center"/>
              <w:rPr>
                <w:b/>
              </w:rPr>
            </w:pPr>
            <w:r w:rsidRPr="00CB2748">
              <w:rPr>
                <w:b/>
              </w:rPr>
              <w:t>5</w:t>
            </w:r>
          </w:p>
        </w:tc>
        <w:tc>
          <w:tcPr>
            <w:tcW w:w="4111" w:type="dxa"/>
            <w:tcBorders>
              <w:top w:val="single" w:sz="4" w:space="0" w:color="auto"/>
              <w:left w:val="single" w:sz="6" w:space="0" w:color="auto"/>
              <w:bottom w:val="single" w:sz="6" w:space="0" w:color="auto"/>
              <w:right w:val="single" w:sz="6" w:space="0" w:color="auto"/>
            </w:tcBorders>
          </w:tcPr>
          <w:p w:rsidR="00EE6FF8" w:rsidRPr="00CB2748" w:rsidRDefault="00EE6FF8" w:rsidP="001153A6">
            <w:pPr>
              <w:widowControl w:val="0"/>
              <w:autoSpaceDE w:val="0"/>
              <w:autoSpaceDN w:val="0"/>
              <w:adjustRightInd w:val="0"/>
              <w:jc w:val="both"/>
            </w:pPr>
            <w:r w:rsidRPr="00CB2748">
              <w:t>Has to make an effort at times to search for words, Nevertheless, smooth delivery on the whole and only a few unnatural pauses.</w:t>
            </w:r>
          </w:p>
        </w:tc>
      </w:tr>
      <w:tr w:rsidR="00EE6FF8" w:rsidRPr="00CB2748" w:rsidTr="001153A6">
        <w:trPr>
          <w:trHeight w:val="390"/>
        </w:trPr>
        <w:tc>
          <w:tcPr>
            <w:tcW w:w="1985" w:type="dxa"/>
            <w:vMerge/>
            <w:tcBorders>
              <w:top w:val="single" w:sz="6" w:space="0" w:color="auto"/>
              <w:left w:val="single" w:sz="6" w:space="0" w:color="auto"/>
              <w:bottom w:val="single" w:sz="6" w:space="0" w:color="auto"/>
              <w:right w:val="single" w:sz="6" w:space="0" w:color="auto"/>
            </w:tcBorders>
          </w:tcPr>
          <w:p w:rsidR="00EE6FF8" w:rsidRPr="00CB2748" w:rsidRDefault="00EE6FF8" w:rsidP="001153A6">
            <w:pPr>
              <w:widowControl w:val="0"/>
              <w:autoSpaceDE w:val="0"/>
              <w:autoSpaceDN w:val="0"/>
              <w:adjustRightInd w:val="0"/>
              <w:jc w:val="center"/>
              <w:rPr>
                <w:b/>
              </w:rPr>
            </w:pPr>
          </w:p>
        </w:tc>
        <w:tc>
          <w:tcPr>
            <w:tcW w:w="992" w:type="dxa"/>
            <w:vMerge/>
            <w:tcBorders>
              <w:top w:val="single" w:sz="6" w:space="0" w:color="auto"/>
              <w:left w:val="single" w:sz="6" w:space="0" w:color="auto"/>
              <w:bottom w:val="single" w:sz="6" w:space="0" w:color="auto"/>
              <w:right w:val="single" w:sz="6" w:space="0" w:color="auto"/>
            </w:tcBorders>
          </w:tcPr>
          <w:p w:rsidR="00EE6FF8" w:rsidRPr="00CB2748" w:rsidRDefault="00EE6FF8" w:rsidP="001153A6">
            <w:pPr>
              <w:widowControl w:val="0"/>
              <w:autoSpaceDE w:val="0"/>
              <w:autoSpaceDN w:val="0"/>
              <w:adjustRightInd w:val="0"/>
              <w:jc w:val="center"/>
              <w:rPr>
                <w:b/>
              </w:rPr>
            </w:pPr>
          </w:p>
        </w:tc>
        <w:tc>
          <w:tcPr>
            <w:tcW w:w="992" w:type="dxa"/>
            <w:tcBorders>
              <w:top w:val="single" w:sz="6" w:space="0" w:color="auto"/>
              <w:left w:val="single" w:sz="6" w:space="0" w:color="auto"/>
              <w:bottom w:val="single" w:sz="4" w:space="0" w:color="auto"/>
              <w:right w:val="single" w:sz="4" w:space="0" w:color="auto"/>
            </w:tcBorders>
          </w:tcPr>
          <w:p w:rsidR="00EE6FF8" w:rsidRPr="00CB2748" w:rsidRDefault="00EE6FF8" w:rsidP="001153A6">
            <w:pPr>
              <w:widowControl w:val="0"/>
              <w:autoSpaceDE w:val="0"/>
              <w:autoSpaceDN w:val="0"/>
              <w:adjustRightInd w:val="0"/>
              <w:spacing w:before="240"/>
              <w:jc w:val="center"/>
              <w:rPr>
                <w:b/>
              </w:rPr>
            </w:pPr>
            <w:r w:rsidRPr="00CB2748">
              <w:rPr>
                <w:b/>
              </w:rPr>
              <w:t>4</w:t>
            </w:r>
          </w:p>
        </w:tc>
        <w:tc>
          <w:tcPr>
            <w:tcW w:w="4111" w:type="dxa"/>
            <w:tcBorders>
              <w:top w:val="single" w:sz="6" w:space="0" w:color="auto"/>
              <w:left w:val="single" w:sz="6" w:space="0" w:color="auto"/>
              <w:bottom w:val="single" w:sz="4" w:space="0" w:color="auto"/>
              <w:right w:val="single" w:sz="6" w:space="0" w:color="auto"/>
            </w:tcBorders>
          </w:tcPr>
          <w:p w:rsidR="00EE6FF8" w:rsidRPr="00CB2748" w:rsidRDefault="00EE6FF8" w:rsidP="001153A6">
            <w:pPr>
              <w:widowControl w:val="0"/>
              <w:autoSpaceDE w:val="0"/>
              <w:autoSpaceDN w:val="0"/>
              <w:adjustRightInd w:val="0"/>
              <w:jc w:val="both"/>
            </w:pPr>
            <w:r w:rsidRPr="00CB2748">
              <w:t>Although he has to make an effort and search for words, there are not too many unnatural pauses. Fairly smooth delivery mostly. Occasionally fragmentary but succeeds in conveying the general meaning. Fair range of expression.</w:t>
            </w:r>
          </w:p>
        </w:tc>
      </w:tr>
      <w:tr w:rsidR="00EE6FF8" w:rsidRPr="00CB2748" w:rsidTr="001153A6">
        <w:trPr>
          <w:trHeight w:val="150"/>
        </w:trPr>
        <w:tc>
          <w:tcPr>
            <w:tcW w:w="1985" w:type="dxa"/>
            <w:vMerge/>
            <w:tcBorders>
              <w:top w:val="single" w:sz="6" w:space="0" w:color="auto"/>
              <w:left w:val="single" w:sz="6" w:space="0" w:color="auto"/>
              <w:bottom w:val="single" w:sz="6" w:space="0" w:color="auto"/>
              <w:right w:val="single" w:sz="6" w:space="0" w:color="auto"/>
            </w:tcBorders>
          </w:tcPr>
          <w:p w:rsidR="00EE6FF8" w:rsidRPr="00CB2748" w:rsidRDefault="00EE6FF8" w:rsidP="001153A6">
            <w:pPr>
              <w:widowControl w:val="0"/>
              <w:autoSpaceDE w:val="0"/>
              <w:autoSpaceDN w:val="0"/>
              <w:adjustRightInd w:val="0"/>
              <w:jc w:val="center"/>
              <w:rPr>
                <w:b/>
              </w:rPr>
            </w:pPr>
          </w:p>
        </w:tc>
        <w:tc>
          <w:tcPr>
            <w:tcW w:w="992" w:type="dxa"/>
            <w:vMerge/>
            <w:tcBorders>
              <w:top w:val="single" w:sz="6" w:space="0" w:color="auto"/>
              <w:left w:val="single" w:sz="6" w:space="0" w:color="auto"/>
              <w:bottom w:val="single" w:sz="6" w:space="0" w:color="auto"/>
              <w:right w:val="single" w:sz="6" w:space="0" w:color="auto"/>
            </w:tcBorders>
          </w:tcPr>
          <w:p w:rsidR="00EE6FF8" w:rsidRPr="00CB2748" w:rsidRDefault="00EE6FF8" w:rsidP="001153A6">
            <w:pPr>
              <w:widowControl w:val="0"/>
              <w:autoSpaceDE w:val="0"/>
              <w:autoSpaceDN w:val="0"/>
              <w:adjustRightInd w:val="0"/>
              <w:jc w:val="center"/>
              <w:rPr>
                <w:b/>
              </w:rPr>
            </w:pPr>
          </w:p>
        </w:tc>
        <w:tc>
          <w:tcPr>
            <w:tcW w:w="992" w:type="dxa"/>
            <w:tcBorders>
              <w:top w:val="single" w:sz="4" w:space="0" w:color="auto"/>
              <w:left w:val="single" w:sz="6" w:space="0" w:color="auto"/>
              <w:bottom w:val="single" w:sz="6" w:space="0" w:color="auto"/>
              <w:right w:val="single" w:sz="4" w:space="0" w:color="auto"/>
            </w:tcBorders>
          </w:tcPr>
          <w:p w:rsidR="00EE6FF8" w:rsidRPr="00CB2748" w:rsidRDefault="00EE6FF8" w:rsidP="001153A6">
            <w:pPr>
              <w:widowControl w:val="0"/>
              <w:autoSpaceDE w:val="0"/>
              <w:autoSpaceDN w:val="0"/>
              <w:adjustRightInd w:val="0"/>
              <w:spacing w:before="240"/>
              <w:jc w:val="center"/>
              <w:rPr>
                <w:b/>
              </w:rPr>
            </w:pPr>
            <w:r w:rsidRPr="00CB2748">
              <w:rPr>
                <w:b/>
              </w:rPr>
              <w:t>3</w:t>
            </w:r>
          </w:p>
        </w:tc>
        <w:tc>
          <w:tcPr>
            <w:tcW w:w="4111" w:type="dxa"/>
            <w:tcBorders>
              <w:top w:val="single" w:sz="4" w:space="0" w:color="auto"/>
              <w:left w:val="single" w:sz="6" w:space="0" w:color="auto"/>
              <w:bottom w:val="single" w:sz="6" w:space="0" w:color="auto"/>
              <w:right w:val="single" w:sz="6" w:space="0" w:color="auto"/>
            </w:tcBorders>
          </w:tcPr>
          <w:p w:rsidR="00EE6FF8" w:rsidRPr="00CB2748" w:rsidRDefault="00EE6FF8" w:rsidP="001153A6">
            <w:pPr>
              <w:widowControl w:val="0"/>
              <w:autoSpaceDE w:val="0"/>
              <w:autoSpaceDN w:val="0"/>
              <w:adjustRightInd w:val="0"/>
              <w:jc w:val="both"/>
            </w:pPr>
            <w:r w:rsidRPr="00CB2748">
              <w:t>Has to make an effort for much of the time. Often has to search for the desired meaning. Rather halting delivery and fragmentary. Range of expression often limited.</w:t>
            </w:r>
          </w:p>
        </w:tc>
      </w:tr>
      <w:tr w:rsidR="00EE6FF8" w:rsidRPr="00CB2748" w:rsidTr="001153A6">
        <w:trPr>
          <w:trHeight w:val="180"/>
        </w:trPr>
        <w:tc>
          <w:tcPr>
            <w:tcW w:w="1985" w:type="dxa"/>
            <w:vMerge/>
            <w:tcBorders>
              <w:top w:val="single" w:sz="6" w:space="0" w:color="auto"/>
              <w:left w:val="single" w:sz="6" w:space="0" w:color="auto"/>
              <w:bottom w:val="single" w:sz="6" w:space="0" w:color="auto"/>
              <w:right w:val="single" w:sz="6" w:space="0" w:color="auto"/>
            </w:tcBorders>
          </w:tcPr>
          <w:p w:rsidR="00EE6FF8" w:rsidRPr="00CB2748" w:rsidRDefault="00EE6FF8" w:rsidP="001153A6">
            <w:pPr>
              <w:widowControl w:val="0"/>
              <w:autoSpaceDE w:val="0"/>
              <w:autoSpaceDN w:val="0"/>
              <w:adjustRightInd w:val="0"/>
              <w:jc w:val="center"/>
              <w:rPr>
                <w:b/>
              </w:rPr>
            </w:pPr>
          </w:p>
        </w:tc>
        <w:tc>
          <w:tcPr>
            <w:tcW w:w="992" w:type="dxa"/>
            <w:vMerge/>
            <w:tcBorders>
              <w:top w:val="single" w:sz="6" w:space="0" w:color="auto"/>
              <w:left w:val="single" w:sz="6" w:space="0" w:color="auto"/>
              <w:bottom w:val="single" w:sz="6" w:space="0" w:color="auto"/>
              <w:right w:val="single" w:sz="4" w:space="0" w:color="auto"/>
            </w:tcBorders>
          </w:tcPr>
          <w:p w:rsidR="00EE6FF8" w:rsidRPr="00CB2748" w:rsidRDefault="00EE6FF8" w:rsidP="001153A6">
            <w:pPr>
              <w:widowControl w:val="0"/>
              <w:autoSpaceDE w:val="0"/>
              <w:autoSpaceDN w:val="0"/>
              <w:adjustRightInd w:val="0"/>
              <w:jc w:val="center"/>
              <w:rPr>
                <w:b/>
              </w:rPr>
            </w:pPr>
          </w:p>
        </w:tc>
        <w:tc>
          <w:tcPr>
            <w:tcW w:w="992" w:type="dxa"/>
            <w:tcBorders>
              <w:top w:val="single" w:sz="6" w:space="0" w:color="auto"/>
              <w:left w:val="single" w:sz="4" w:space="0" w:color="auto"/>
              <w:bottom w:val="single" w:sz="6" w:space="0" w:color="auto"/>
              <w:right w:val="single" w:sz="4" w:space="0" w:color="auto"/>
            </w:tcBorders>
          </w:tcPr>
          <w:p w:rsidR="00EE6FF8" w:rsidRPr="00CB2748" w:rsidRDefault="00EE6FF8" w:rsidP="001153A6">
            <w:pPr>
              <w:widowControl w:val="0"/>
              <w:autoSpaceDE w:val="0"/>
              <w:autoSpaceDN w:val="0"/>
              <w:adjustRightInd w:val="0"/>
              <w:spacing w:before="240"/>
              <w:jc w:val="center"/>
              <w:rPr>
                <w:b/>
              </w:rPr>
            </w:pPr>
            <w:r w:rsidRPr="00CB2748">
              <w:rPr>
                <w:b/>
              </w:rPr>
              <w:t>2</w:t>
            </w:r>
          </w:p>
        </w:tc>
        <w:tc>
          <w:tcPr>
            <w:tcW w:w="4111" w:type="dxa"/>
            <w:tcBorders>
              <w:top w:val="single" w:sz="6" w:space="0" w:color="auto"/>
              <w:left w:val="single" w:sz="6" w:space="0" w:color="auto"/>
              <w:bottom w:val="single" w:sz="6" w:space="0" w:color="auto"/>
              <w:right w:val="single" w:sz="6" w:space="0" w:color="auto"/>
            </w:tcBorders>
          </w:tcPr>
          <w:p w:rsidR="00EE6FF8" w:rsidRPr="00CB2748" w:rsidRDefault="00EE6FF8" w:rsidP="001153A6">
            <w:pPr>
              <w:widowControl w:val="0"/>
              <w:autoSpaceDE w:val="0"/>
              <w:autoSpaceDN w:val="0"/>
              <w:adjustRightInd w:val="0"/>
              <w:jc w:val="both"/>
            </w:pPr>
            <w:r w:rsidRPr="00CB2748">
              <w:t xml:space="preserve">Long pauses while the student searches for the desired meaning. Frequently </w:t>
            </w:r>
            <w:r w:rsidRPr="00CB2748">
              <w:lastRenderedPageBreak/>
              <w:t>fragmentary and halting delivery. Almost gives up making the effort at times. Limited range of expression.</w:t>
            </w:r>
          </w:p>
        </w:tc>
      </w:tr>
      <w:tr w:rsidR="00EE6FF8" w:rsidRPr="00CB2748" w:rsidTr="001153A6">
        <w:trPr>
          <w:trHeight w:val="300"/>
        </w:trPr>
        <w:tc>
          <w:tcPr>
            <w:tcW w:w="1985" w:type="dxa"/>
            <w:vMerge/>
            <w:tcBorders>
              <w:top w:val="single" w:sz="6" w:space="0" w:color="auto"/>
              <w:left w:val="single" w:sz="6" w:space="0" w:color="auto"/>
              <w:bottom w:val="single" w:sz="6" w:space="0" w:color="auto"/>
              <w:right w:val="single" w:sz="6" w:space="0" w:color="auto"/>
            </w:tcBorders>
          </w:tcPr>
          <w:p w:rsidR="00EE6FF8" w:rsidRPr="00CB2748" w:rsidRDefault="00EE6FF8" w:rsidP="001153A6">
            <w:pPr>
              <w:widowControl w:val="0"/>
              <w:autoSpaceDE w:val="0"/>
              <w:autoSpaceDN w:val="0"/>
              <w:adjustRightInd w:val="0"/>
              <w:jc w:val="center"/>
              <w:rPr>
                <w:b/>
              </w:rPr>
            </w:pPr>
          </w:p>
        </w:tc>
        <w:tc>
          <w:tcPr>
            <w:tcW w:w="992" w:type="dxa"/>
            <w:vMerge/>
            <w:tcBorders>
              <w:top w:val="single" w:sz="6" w:space="0" w:color="auto"/>
              <w:left w:val="single" w:sz="6" w:space="0" w:color="auto"/>
              <w:bottom w:val="single" w:sz="6" w:space="0" w:color="auto"/>
              <w:right w:val="single" w:sz="4" w:space="0" w:color="auto"/>
            </w:tcBorders>
          </w:tcPr>
          <w:p w:rsidR="00EE6FF8" w:rsidRPr="00CB2748" w:rsidRDefault="00EE6FF8" w:rsidP="001153A6">
            <w:pPr>
              <w:widowControl w:val="0"/>
              <w:autoSpaceDE w:val="0"/>
              <w:autoSpaceDN w:val="0"/>
              <w:adjustRightInd w:val="0"/>
              <w:jc w:val="center"/>
              <w:rPr>
                <w:b/>
              </w:rPr>
            </w:pPr>
          </w:p>
        </w:tc>
        <w:tc>
          <w:tcPr>
            <w:tcW w:w="992" w:type="dxa"/>
            <w:tcBorders>
              <w:top w:val="single" w:sz="6" w:space="0" w:color="auto"/>
              <w:left w:val="single" w:sz="4" w:space="0" w:color="auto"/>
              <w:bottom w:val="single" w:sz="6" w:space="0" w:color="auto"/>
              <w:right w:val="single" w:sz="4" w:space="0" w:color="auto"/>
            </w:tcBorders>
          </w:tcPr>
          <w:p w:rsidR="00EE6FF8" w:rsidRPr="00CB2748" w:rsidRDefault="00EE6FF8" w:rsidP="001153A6">
            <w:pPr>
              <w:widowControl w:val="0"/>
              <w:autoSpaceDE w:val="0"/>
              <w:autoSpaceDN w:val="0"/>
              <w:adjustRightInd w:val="0"/>
              <w:spacing w:before="240"/>
              <w:jc w:val="center"/>
              <w:rPr>
                <w:b/>
              </w:rPr>
            </w:pPr>
            <w:r w:rsidRPr="00CB2748">
              <w:rPr>
                <w:b/>
              </w:rPr>
              <w:t>1</w:t>
            </w:r>
          </w:p>
        </w:tc>
        <w:tc>
          <w:tcPr>
            <w:tcW w:w="4111" w:type="dxa"/>
            <w:tcBorders>
              <w:top w:val="single" w:sz="6" w:space="0" w:color="auto"/>
              <w:left w:val="single" w:sz="6" w:space="0" w:color="auto"/>
              <w:bottom w:val="single" w:sz="6" w:space="0" w:color="auto"/>
              <w:right w:val="single" w:sz="6" w:space="0" w:color="auto"/>
            </w:tcBorders>
          </w:tcPr>
          <w:p w:rsidR="00EE6FF8" w:rsidRPr="00CB2748" w:rsidRDefault="00EE6FF8" w:rsidP="001153A6">
            <w:pPr>
              <w:widowControl w:val="0"/>
              <w:autoSpaceDE w:val="0"/>
              <w:autoSpaceDN w:val="0"/>
              <w:adjustRightInd w:val="0"/>
              <w:jc w:val="both"/>
            </w:pPr>
            <w:r w:rsidRPr="00CB2748">
              <w:t>Full of long and unnatural pauses. Very halting and fragmentary delivery. At times gives up making the effort. Very limited range of expression.</w:t>
            </w:r>
          </w:p>
        </w:tc>
      </w:tr>
      <w:tr w:rsidR="00EE6FF8" w:rsidRPr="00CB2748" w:rsidTr="001153A6">
        <w:trPr>
          <w:trHeight w:val="320"/>
        </w:trPr>
        <w:tc>
          <w:tcPr>
            <w:tcW w:w="1985" w:type="dxa"/>
            <w:vMerge w:val="restart"/>
            <w:tcBorders>
              <w:top w:val="single" w:sz="6" w:space="0" w:color="auto"/>
              <w:left w:val="single" w:sz="6" w:space="0" w:color="auto"/>
              <w:bottom w:val="single" w:sz="6" w:space="0" w:color="auto"/>
              <w:right w:val="single" w:sz="6" w:space="0" w:color="auto"/>
            </w:tcBorders>
          </w:tcPr>
          <w:p w:rsidR="00EE6FF8" w:rsidRPr="00CB2748" w:rsidRDefault="00EE6FF8" w:rsidP="001153A6">
            <w:pPr>
              <w:pStyle w:val="ListParagraph"/>
              <w:ind w:left="0"/>
              <w:jc w:val="center"/>
              <w:rPr>
                <w:b/>
              </w:rPr>
            </w:pPr>
          </w:p>
          <w:p w:rsidR="00EE6FF8" w:rsidRPr="00CB2748" w:rsidRDefault="00EE6FF8" w:rsidP="001153A6">
            <w:pPr>
              <w:pStyle w:val="ListParagraph"/>
              <w:ind w:left="0"/>
              <w:jc w:val="center"/>
              <w:rPr>
                <w:b/>
              </w:rPr>
            </w:pPr>
          </w:p>
          <w:p w:rsidR="00EE6FF8" w:rsidRPr="00CB2748" w:rsidRDefault="00EE6FF8" w:rsidP="001153A6">
            <w:pPr>
              <w:pStyle w:val="ListParagraph"/>
              <w:ind w:left="0"/>
              <w:rPr>
                <w:b/>
                <w:lang w:val="id-ID"/>
              </w:rPr>
            </w:pPr>
          </w:p>
          <w:p w:rsidR="00EE6FF8" w:rsidRPr="00CB2748" w:rsidRDefault="00EE6FF8" w:rsidP="001153A6">
            <w:pPr>
              <w:pStyle w:val="ListParagraph"/>
              <w:ind w:left="0"/>
              <w:rPr>
                <w:b/>
                <w:lang w:val="id-ID"/>
              </w:rPr>
            </w:pPr>
          </w:p>
          <w:p w:rsidR="00EE6FF8" w:rsidRPr="00CB2748" w:rsidRDefault="00EE6FF8" w:rsidP="001153A6">
            <w:pPr>
              <w:pStyle w:val="ListParagraph"/>
              <w:ind w:left="0"/>
              <w:rPr>
                <w:b/>
                <w:lang w:val="id-ID"/>
              </w:rPr>
            </w:pPr>
          </w:p>
          <w:p w:rsidR="00EE6FF8" w:rsidRPr="00CB2748" w:rsidRDefault="00EE6FF8" w:rsidP="001153A6">
            <w:pPr>
              <w:pStyle w:val="ListParagraph"/>
              <w:ind w:left="0"/>
              <w:rPr>
                <w:b/>
                <w:lang w:val="id-ID"/>
              </w:rPr>
            </w:pPr>
          </w:p>
          <w:p w:rsidR="00EE6FF8" w:rsidRPr="00CB2748" w:rsidRDefault="00EE6FF8" w:rsidP="001153A6">
            <w:pPr>
              <w:pStyle w:val="ListParagraph"/>
              <w:ind w:left="0"/>
              <w:rPr>
                <w:b/>
                <w:lang w:val="id-ID"/>
              </w:rPr>
            </w:pPr>
          </w:p>
          <w:p w:rsidR="00EE6FF8" w:rsidRPr="00CB2748" w:rsidRDefault="00EE6FF8" w:rsidP="001153A6">
            <w:pPr>
              <w:pStyle w:val="ListParagraph"/>
              <w:ind w:left="0"/>
              <w:rPr>
                <w:b/>
                <w:lang w:val="id-ID"/>
              </w:rPr>
            </w:pPr>
          </w:p>
          <w:p w:rsidR="00EE6FF8" w:rsidRPr="00CB2748" w:rsidRDefault="00EE6FF8" w:rsidP="001153A6">
            <w:pPr>
              <w:pStyle w:val="ListParagraph"/>
              <w:ind w:left="0"/>
              <w:rPr>
                <w:b/>
                <w:lang w:val="id-ID"/>
              </w:rPr>
            </w:pPr>
          </w:p>
          <w:p w:rsidR="00EE6FF8" w:rsidRPr="00CB2748" w:rsidRDefault="00EE6FF8" w:rsidP="001153A6">
            <w:pPr>
              <w:pStyle w:val="ListParagraph"/>
              <w:ind w:left="0"/>
              <w:rPr>
                <w:b/>
                <w:lang w:val="id-ID"/>
              </w:rPr>
            </w:pPr>
          </w:p>
          <w:p w:rsidR="00EE6FF8" w:rsidRPr="00CB2748" w:rsidRDefault="00EE6FF8" w:rsidP="001153A6">
            <w:pPr>
              <w:pStyle w:val="ListParagraph"/>
              <w:ind w:left="0"/>
              <w:rPr>
                <w:b/>
                <w:lang w:val="id-ID"/>
              </w:rPr>
            </w:pPr>
          </w:p>
          <w:p w:rsidR="00EE6FF8" w:rsidRPr="00CB2748" w:rsidRDefault="00EE6FF8" w:rsidP="001153A6">
            <w:pPr>
              <w:pStyle w:val="ListParagraph"/>
              <w:ind w:left="0"/>
              <w:rPr>
                <w:b/>
                <w:lang w:val="id-ID"/>
              </w:rPr>
            </w:pPr>
          </w:p>
          <w:p w:rsidR="00EE6FF8" w:rsidRPr="00CB2748" w:rsidRDefault="00EE6FF8" w:rsidP="001153A6">
            <w:pPr>
              <w:pStyle w:val="ListParagraph"/>
              <w:ind w:left="0"/>
              <w:rPr>
                <w:b/>
                <w:lang w:val="id-ID"/>
              </w:rPr>
            </w:pPr>
          </w:p>
          <w:p w:rsidR="00EE6FF8" w:rsidRPr="00CB2748" w:rsidRDefault="00EE6FF8" w:rsidP="001153A6">
            <w:pPr>
              <w:pStyle w:val="ListParagraph"/>
              <w:ind w:left="0"/>
              <w:rPr>
                <w:b/>
                <w:lang w:val="id-ID"/>
              </w:rPr>
            </w:pPr>
          </w:p>
          <w:p w:rsidR="00EE6FF8" w:rsidRPr="00CB2748" w:rsidRDefault="00EE6FF8" w:rsidP="001153A6">
            <w:pPr>
              <w:pStyle w:val="ListParagraph"/>
              <w:spacing w:before="120"/>
              <w:ind w:left="0"/>
              <w:jc w:val="center"/>
              <w:rPr>
                <w:b/>
              </w:rPr>
            </w:pPr>
            <w:r w:rsidRPr="00CB2748">
              <w:rPr>
                <w:b/>
              </w:rPr>
              <w:t xml:space="preserve">Comprehensibility </w:t>
            </w:r>
          </w:p>
        </w:tc>
        <w:tc>
          <w:tcPr>
            <w:tcW w:w="992" w:type="dxa"/>
            <w:vMerge w:val="restart"/>
            <w:tcBorders>
              <w:top w:val="single" w:sz="6" w:space="0" w:color="auto"/>
              <w:left w:val="single" w:sz="6" w:space="0" w:color="auto"/>
              <w:bottom w:val="single" w:sz="6" w:space="0" w:color="auto"/>
              <w:right w:val="single" w:sz="4" w:space="0" w:color="auto"/>
            </w:tcBorders>
            <w:vAlign w:val="center"/>
          </w:tcPr>
          <w:p w:rsidR="00EE6FF8" w:rsidRPr="00CB2748" w:rsidRDefault="00EE6FF8" w:rsidP="001153A6">
            <w:pPr>
              <w:pStyle w:val="ListParagraph"/>
              <w:spacing w:before="360"/>
              <w:ind w:left="0"/>
              <w:jc w:val="center"/>
              <w:rPr>
                <w:b/>
              </w:rPr>
            </w:pPr>
          </w:p>
          <w:p w:rsidR="00EE6FF8" w:rsidRPr="00CB2748" w:rsidRDefault="00EE6FF8" w:rsidP="001153A6">
            <w:pPr>
              <w:pStyle w:val="ListParagraph"/>
              <w:spacing w:before="360"/>
              <w:ind w:left="0"/>
              <w:jc w:val="center"/>
              <w:rPr>
                <w:b/>
              </w:rPr>
            </w:pPr>
            <w:r w:rsidRPr="00CB2748">
              <w:rPr>
                <w:b/>
              </w:rPr>
              <w:t>40%</w:t>
            </w:r>
          </w:p>
        </w:tc>
        <w:tc>
          <w:tcPr>
            <w:tcW w:w="992" w:type="dxa"/>
            <w:tcBorders>
              <w:top w:val="single" w:sz="6" w:space="0" w:color="auto"/>
              <w:left w:val="single" w:sz="4" w:space="0" w:color="auto"/>
              <w:bottom w:val="single" w:sz="6" w:space="0" w:color="auto"/>
              <w:right w:val="single" w:sz="4" w:space="0" w:color="auto"/>
            </w:tcBorders>
          </w:tcPr>
          <w:p w:rsidR="00EE6FF8" w:rsidRPr="00CB2748" w:rsidRDefault="00EE6FF8" w:rsidP="001153A6">
            <w:pPr>
              <w:widowControl w:val="0"/>
              <w:autoSpaceDE w:val="0"/>
              <w:autoSpaceDN w:val="0"/>
              <w:adjustRightInd w:val="0"/>
              <w:spacing w:before="240"/>
              <w:jc w:val="center"/>
              <w:rPr>
                <w:b/>
              </w:rPr>
            </w:pPr>
            <w:r w:rsidRPr="00CB2748">
              <w:rPr>
                <w:b/>
              </w:rPr>
              <w:t>6</w:t>
            </w:r>
          </w:p>
        </w:tc>
        <w:tc>
          <w:tcPr>
            <w:tcW w:w="4111" w:type="dxa"/>
            <w:tcBorders>
              <w:top w:val="single" w:sz="6" w:space="0" w:color="auto"/>
              <w:left w:val="single" w:sz="6" w:space="0" w:color="auto"/>
              <w:bottom w:val="single" w:sz="6" w:space="0" w:color="auto"/>
              <w:right w:val="single" w:sz="6" w:space="0" w:color="auto"/>
            </w:tcBorders>
          </w:tcPr>
          <w:p w:rsidR="00EE6FF8" w:rsidRPr="00CB2748" w:rsidRDefault="00EE6FF8" w:rsidP="001153A6">
            <w:pPr>
              <w:widowControl w:val="0"/>
              <w:autoSpaceDE w:val="0"/>
              <w:autoSpaceDN w:val="0"/>
              <w:adjustRightInd w:val="0"/>
              <w:jc w:val="both"/>
            </w:pPr>
            <w:r w:rsidRPr="00CB2748">
              <w:t>Easy for the listener to understand the speaker’s intention and general meaning. Very few interruptions or clarification required.</w:t>
            </w:r>
          </w:p>
        </w:tc>
      </w:tr>
      <w:tr w:rsidR="00EE6FF8" w:rsidRPr="00CB2748" w:rsidTr="001153A6">
        <w:trPr>
          <w:trHeight w:val="348"/>
        </w:trPr>
        <w:tc>
          <w:tcPr>
            <w:tcW w:w="1985" w:type="dxa"/>
            <w:vMerge/>
            <w:tcBorders>
              <w:top w:val="single" w:sz="6" w:space="0" w:color="auto"/>
              <w:left w:val="single" w:sz="6" w:space="0" w:color="auto"/>
              <w:bottom w:val="single" w:sz="6" w:space="0" w:color="auto"/>
              <w:right w:val="single" w:sz="6" w:space="0" w:color="auto"/>
            </w:tcBorders>
          </w:tcPr>
          <w:p w:rsidR="00EE6FF8" w:rsidRPr="00CB2748" w:rsidRDefault="00EE6FF8" w:rsidP="001153A6">
            <w:pPr>
              <w:widowControl w:val="0"/>
              <w:autoSpaceDE w:val="0"/>
              <w:autoSpaceDN w:val="0"/>
              <w:adjustRightInd w:val="0"/>
              <w:jc w:val="center"/>
              <w:rPr>
                <w:b/>
              </w:rPr>
            </w:pPr>
          </w:p>
        </w:tc>
        <w:tc>
          <w:tcPr>
            <w:tcW w:w="992" w:type="dxa"/>
            <w:vMerge/>
            <w:tcBorders>
              <w:top w:val="single" w:sz="6" w:space="0" w:color="auto"/>
              <w:left w:val="single" w:sz="6" w:space="0" w:color="auto"/>
              <w:bottom w:val="single" w:sz="6" w:space="0" w:color="auto"/>
              <w:right w:val="single" w:sz="4" w:space="0" w:color="auto"/>
            </w:tcBorders>
          </w:tcPr>
          <w:p w:rsidR="00EE6FF8" w:rsidRPr="00CB2748" w:rsidRDefault="00EE6FF8" w:rsidP="001153A6">
            <w:pPr>
              <w:widowControl w:val="0"/>
              <w:autoSpaceDE w:val="0"/>
              <w:autoSpaceDN w:val="0"/>
              <w:adjustRightInd w:val="0"/>
              <w:jc w:val="center"/>
              <w:rPr>
                <w:b/>
              </w:rPr>
            </w:pPr>
          </w:p>
        </w:tc>
        <w:tc>
          <w:tcPr>
            <w:tcW w:w="992" w:type="dxa"/>
            <w:tcBorders>
              <w:top w:val="single" w:sz="6" w:space="0" w:color="auto"/>
              <w:left w:val="single" w:sz="4" w:space="0" w:color="auto"/>
              <w:bottom w:val="single" w:sz="4" w:space="0" w:color="auto"/>
              <w:right w:val="single" w:sz="4" w:space="0" w:color="auto"/>
            </w:tcBorders>
          </w:tcPr>
          <w:p w:rsidR="00EE6FF8" w:rsidRPr="00CB2748" w:rsidRDefault="00EE6FF8" w:rsidP="001153A6">
            <w:pPr>
              <w:widowControl w:val="0"/>
              <w:autoSpaceDE w:val="0"/>
              <w:autoSpaceDN w:val="0"/>
              <w:adjustRightInd w:val="0"/>
              <w:spacing w:before="240"/>
              <w:jc w:val="center"/>
              <w:rPr>
                <w:b/>
              </w:rPr>
            </w:pPr>
            <w:r w:rsidRPr="00CB2748">
              <w:rPr>
                <w:b/>
              </w:rPr>
              <w:t>5</w:t>
            </w:r>
          </w:p>
        </w:tc>
        <w:tc>
          <w:tcPr>
            <w:tcW w:w="4111" w:type="dxa"/>
            <w:tcBorders>
              <w:top w:val="single" w:sz="6" w:space="0" w:color="auto"/>
              <w:left w:val="single" w:sz="6" w:space="0" w:color="auto"/>
              <w:bottom w:val="single" w:sz="4" w:space="0" w:color="auto"/>
              <w:right w:val="single" w:sz="6" w:space="0" w:color="auto"/>
            </w:tcBorders>
          </w:tcPr>
          <w:p w:rsidR="00EE6FF8" w:rsidRPr="00CB2748" w:rsidRDefault="00EE6FF8" w:rsidP="001153A6">
            <w:pPr>
              <w:widowControl w:val="0"/>
              <w:autoSpaceDE w:val="0"/>
              <w:autoSpaceDN w:val="0"/>
              <w:adjustRightInd w:val="0"/>
              <w:jc w:val="both"/>
            </w:pPr>
            <w:r w:rsidRPr="00CB2748">
              <w:t>The speaker’s intention and general meaning are fairly clear. A few interruptions by the listener for the sake of clarification are necessary.</w:t>
            </w:r>
          </w:p>
        </w:tc>
      </w:tr>
      <w:tr w:rsidR="00EE6FF8" w:rsidRPr="00CB2748" w:rsidTr="001153A6">
        <w:trPr>
          <w:trHeight w:val="465"/>
        </w:trPr>
        <w:tc>
          <w:tcPr>
            <w:tcW w:w="1985" w:type="dxa"/>
            <w:vMerge/>
            <w:tcBorders>
              <w:top w:val="single" w:sz="6" w:space="0" w:color="auto"/>
              <w:left w:val="single" w:sz="6" w:space="0" w:color="auto"/>
              <w:bottom w:val="single" w:sz="6" w:space="0" w:color="auto"/>
              <w:right w:val="single" w:sz="6" w:space="0" w:color="auto"/>
            </w:tcBorders>
          </w:tcPr>
          <w:p w:rsidR="00EE6FF8" w:rsidRPr="00CB2748" w:rsidRDefault="00EE6FF8" w:rsidP="001153A6">
            <w:pPr>
              <w:widowControl w:val="0"/>
              <w:autoSpaceDE w:val="0"/>
              <w:autoSpaceDN w:val="0"/>
              <w:adjustRightInd w:val="0"/>
              <w:jc w:val="center"/>
              <w:rPr>
                <w:b/>
              </w:rPr>
            </w:pPr>
          </w:p>
        </w:tc>
        <w:tc>
          <w:tcPr>
            <w:tcW w:w="992" w:type="dxa"/>
            <w:vMerge/>
            <w:tcBorders>
              <w:top w:val="single" w:sz="6" w:space="0" w:color="auto"/>
              <w:left w:val="single" w:sz="6" w:space="0" w:color="auto"/>
              <w:bottom w:val="single" w:sz="6" w:space="0" w:color="auto"/>
              <w:right w:val="single" w:sz="4" w:space="0" w:color="auto"/>
            </w:tcBorders>
          </w:tcPr>
          <w:p w:rsidR="00EE6FF8" w:rsidRPr="00CB2748" w:rsidRDefault="00EE6FF8" w:rsidP="001153A6">
            <w:pPr>
              <w:widowControl w:val="0"/>
              <w:autoSpaceDE w:val="0"/>
              <w:autoSpaceDN w:val="0"/>
              <w:adjustRightInd w:val="0"/>
              <w:jc w:val="center"/>
              <w:rPr>
                <w:b/>
              </w:rPr>
            </w:pPr>
          </w:p>
        </w:tc>
        <w:tc>
          <w:tcPr>
            <w:tcW w:w="992" w:type="dxa"/>
            <w:tcBorders>
              <w:top w:val="single" w:sz="4" w:space="0" w:color="auto"/>
              <w:left w:val="single" w:sz="4" w:space="0" w:color="auto"/>
              <w:bottom w:val="single" w:sz="6" w:space="0" w:color="auto"/>
              <w:right w:val="single" w:sz="4" w:space="0" w:color="auto"/>
            </w:tcBorders>
          </w:tcPr>
          <w:p w:rsidR="00EE6FF8" w:rsidRPr="00CB2748" w:rsidRDefault="00EE6FF8" w:rsidP="001153A6">
            <w:pPr>
              <w:widowControl w:val="0"/>
              <w:autoSpaceDE w:val="0"/>
              <w:autoSpaceDN w:val="0"/>
              <w:adjustRightInd w:val="0"/>
              <w:spacing w:before="240"/>
              <w:jc w:val="center"/>
              <w:rPr>
                <w:b/>
              </w:rPr>
            </w:pPr>
            <w:r w:rsidRPr="00CB2748">
              <w:rPr>
                <w:b/>
              </w:rPr>
              <w:t>4</w:t>
            </w:r>
          </w:p>
        </w:tc>
        <w:tc>
          <w:tcPr>
            <w:tcW w:w="4111" w:type="dxa"/>
            <w:tcBorders>
              <w:top w:val="single" w:sz="4" w:space="0" w:color="auto"/>
              <w:left w:val="single" w:sz="6" w:space="0" w:color="auto"/>
              <w:bottom w:val="single" w:sz="6" w:space="0" w:color="auto"/>
              <w:right w:val="single" w:sz="6" w:space="0" w:color="auto"/>
            </w:tcBorders>
          </w:tcPr>
          <w:p w:rsidR="00EE6FF8" w:rsidRPr="00CB2748" w:rsidRDefault="00EE6FF8" w:rsidP="001153A6">
            <w:pPr>
              <w:widowControl w:val="0"/>
              <w:autoSpaceDE w:val="0"/>
              <w:autoSpaceDN w:val="0"/>
              <w:adjustRightInd w:val="0"/>
              <w:jc w:val="both"/>
            </w:pPr>
            <w:r w:rsidRPr="00CB2748">
              <w:t>Most of what the speaker says is easy to follow. His intention is always clear but several interruptions are necessary to help the speaker to convey the message or to seek clarification.</w:t>
            </w:r>
          </w:p>
        </w:tc>
      </w:tr>
      <w:tr w:rsidR="00EE6FF8" w:rsidRPr="00CB2748" w:rsidTr="001153A6">
        <w:trPr>
          <w:trHeight w:val="435"/>
        </w:trPr>
        <w:tc>
          <w:tcPr>
            <w:tcW w:w="1985" w:type="dxa"/>
            <w:vMerge/>
            <w:tcBorders>
              <w:top w:val="single" w:sz="6" w:space="0" w:color="auto"/>
              <w:left w:val="single" w:sz="6" w:space="0" w:color="auto"/>
              <w:bottom w:val="single" w:sz="6" w:space="0" w:color="auto"/>
              <w:right w:val="single" w:sz="6" w:space="0" w:color="auto"/>
            </w:tcBorders>
          </w:tcPr>
          <w:p w:rsidR="00EE6FF8" w:rsidRPr="00CB2748" w:rsidRDefault="00EE6FF8" w:rsidP="001153A6">
            <w:pPr>
              <w:widowControl w:val="0"/>
              <w:autoSpaceDE w:val="0"/>
              <w:autoSpaceDN w:val="0"/>
              <w:adjustRightInd w:val="0"/>
              <w:jc w:val="center"/>
              <w:rPr>
                <w:b/>
              </w:rPr>
            </w:pPr>
          </w:p>
        </w:tc>
        <w:tc>
          <w:tcPr>
            <w:tcW w:w="992" w:type="dxa"/>
            <w:vMerge/>
            <w:tcBorders>
              <w:top w:val="single" w:sz="6" w:space="0" w:color="auto"/>
              <w:left w:val="single" w:sz="6" w:space="0" w:color="auto"/>
              <w:bottom w:val="single" w:sz="6" w:space="0" w:color="auto"/>
              <w:right w:val="single" w:sz="4" w:space="0" w:color="auto"/>
            </w:tcBorders>
          </w:tcPr>
          <w:p w:rsidR="00EE6FF8" w:rsidRPr="00CB2748" w:rsidRDefault="00EE6FF8" w:rsidP="001153A6">
            <w:pPr>
              <w:widowControl w:val="0"/>
              <w:autoSpaceDE w:val="0"/>
              <w:autoSpaceDN w:val="0"/>
              <w:adjustRightInd w:val="0"/>
              <w:jc w:val="center"/>
              <w:rPr>
                <w:b/>
              </w:rPr>
            </w:pPr>
          </w:p>
        </w:tc>
        <w:tc>
          <w:tcPr>
            <w:tcW w:w="992" w:type="dxa"/>
            <w:tcBorders>
              <w:top w:val="single" w:sz="6" w:space="0" w:color="auto"/>
              <w:left w:val="single" w:sz="4" w:space="0" w:color="auto"/>
              <w:bottom w:val="single" w:sz="4" w:space="0" w:color="auto"/>
              <w:right w:val="single" w:sz="4" w:space="0" w:color="auto"/>
            </w:tcBorders>
          </w:tcPr>
          <w:p w:rsidR="00EE6FF8" w:rsidRPr="00CB2748" w:rsidRDefault="00EE6FF8" w:rsidP="001153A6">
            <w:pPr>
              <w:widowControl w:val="0"/>
              <w:autoSpaceDE w:val="0"/>
              <w:autoSpaceDN w:val="0"/>
              <w:adjustRightInd w:val="0"/>
              <w:spacing w:before="240"/>
              <w:jc w:val="center"/>
              <w:rPr>
                <w:b/>
              </w:rPr>
            </w:pPr>
            <w:r w:rsidRPr="00CB2748">
              <w:rPr>
                <w:b/>
              </w:rPr>
              <w:t>3</w:t>
            </w:r>
          </w:p>
        </w:tc>
        <w:tc>
          <w:tcPr>
            <w:tcW w:w="4111" w:type="dxa"/>
            <w:tcBorders>
              <w:top w:val="single" w:sz="6" w:space="0" w:color="auto"/>
              <w:left w:val="single" w:sz="6" w:space="0" w:color="auto"/>
              <w:bottom w:val="single" w:sz="4" w:space="0" w:color="auto"/>
              <w:right w:val="single" w:sz="6" w:space="0" w:color="auto"/>
            </w:tcBorders>
          </w:tcPr>
          <w:p w:rsidR="00EE6FF8" w:rsidRPr="00CB2748" w:rsidRDefault="00EE6FF8" w:rsidP="001153A6">
            <w:pPr>
              <w:widowControl w:val="0"/>
              <w:autoSpaceDE w:val="0"/>
              <w:autoSpaceDN w:val="0"/>
              <w:adjustRightInd w:val="0"/>
              <w:jc w:val="both"/>
            </w:pPr>
            <w:r w:rsidRPr="00CB2748">
              <w:t xml:space="preserve">The listener can understand a lot of what is said, but the listener must constantly seek clarification. </w:t>
            </w:r>
            <w:proofErr w:type="spellStart"/>
            <w:r w:rsidRPr="00CB2748">
              <w:t>Can</w:t>
            </w:r>
            <w:r w:rsidRPr="00CB2748">
              <w:rPr>
                <w:lang w:val="id-ID"/>
              </w:rPr>
              <w:t xml:space="preserve"> </w:t>
            </w:r>
            <w:r w:rsidRPr="00CB2748">
              <w:t>not</w:t>
            </w:r>
            <w:proofErr w:type="spellEnd"/>
            <w:r w:rsidRPr="00CB2748">
              <w:t xml:space="preserve"> understand many of the speaker’s more complex or longer sentences.</w:t>
            </w:r>
          </w:p>
        </w:tc>
      </w:tr>
      <w:tr w:rsidR="00EE6FF8" w:rsidRPr="00CB2748" w:rsidTr="001153A6">
        <w:trPr>
          <w:trHeight w:val="378"/>
        </w:trPr>
        <w:tc>
          <w:tcPr>
            <w:tcW w:w="1985" w:type="dxa"/>
            <w:vMerge/>
            <w:tcBorders>
              <w:top w:val="single" w:sz="6" w:space="0" w:color="auto"/>
              <w:left w:val="single" w:sz="6" w:space="0" w:color="auto"/>
              <w:bottom w:val="single" w:sz="6" w:space="0" w:color="auto"/>
              <w:right w:val="single" w:sz="6" w:space="0" w:color="auto"/>
            </w:tcBorders>
          </w:tcPr>
          <w:p w:rsidR="00EE6FF8" w:rsidRPr="00CB2748" w:rsidRDefault="00EE6FF8" w:rsidP="001153A6">
            <w:pPr>
              <w:widowControl w:val="0"/>
              <w:autoSpaceDE w:val="0"/>
              <w:autoSpaceDN w:val="0"/>
              <w:adjustRightInd w:val="0"/>
              <w:jc w:val="center"/>
              <w:rPr>
                <w:b/>
              </w:rPr>
            </w:pPr>
          </w:p>
        </w:tc>
        <w:tc>
          <w:tcPr>
            <w:tcW w:w="992" w:type="dxa"/>
            <w:vMerge/>
            <w:tcBorders>
              <w:top w:val="single" w:sz="6" w:space="0" w:color="auto"/>
              <w:left w:val="single" w:sz="6" w:space="0" w:color="auto"/>
              <w:bottom w:val="single" w:sz="6" w:space="0" w:color="auto"/>
              <w:right w:val="single" w:sz="4" w:space="0" w:color="auto"/>
            </w:tcBorders>
          </w:tcPr>
          <w:p w:rsidR="00EE6FF8" w:rsidRPr="00CB2748" w:rsidRDefault="00EE6FF8" w:rsidP="001153A6">
            <w:pPr>
              <w:widowControl w:val="0"/>
              <w:autoSpaceDE w:val="0"/>
              <w:autoSpaceDN w:val="0"/>
              <w:adjustRightInd w:val="0"/>
              <w:jc w:val="center"/>
              <w:rPr>
                <w:b/>
              </w:rPr>
            </w:pPr>
          </w:p>
        </w:tc>
        <w:tc>
          <w:tcPr>
            <w:tcW w:w="992" w:type="dxa"/>
            <w:tcBorders>
              <w:top w:val="single" w:sz="4" w:space="0" w:color="auto"/>
              <w:left w:val="single" w:sz="4" w:space="0" w:color="auto"/>
              <w:bottom w:val="single" w:sz="6" w:space="0" w:color="auto"/>
              <w:right w:val="single" w:sz="4" w:space="0" w:color="auto"/>
            </w:tcBorders>
          </w:tcPr>
          <w:p w:rsidR="00EE6FF8" w:rsidRPr="00CB2748" w:rsidRDefault="00EE6FF8" w:rsidP="001153A6">
            <w:pPr>
              <w:widowControl w:val="0"/>
              <w:autoSpaceDE w:val="0"/>
              <w:autoSpaceDN w:val="0"/>
              <w:adjustRightInd w:val="0"/>
              <w:spacing w:before="240"/>
              <w:jc w:val="center"/>
              <w:rPr>
                <w:b/>
              </w:rPr>
            </w:pPr>
            <w:r w:rsidRPr="00CB2748">
              <w:rPr>
                <w:b/>
              </w:rPr>
              <w:t>2</w:t>
            </w:r>
          </w:p>
        </w:tc>
        <w:tc>
          <w:tcPr>
            <w:tcW w:w="4111" w:type="dxa"/>
            <w:tcBorders>
              <w:top w:val="single" w:sz="4" w:space="0" w:color="auto"/>
              <w:left w:val="single" w:sz="6" w:space="0" w:color="auto"/>
              <w:bottom w:val="single" w:sz="6" w:space="0" w:color="auto"/>
              <w:right w:val="single" w:sz="6" w:space="0" w:color="auto"/>
            </w:tcBorders>
          </w:tcPr>
          <w:p w:rsidR="00EE6FF8" w:rsidRPr="00CB2748" w:rsidRDefault="00EE6FF8" w:rsidP="001153A6">
            <w:pPr>
              <w:widowControl w:val="0"/>
              <w:autoSpaceDE w:val="0"/>
              <w:autoSpaceDN w:val="0"/>
              <w:adjustRightInd w:val="0"/>
              <w:jc w:val="both"/>
            </w:pPr>
            <w:r w:rsidRPr="00CB2748">
              <w:t>Only small bits (usually) short sentences and phrases) can be understood-and then with considerable effort by someone who is used to listening to the speaker.</w:t>
            </w:r>
          </w:p>
        </w:tc>
      </w:tr>
      <w:tr w:rsidR="00EE6FF8" w:rsidRPr="00CB2748" w:rsidTr="001153A6">
        <w:trPr>
          <w:trHeight w:val="280"/>
        </w:trPr>
        <w:tc>
          <w:tcPr>
            <w:tcW w:w="1985" w:type="dxa"/>
            <w:vMerge/>
            <w:tcBorders>
              <w:top w:val="single" w:sz="6" w:space="0" w:color="auto"/>
              <w:left w:val="single" w:sz="6" w:space="0" w:color="auto"/>
              <w:bottom w:val="single" w:sz="6" w:space="0" w:color="auto"/>
              <w:right w:val="single" w:sz="6" w:space="0" w:color="auto"/>
            </w:tcBorders>
          </w:tcPr>
          <w:p w:rsidR="00EE6FF8" w:rsidRPr="00CB2748" w:rsidRDefault="00EE6FF8" w:rsidP="001153A6">
            <w:pPr>
              <w:widowControl w:val="0"/>
              <w:autoSpaceDE w:val="0"/>
              <w:autoSpaceDN w:val="0"/>
              <w:adjustRightInd w:val="0"/>
              <w:jc w:val="center"/>
              <w:rPr>
                <w:b/>
              </w:rPr>
            </w:pPr>
          </w:p>
        </w:tc>
        <w:tc>
          <w:tcPr>
            <w:tcW w:w="992" w:type="dxa"/>
            <w:vMerge/>
            <w:tcBorders>
              <w:top w:val="single" w:sz="6" w:space="0" w:color="auto"/>
              <w:left w:val="single" w:sz="6" w:space="0" w:color="auto"/>
              <w:bottom w:val="single" w:sz="6" w:space="0" w:color="auto"/>
              <w:right w:val="single" w:sz="4" w:space="0" w:color="auto"/>
            </w:tcBorders>
          </w:tcPr>
          <w:p w:rsidR="00EE6FF8" w:rsidRPr="00CB2748" w:rsidRDefault="00EE6FF8" w:rsidP="001153A6">
            <w:pPr>
              <w:widowControl w:val="0"/>
              <w:autoSpaceDE w:val="0"/>
              <w:autoSpaceDN w:val="0"/>
              <w:adjustRightInd w:val="0"/>
              <w:jc w:val="center"/>
              <w:rPr>
                <w:b/>
              </w:rPr>
            </w:pPr>
          </w:p>
        </w:tc>
        <w:tc>
          <w:tcPr>
            <w:tcW w:w="992" w:type="dxa"/>
            <w:tcBorders>
              <w:top w:val="single" w:sz="6" w:space="0" w:color="auto"/>
              <w:left w:val="single" w:sz="4" w:space="0" w:color="auto"/>
              <w:bottom w:val="single" w:sz="6" w:space="0" w:color="auto"/>
              <w:right w:val="single" w:sz="4" w:space="0" w:color="auto"/>
            </w:tcBorders>
          </w:tcPr>
          <w:p w:rsidR="00EE6FF8" w:rsidRPr="00CB2748" w:rsidRDefault="00EE6FF8" w:rsidP="001153A6">
            <w:pPr>
              <w:widowControl w:val="0"/>
              <w:autoSpaceDE w:val="0"/>
              <w:autoSpaceDN w:val="0"/>
              <w:adjustRightInd w:val="0"/>
              <w:spacing w:before="240"/>
              <w:jc w:val="center"/>
              <w:rPr>
                <w:b/>
              </w:rPr>
            </w:pPr>
            <w:r w:rsidRPr="00CB2748">
              <w:rPr>
                <w:b/>
              </w:rPr>
              <w:t>1</w:t>
            </w:r>
          </w:p>
        </w:tc>
        <w:tc>
          <w:tcPr>
            <w:tcW w:w="4111" w:type="dxa"/>
            <w:tcBorders>
              <w:top w:val="single" w:sz="6" w:space="0" w:color="auto"/>
              <w:left w:val="single" w:sz="6" w:space="0" w:color="auto"/>
              <w:bottom w:val="single" w:sz="6" w:space="0" w:color="auto"/>
              <w:right w:val="single" w:sz="6" w:space="0" w:color="auto"/>
            </w:tcBorders>
          </w:tcPr>
          <w:p w:rsidR="00EE6FF8" w:rsidRPr="00CB2748" w:rsidRDefault="00EE6FF8" w:rsidP="001153A6">
            <w:pPr>
              <w:widowControl w:val="0"/>
              <w:autoSpaceDE w:val="0"/>
              <w:autoSpaceDN w:val="0"/>
              <w:adjustRightInd w:val="0"/>
              <w:jc w:val="both"/>
            </w:pPr>
            <w:r w:rsidRPr="00CB2748">
              <w:t>Hardly anything of what is said can be understood. Even when the listener makes a great effort or interrupts, the speaker is unable to clarify anything the speaker to have said.</w:t>
            </w:r>
          </w:p>
        </w:tc>
      </w:tr>
    </w:tbl>
    <w:p w:rsidR="00152CF4" w:rsidRDefault="00152CF4" w:rsidP="00152CF4">
      <w:pPr>
        <w:spacing w:line="480" w:lineRule="auto"/>
        <w:ind w:left="360"/>
        <w:rPr>
          <w:lang w:val="id-ID"/>
        </w:rPr>
      </w:pPr>
    </w:p>
    <w:p w:rsidR="00EE6FF8" w:rsidRPr="00EE6FF8" w:rsidRDefault="00EE6FF8" w:rsidP="00152CF4">
      <w:pPr>
        <w:spacing w:line="480" w:lineRule="auto"/>
        <w:ind w:left="360"/>
        <w:rPr>
          <w:lang w:val="id-ID"/>
        </w:rPr>
      </w:pPr>
    </w:p>
    <w:p w:rsidR="00152CF4" w:rsidRPr="000E3F50" w:rsidRDefault="00152CF4" w:rsidP="00152CF4">
      <w:pPr>
        <w:spacing w:line="480" w:lineRule="auto"/>
        <w:ind w:left="360"/>
        <w:rPr>
          <w:lang w:val="id-ID"/>
        </w:rPr>
      </w:pPr>
      <w:r w:rsidRPr="000E3F50">
        <w:rPr>
          <w:lang w:val="id-ID"/>
        </w:rPr>
        <w:t>(Heaton,</w:t>
      </w:r>
      <w:r>
        <w:rPr>
          <w:lang w:val="id-ID"/>
        </w:rPr>
        <w:t xml:space="preserve"> </w:t>
      </w:r>
      <w:r w:rsidRPr="000E3F50">
        <w:rPr>
          <w:lang w:val="id-ID"/>
        </w:rPr>
        <w:t>89:100)</w:t>
      </w:r>
    </w:p>
    <w:p w:rsidR="00152CF4" w:rsidRPr="000E3F50" w:rsidRDefault="00152CF4" w:rsidP="00152CF4">
      <w:pPr>
        <w:widowControl w:val="0"/>
        <w:autoSpaceDE w:val="0"/>
        <w:autoSpaceDN w:val="0"/>
        <w:adjustRightInd w:val="0"/>
        <w:spacing w:line="480" w:lineRule="auto"/>
        <w:ind w:left="426" w:firstLine="708"/>
        <w:jc w:val="both"/>
        <w:rPr>
          <w:lang w:val="id-ID"/>
        </w:rPr>
      </w:pPr>
      <w:r w:rsidRPr="000E3F50">
        <w:t>The scoring rubric which is used in this study is presented in table 3.</w:t>
      </w:r>
      <w:r w:rsidRPr="000E3F50">
        <w:rPr>
          <w:lang w:val="id-ID"/>
        </w:rPr>
        <w:t>2</w:t>
      </w:r>
      <w:r w:rsidRPr="000E3F50">
        <w:t>. The quality of the students’ speaking is valued from the three components – accuracy, fluency, and comprehensibility</w:t>
      </w:r>
      <w:r w:rsidRPr="000E3F50">
        <w:rPr>
          <w:lang w:val="id-ID"/>
        </w:rPr>
        <w:t>,</w:t>
      </w:r>
      <w:r w:rsidRPr="000E3F50">
        <w:t xml:space="preserve"> with the lowest score is 1 and the </w:t>
      </w:r>
      <w:r w:rsidRPr="000E3F50">
        <w:lastRenderedPageBreak/>
        <w:t>highest score is 6 for each component of speaking assessed. Each score is divided with all indicators provided, multiplied by 40 for accuracy, 20 for fluency, and 40 for comprehensibility. The formula for obtaining individual score is as follows:</w:t>
      </w:r>
    </w:p>
    <w:p w:rsidR="00152CF4" w:rsidRPr="000E3F50" w:rsidRDefault="00152CF4" w:rsidP="00152CF4">
      <w:pPr>
        <w:widowControl w:val="0"/>
        <w:autoSpaceDE w:val="0"/>
        <w:autoSpaceDN w:val="0"/>
        <w:adjustRightInd w:val="0"/>
        <w:spacing w:line="480" w:lineRule="auto"/>
        <w:ind w:firstLine="709"/>
        <w:jc w:val="both"/>
        <w:rPr>
          <w:lang w:val="id-ID"/>
        </w:rPr>
      </w:pPr>
    </w:p>
    <w:p w:rsidR="00152CF4" w:rsidRPr="000E3F50" w:rsidRDefault="00152CF4" w:rsidP="00152CF4">
      <w:pPr>
        <w:widowControl w:val="0"/>
        <w:autoSpaceDE w:val="0"/>
        <w:autoSpaceDN w:val="0"/>
        <w:adjustRightInd w:val="0"/>
        <w:spacing w:line="480" w:lineRule="auto"/>
        <w:ind w:left="360"/>
        <w:jc w:val="both"/>
        <w:rPr>
          <w:b/>
          <w:bCs/>
          <w:lang w:val="id-ID"/>
        </w:rPr>
      </w:pPr>
      <w:proofErr w:type="gramStart"/>
      <w:r w:rsidRPr="000E3F50">
        <w:rPr>
          <w:b/>
          <w:bCs/>
        </w:rPr>
        <w:t>Table 3.</w:t>
      </w:r>
      <w:r w:rsidRPr="000E3F50">
        <w:rPr>
          <w:b/>
          <w:bCs/>
          <w:lang w:val="id-ID"/>
        </w:rPr>
        <w:t>3.</w:t>
      </w:r>
      <w:proofErr w:type="gramEnd"/>
      <w:r>
        <w:rPr>
          <w:b/>
          <w:bCs/>
          <w:lang w:val="id-ID"/>
        </w:rPr>
        <w:t xml:space="preserve"> </w:t>
      </w:r>
      <w:r w:rsidRPr="000E3F50">
        <w:rPr>
          <w:b/>
          <w:bCs/>
        </w:rPr>
        <w:t>The Individual Score</w:t>
      </w:r>
    </w:p>
    <w:tbl>
      <w:tblPr>
        <w:tblW w:w="4680" w:type="dxa"/>
        <w:tblInd w:w="362" w:type="dxa"/>
        <w:tblLayout w:type="fixed"/>
        <w:tblLook w:val="0000" w:firstRow="0" w:lastRow="0" w:firstColumn="0" w:lastColumn="0" w:noHBand="0" w:noVBand="0"/>
      </w:tblPr>
      <w:tblGrid>
        <w:gridCol w:w="4680"/>
      </w:tblGrid>
      <w:tr w:rsidR="00152CF4" w:rsidRPr="000E3F50" w:rsidTr="00307B29">
        <w:trPr>
          <w:trHeight w:val="761"/>
        </w:trPr>
        <w:tc>
          <w:tcPr>
            <w:tcW w:w="4680" w:type="dxa"/>
            <w:tcBorders>
              <w:top w:val="single" w:sz="6" w:space="0" w:color="auto"/>
              <w:left w:val="single" w:sz="6" w:space="0" w:color="auto"/>
              <w:bottom w:val="single" w:sz="6" w:space="0" w:color="auto"/>
              <w:right w:val="single" w:sz="6" w:space="0" w:color="auto"/>
            </w:tcBorders>
          </w:tcPr>
          <w:p w:rsidR="00152CF4" w:rsidRPr="000E3F50" w:rsidRDefault="00152CF4" w:rsidP="00307B29">
            <w:pPr>
              <w:widowControl w:val="0"/>
              <w:autoSpaceDE w:val="0"/>
              <w:autoSpaceDN w:val="0"/>
              <w:adjustRightInd w:val="0"/>
              <w:ind w:right="-108"/>
              <w:jc w:val="center"/>
            </w:pPr>
            <w:r w:rsidRPr="000E3F50">
              <w:rPr>
                <w:sz w:val="22"/>
                <w:szCs w:val="22"/>
              </w:rPr>
              <w:t>The student’s score :</w:t>
            </w:r>
            <w:r w:rsidRPr="00A861DA">
              <w:rPr>
                <w:position w:val="-24"/>
                <w:sz w:val="22"/>
                <w:szCs w:val="22"/>
              </w:rPr>
              <w:object w:dxaOrig="25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33.75pt" o:ole="">
                  <v:imagedata r:id="rId8" o:title=""/>
                </v:shape>
                <o:OLEObject Type="Embed" ProgID="Equation.3" ShapeID="_x0000_i1025" DrawAspect="Content" ObjectID="_1401481809" r:id="rId9"/>
              </w:object>
            </w:r>
            <w:r w:rsidRPr="000E3F50">
              <w:rPr>
                <w:sz w:val="22"/>
                <w:szCs w:val="22"/>
              </w:rPr>
              <w:t xml:space="preserve">                                     </w:t>
            </w:r>
          </w:p>
        </w:tc>
      </w:tr>
    </w:tbl>
    <w:p w:rsidR="00152CF4" w:rsidRDefault="00152CF4" w:rsidP="00152CF4">
      <w:pPr>
        <w:widowControl w:val="0"/>
        <w:autoSpaceDE w:val="0"/>
        <w:autoSpaceDN w:val="0"/>
        <w:adjustRightInd w:val="0"/>
        <w:spacing w:line="480" w:lineRule="auto"/>
        <w:jc w:val="both"/>
        <w:rPr>
          <w:b/>
          <w:bCs/>
          <w:lang w:val="id-ID"/>
        </w:rPr>
      </w:pPr>
    </w:p>
    <w:p w:rsidR="00152CF4" w:rsidRPr="000E3F50" w:rsidRDefault="00152CF4" w:rsidP="00152CF4">
      <w:pPr>
        <w:widowControl w:val="0"/>
        <w:autoSpaceDE w:val="0"/>
        <w:autoSpaceDN w:val="0"/>
        <w:adjustRightInd w:val="0"/>
        <w:spacing w:line="480" w:lineRule="auto"/>
        <w:jc w:val="both"/>
        <w:rPr>
          <w:b/>
          <w:bCs/>
          <w:lang w:val="id-ID"/>
        </w:rPr>
      </w:pPr>
    </w:p>
    <w:p w:rsidR="00152CF4" w:rsidRPr="000E3F50" w:rsidRDefault="00152CF4" w:rsidP="00152CF4">
      <w:pPr>
        <w:widowControl w:val="0"/>
        <w:numPr>
          <w:ilvl w:val="0"/>
          <w:numId w:val="2"/>
        </w:numPr>
        <w:autoSpaceDE w:val="0"/>
        <w:autoSpaceDN w:val="0"/>
        <w:adjustRightInd w:val="0"/>
        <w:spacing w:line="480" w:lineRule="auto"/>
        <w:jc w:val="both"/>
        <w:rPr>
          <w:b/>
          <w:bCs/>
          <w:u w:val="single"/>
        </w:rPr>
      </w:pPr>
      <w:r w:rsidRPr="000E3F50">
        <w:rPr>
          <w:b/>
          <w:bCs/>
          <w:u w:val="single"/>
        </w:rPr>
        <w:t>The Technique of Analyzing Data</w:t>
      </w:r>
    </w:p>
    <w:p w:rsidR="00152CF4" w:rsidRPr="000E3F50" w:rsidRDefault="00152CF4" w:rsidP="00152CF4">
      <w:pPr>
        <w:widowControl w:val="0"/>
        <w:autoSpaceDE w:val="0"/>
        <w:autoSpaceDN w:val="0"/>
        <w:adjustRightInd w:val="0"/>
        <w:spacing w:line="480" w:lineRule="auto"/>
        <w:ind w:left="426" w:firstLine="708"/>
        <w:jc w:val="both"/>
        <w:rPr>
          <w:lang w:val="id-ID"/>
        </w:rPr>
      </w:pPr>
      <w:r w:rsidRPr="000E3F50">
        <w:t xml:space="preserve">Quantitative data involves data in the form of numbers. Therefore, in managing and analyzing quantitative data collected from the research, the researcher uses statistical technique. </w:t>
      </w:r>
    </w:p>
    <w:p w:rsidR="00152CF4" w:rsidRDefault="00152CF4" w:rsidP="00152CF4">
      <w:pPr>
        <w:widowControl w:val="0"/>
        <w:autoSpaceDE w:val="0"/>
        <w:autoSpaceDN w:val="0"/>
        <w:adjustRightInd w:val="0"/>
        <w:spacing w:line="480" w:lineRule="auto"/>
        <w:ind w:left="426" w:firstLine="708"/>
        <w:jc w:val="both"/>
        <w:rPr>
          <w:lang w:val="id-ID"/>
        </w:rPr>
      </w:pPr>
      <w:r w:rsidRPr="000E3F50">
        <w:rPr>
          <w:lang w:val="id-ID"/>
        </w:rPr>
        <w:t>T</w:t>
      </w:r>
      <w:r w:rsidRPr="000E3F50">
        <w:t>he technique of data analysis is used to test the hypothesis</w:t>
      </w:r>
      <w:r>
        <w:rPr>
          <w:lang w:val="id-ID"/>
        </w:rPr>
        <w:t xml:space="preserve"> and to find significant different scores between the students who are taught using and without using buzz group</w:t>
      </w:r>
      <w:r w:rsidRPr="000E3F50">
        <w:t xml:space="preserve">. </w:t>
      </w:r>
    </w:p>
    <w:p w:rsidR="00152CF4" w:rsidRPr="00152CF4" w:rsidRDefault="00152CF4" w:rsidP="00152CF4">
      <w:pPr>
        <w:widowControl w:val="0"/>
        <w:autoSpaceDE w:val="0"/>
        <w:autoSpaceDN w:val="0"/>
        <w:adjustRightInd w:val="0"/>
        <w:spacing w:line="480" w:lineRule="auto"/>
        <w:ind w:left="426" w:firstLine="708"/>
        <w:jc w:val="both"/>
        <w:rPr>
          <w:lang w:val="id-ID"/>
        </w:rPr>
      </w:pPr>
      <w:r>
        <w:rPr>
          <w:lang w:val="id-ID"/>
        </w:rPr>
        <w:t>The statistical technique which is used by the researcher is t-test</w:t>
      </w:r>
      <w:r w:rsidR="00E951A2">
        <w:rPr>
          <w:lang w:val="id-ID"/>
        </w:rPr>
        <w:t xml:space="preserve"> stated by </w:t>
      </w:r>
      <w:r w:rsidR="004C4E17">
        <w:rPr>
          <w:lang w:val="id-ID"/>
        </w:rPr>
        <w:t>Butler</w:t>
      </w:r>
      <w:r w:rsidR="00E951A2">
        <w:rPr>
          <w:lang w:val="id-ID"/>
        </w:rPr>
        <w:t xml:space="preserve"> (19</w:t>
      </w:r>
      <w:r w:rsidR="004C4E17">
        <w:rPr>
          <w:lang w:val="id-ID"/>
        </w:rPr>
        <w:t>85</w:t>
      </w:r>
      <w:r w:rsidR="00E951A2">
        <w:rPr>
          <w:lang w:val="id-ID"/>
        </w:rPr>
        <w:t>:</w:t>
      </w:r>
      <w:r w:rsidR="004C4E17">
        <w:rPr>
          <w:lang w:val="id-ID"/>
        </w:rPr>
        <w:t>85</w:t>
      </w:r>
      <w:r w:rsidR="00E951A2">
        <w:rPr>
          <w:lang w:val="id-ID"/>
        </w:rPr>
        <w:t>) as formulated below:</w:t>
      </w:r>
    </w:p>
    <w:p w:rsidR="00E951A2" w:rsidRPr="00F5236B" w:rsidRDefault="00E951A2" w:rsidP="00E951A2">
      <w:pPr>
        <w:tabs>
          <w:tab w:val="left" w:pos="0"/>
        </w:tabs>
        <w:spacing w:line="480" w:lineRule="auto"/>
        <w:jc w:val="both"/>
        <w:rPr>
          <w:bCs/>
          <w:sz w:val="32"/>
          <w:szCs w:val="32"/>
          <w:lang w:val="id-ID"/>
        </w:rPr>
      </w:pPr>
      <m:oMathPara>
        <m:oMath>
          <m:r>
            <w:rPr>
              <w:rFonts w:ascii="Cambria Math" w:hAnsi="Cambria Math"/>
              <w:sz w:val="28"/>
              <w:szCs w:val="28"/>
              <w:lang w:val="id-ID"/>
            </w:rPr>
            <m:t xml:space="preserve">t   = </m:t>
          </m:r>
          <m:f>
            <m:fPr>
              <m:ctrlPr>
                <w:rPr>
                  <w:rFonts w:ascii="Cambria Math" w:hAnsi="Cambria Math"/>
                  <w:bCs/>
                  <w:i/>
                  <w:sz w:val="28"/>
                  <w:szCs w:val="28"/>
                  <w:lang w:val="id-ID"/>
                </w:rPr>
              </m:ctrlPr>
            </m:fPr>
            <m:num>
              <m:sSubSup>
                <m:sSubSupPr>
                  <m:ctrlPr>
                    <w:rPr>
                      <w:rFonts w:ascii="Cambria Math" w:hAnsi="Cambria Math"/>
                      <w:bCs/>
                      <w:i/>
                      <w:sz w:val="28"/>
                      <w:szCs w:val="28"/>
                      <w:lang w:val="id-ID"/>
                    </w:rPr>
                  </m:ctrlPr>
                </m:sSubSupPr>
                <m:e>
                  <m:r>
                    <w:rPr>
                      <w:rFonts w:ascii="Cambria Math" w:hAnsi="Cambria Math"/>
                      <w:sz w:val="28"/>
                      <w:szCs w:val="28"/>
                      <w:lang w:val="id-ID"/>
                    </w:rPr>
                    <m:t>⃒M</m:t>
                  </m:r>
                </m:e>
                <m:sub>
                  <m:r>
                    <w:rPr>
                      <w:rFonts w:ascii="Cambria Math" w:hAnsi="Cambria Math"/>
                      <w:sz w:val="28"/>
                      <w:szCs w:val="28"/>
                      <w:lang w:val="id-ID"/>
                    </w:rPr>
                    <m:t>1</m:t>
                  </m:r>
                </m:sub>
                <m:sup/>
              </m:sSubSup>
              <m:r>
                <w:rPr>
                  <w:rFonts w:ascii="Cambria Math" w:hAnsi="Cambria Math"/>
                  <w:sz w:val="28"/>
                  <w:szCs w:val="28"/>
                  <w:lang w:val="id-ID"/>
                </w:rPr>
                <m:t>-</m:t>
              </m:r>
              <m:sSubSup>
                <m:sSubSupPr>
                  <m:ctrlPr>
                    <w:rPr>
                      <w:rFonts w:ascii="Cambria Math" w:hAnsi="Cambria Math"/>
                      <w:bCs/>
                      <w:i/>
                      <w:sz w:val="28"/>
                      <w:szCs w:val="28"/>
                      <w:lang w:val="id-ID"/>
                    </w:rPr>
                  </m:ctrlPr>
                </m:sSubSupPr>
                <m:e>
                  <m:r>
                    <w:rPr>
                      <w:rFonts w:ascii="Cambria Math" w:hAnsi="Cambria Math"/>
                      <w:sz w:val="28"/>
                      <w:szCs w:val="28"/>
                      <w:lang w:val="id-ID"/>
                    </w:rPr>
                    <m:t>M</m:t>
                  </m:r>
                </m:e>
                <m:sub>
                  <m:r>
                    <w:rPr>
                      <w:rFonts w:ascii="Cambria Math" w:hAnsi="Cambria Math"/>
                      <w:sz w:val="28"/>
                      <w:szCs w:val="28"/>
                      <w:lang w:val="id-ID"/>
                    </w:rPr>
                    <m:t>2</m:t>
                  </m:r>
                </m:sub>
                <m:sup/>
              </m:sSubSup>
              <m:r>
                <w:rPr>
                  <w:rFonts w:ascii="Cambria Math" w:hAnsi="Cambria Math"/>
                  <w:sz w:val="28"/>
                  <w:szCs w:val="28"/>
                  <w:lang w:val="id-ID"/>
                </w:rPr>
                <m:t>⃒</m:t>
              </m:r>
            </m:num>
            <m:den>
              <m:rad>
                <m:radPr>
                  <m:degHide m:val="1"/>
                  <m:ctrlPr>
                    <w:rPr>
                      <w:rFonts w:ascii="Cambria Math" w:hAnsi="Cambria Math"/>
                      <w:bCs/>
                      <w:i/>
                      <w:sz w:val="28"/>
                      <w:szCs w:val="28"/>
                      <w:lang w:val="id-ID"/>
                    </w:rPr>
                  </m:ctrlPr>
                </m:radPr>
                <m:deg/>
                <m:e>
                  <m:d>
                    <m:dPr>
                      <m:ctrlPr>
                        <w:rPr>
                          <w:rFonts w:ascii="Cambria Math" w:hAnsi="Cambria Math"/>
                          <w:bCs/>
                          <w:i/>
                          <w:sz w:val="28"/>
                          <w:szCs w:val="28"/>
                          <w:lang w:val="id-ID"/>
                        </w:rPr>
                      </m:ctrlPr>
                    </m:dPr>
                    <m:e>
                      <m:f>
                        <m:fPr>
                          <m:ctrlPr>
                            <w:rPr>
                              <w:rFonts w:ascii="Cambria Math" w:hAnsi="Cambria Math"/>
                              <w:bCs/>
                              <w:i/>
                              <w:sz w:val="28"/>
                              <w:szCs w:val="28"/>
                              <w:lang w:val="id-ID"/>
                            </w:rPr>
                          </m:ctrlPr>
                        </m:fPr>
                        <m:num>
                          <m:sSubSup>
                            <m:sSubSupPr>
                              <m:ctrlPr>
                                <w:rPr>
                                  <w:rFonts w:ascii="Cambria Math" w:hAnsi="Cambria Math"/>
                                  <w:bCs/>
                                  <w:i/>
                                  <w:sz w:val="28"/>
                                  <w:szCs w:val="28"/>
                                  <w:lang w:val="id-ID"/>
                                </w:rPr>
                              </m:ctrlPr>
                            </m:sSubSupPr>
                            <m:e>
                              <m:r>
                                <w:rPr>
                                  <w:rFonts w:ascii="Cambria Math" w:hAnsi="Cambria Math"/>
                                  <w:sz w:val="28"/>
                                  <w:szCs w:val="28"/>
                                  <w:lang w:val="id-ID"/>
                                </w:rPr>
                                <m:t>∑</m:t>
                              </m:r>
                              <m:r>
                                <w:rPr>
                                  <w:rFonts w:ascii="Cambria Math"/>
                                  <w:sz w:val="28"/>
                                  <w:szCs w:val="28"/>
                                  <w:lang w:val="id-ID"/>
                                </w:rPr>
                                <m:t>x</m:t>
                              </m:r>
                            </m:e>
                            <m:sub>
                              <m:r>
                                <w:rPr>
                                  <w:rFonts w:ascii="Cambria Math" w:hAnsi="Cambria Math"/>
                                  <w:sz w:val="28"/>
                                  <w:szCs w:val="28"/>
                                  <w:lang w:val="id-ID"/>
                                </w:rPr>
                                <m:t>1</m:t>
                              </m:r>
                            </m:sub>
                            <m:sup>
                              <m:r>
                                <w:rPr>
                                  <w:rFonts w:ascii="Cambria Math" w:hAnsi="Cambria Math"/>
                                  <w:sz w:val="28"/>
                                  <w:szCs w:val="28"/>
                                  <w:lang w:val="id-ID"/>
                                </w:rPr>
                                <m:t>2</m:t>
                              </m:r>
                            </m:sup>
                          </m:sSubSup>
                          <m:r>
                            <w:rPr>
                              <w:rFonts w:ascii="Cambria Math" w:hAnsi="Cambria Math"/>
                              <w:sz w:val="28"/>
                              <w:szCs w:val="28"/>
                              <w:lang w:val="id-ID"/>
                            </w:rPr>
                            <m:t xml:space="preserve"> + </m:t>
                          </m:r>
                          <m:sSubSup>
                            <m:sSubSupPr>
                              <m:ctrlPr>
                                <w:rPr>
                                  <w:rFonts w:ascii="Cambria Math" w:hAnsi="Cambria Math"/>
                                  <w:bCs/>
                                  <w:i/>
                                  <w:sz w:val="28"/>
                                  <w:szCs w:val="28"/>
                                  <w:lang w:val="id-ID"/>
                                </w:rPr>
                              </m:ctrlPr>
                            </m:sSubSupPr>
                            <m:e>
                              <m:r>
                                <w:rPr>
                                  <w:rFonts w:ascii="Cambria Math" w:hAnsi="Cambria Math"/>
                                  <w:sz w:val="28"/>
                                  <w:szCs w:val="28"/>
                                  <w:lang w:val="id-ID"/>
                                </w:rPr>
                                <m:t>∑</m:t>
                              </m:r>
                              <m:r>
                                <w:rPr>
                                  <w:rFonts w:ascii="Cambria Math"/>
                                  <w:sz w:val="28"/>
                                  <w:szCs w:val="28"/>
                                  <w:lang w:val="id-ID"/>
                                </w:rPr>
                                <m:t>x</m:t>
                              </m:r>
                            </m:e>
                            <m:sub>
                              <m:r>
                                <w:rPr>
                                  <w:rFonts w:ascii="Cambria Math" w:hAnsi="Cambria Math"/>
                                  <w:sz w:val="28"/>
                                  <w:szCs w:val="28"/>
                                  <w:lang w:val="id-ID"/>
                                </w:rPr>
                                <m:t>2</m:t>
                              </m:r>
                            </m:sub>
                            <m:sup>
                              <m:r>
                                <w:rPr>
                                  <w:rFonts w:ascii="Cambria Math" w:hAnsi="Cambria Math"/>
                                  <w:sz w:val="28"/>
                                  <w:szCs w:val="28"/>
                                  <w:lang w:val="id-ID"/>
                                </w:rPr>
                                <m:t>2</m:t>
                              </m:r>
                            </m:sup>
                          </m:sSubSup>
                        </m:num>
                        <m:den>
                          <m:sSubSup>
                            <m:sSubSupPr>
                              <m:ctrlPr>
                                <w:rPr>
                                  <w:rFonts w:ascii="Cambria Math" w:hAnsi="Cambria Math"/>
                                  <w:bCs/>
                                  <w:i/>
                                  <w:sz w:val="28"/>
                                  <w:szCs w:val="28"/>
                                  <w:lang w:val="id-ID"/>
                                </w:rPr>
                              </m:ctrlPr>
                            </m:sSubSupPr>
                            <m:e>
                              <m:r>
                                <w:rPr>
                                  <w:rFonts w:ascii="Cambria Math" w:hAnsi="Cambria Math"/>
                                  <w:sz w:val="28"/>
                                  <w:szCs w:val="28"/>
                                  <w:lang w:val="id-ID"/>
                                </w:rPr>
                                <m:t>n</m:t>
                              </m:r>
                            </m:e>
                            <m:sub>
                              <m:r>
                                <w:rPr>
                                  <w:rFonts w:ascii="Cambria Math" w:hAnsi="Cambria Math"/>
                                  <w:sz w:val="28"/>
                                  <w:szCs w:val="28"/>
                                  <w:lang w:val="id-ID"/>
                                </w:rPr>
                                <m:t>1</m:t>
                              </m:r>
                            </m:sub>
                            <m:sup/>
                          </m:sSubSup>
                          <m:r>
                            <w:rPr>
                              <w:rFonts w:ascii="Cambria Math" w:hAnsi="Cambria Math"/>
                              <w:sz w:val="28"/>
                              <w:szCs w:val="28"/>
                              <w:lang w:val="id-ID"/>
                            </w:rPr>
                            <m:t>+</m:t>
                          </m:r>
                          <m:sSubSup>
                            <m:sSubSupPr>
                              <m:ctrlPr>
                                <w:rPr>
                                  <w:rFonts w:ascii="Cambria Math" w:hAnsi="Cambria Math"/>
                                  <w:bCs/>
                                  <w:i/>
                                  <w:sz w:val="28"/>
                                  <w:szCs w:val="28"/>
                                  <w:lang w:val="id-ID"/>
                                </w:rPr>
                              </m:ctrlPr>
                            </m:sSubSupPr>
                            <m:e>
                              <m:r>
                                <w:rPr>
                                  <w:rFonts w:ascii="Cambria Math" w:hAnsi="Cambria Math"/>
                                  <w:sz w:val="28"/>
                                  <w:szCs w:val="28"/>
                                  <w:lang w:val="id-ID"/>
                                </w:rPr>
                                <m:t>n</m:t>
                              </m:r>
                            </m:e>
                            <m:sub>
                              <m:r>
                                <w:rPr>
                                  <w:rFonts w:ascii="Cambria Math" w:hAnsi="Cambria Math"/>
                                  <w:sz w:val="28"/>
                                  <w:szCs w:val="28"/>
                                  <w:lang w:val="id-ID"/>
                                </w:rPr>
                                <m:t>2</m:t>
                              </m:r>
                            </m:sub>
                            <m:sup/>
                          </m:sSubSup>
                          <m:r>
                            <w:rPr>
                              <w:rFonts w:ascii="Cambria Math" w:hAnsi="Cambria Math"/>
                              <w:sz w:val="28"/>
                              <w:szCs w:val="28"/>
                              <w:lang w:val="id-ID"/>
                            </w:rPr>
                            <m:t>-2</m:t>
                          </m:r>
                        </m:den>
                      </m:f>
                    </m:e>
                  </m:d>
                  <m:d>
                    <m:dPr>
                      <m:ctrlPr>
                        <w:rPr>
                          <w:rFonts w:ascii="Cambria Math" w:hAnsi="Cambria Math"/>
                          <w:bCs/>
                          <w:i/>
                          <w:sz w:val="28"/>
                          <w:szCs w:val="28"/>
                          <w:lang w:val="id-ID"/>
                        </w:rPr>
                      </m:ctrlPr>
                    </m:dPr>
                    <m:e>
                      <m:f>
                        <m:fPr>
                          <m:ctrlPr>
                            <w:rPr>
                              <w:rFonts w:ascii="Cambria Math" w:hAnsi="Cambria Math"/>
                              <w:bCs/>
                              <w:i/>
                              <w:sz w:val="28"/>
                              <w:szCs w:val="28"/>
                              <w:lang w:val="id-ID"/>
                            </w:rPr>
                          </m:ctrlPr>
                        </m:fPr>
                        <m:num>
                          <m:r>
                            <w:rPr>
                              <w:rFonts w:ascii="Cambria Math" w:hAnsi="Cambria Math"/>
                              <w:sz w:val="28"/>
                              <w:szCs w:val="28"/>
                              <w:lang w:val="id-ID"/>
                            </w:rPr>
                            <m:t>1</m:t>
                          </m:r>
                        </m:num>
                        <m:den>
                          <m:sSubSup>
                            <m:sSubSupPr>
                              <m:ctrlPr>
                                <w:rPr>
                                  <w:rFonts w:ascii="Cambria Math" w:hAnsi="Cambria Math"/>
                                  <w:bCs/>
                                  <w:i/>
                                  <w:sz w:val="28"/>
                                  <w:szCs w:val="28"/>
                                  <w:lang w:val="id-ID"/>
                                </w:rPr>
                              </m:ctrlPr>
                            </m:sSubSupPr>
                            <m:e>
                              <m:r>
                                <w:rPr>
                                  <w:rFonts w:ascii="Cambria Math" w:hAnsi="Cambria Math"/>
                                  <w:sz w:val="28"/>
                                  <w:szCs w:val="28"/>
                                  <w:lang w:val="id-ID"/>
                                </w:rPr>
                                <m:t>n</m:t>
                              </m:r>
                            </m:e>
                            <m:sub>
                              <m:r>
                                <w:rPr>
                                  <w:rFonts w:ascii="Cambria Math" w:hAnsi="Cambria Math"/>
                                  <w:sz w:val="28"/>
                                  <w:szCs w:val="28"/>
                                  <w:lang w:val="id-ID"/>
                                </w:rPr>
                                <m:t>1</m:t>
                              </m:r>
                            </m:sub>
                            <m:sup/>
                          </m:sSubSup>
                        </m:den>
                      </m:f>
                      <m:r>
                        <w:rPr>
                          <w:rFonts w:ascii="Cambria Math" w:hAnsi="Cambria Math"/>
                          <w:sz w:val="28"/>
                          <w:szCs w:val="28"/>
                          <w:lang w:val="id-ID"/>
                        </w:rPr>
                        <m:t xml:space="preserve">+ </m:t>
                      </m:r>
                      <m:f>
                        <m:fPr>
                          <m:ctrlPr>
                            <w:rPr>
                              <w:rFonts w:ascii="Cambria Math" w:hAnsi="Cambria Math"/>
                              <w:bCs/>
                              <w:i/>
                              <w:sz w:val="28"/>
                              <w:szCs w:val="28"/>
                              <w:lang w:val="id-ID"/>
                            </w:rPr>
                          </m:ctrlPr>
                        </m:fPr>
                        <m:num>
                          <m:r>
                            <w:rPr>
                              <w:rFonts w:ascii="Cambria Math" w:hAnsi="Cambria Math"/>
                              <w:sz w:val="28"/>
                              <w:szCs w:val="28"/>
                              <w:lang w:val="id-ID"/>
                            </w:rPr>
                            <m:t>1</m:t>
                          </m:r>
                        </m:num>
                        <m:den>
                          <m:sSubSup>
                            <m:sSubSupPr>
                              <m:ctrlPr>
                                <w:rPr>
                                  <w:rFonts w:ascii="Cambria Math" w:hAnsi="Cambria Math"/>
                                  <w:bCs/>
                                  <w:i/>
                                  <w:sz w:val="28"/>
                                  <w:szCs w:val="28"/>
                                  <w:lang w:val="id-ID"/>
                                </w:rPr>
                              </m:ctrlPr>
                            </m:sSubSupPr>
                            <m:e>
                              <m:r>
                                <w:rPr>
                                  <w:rFonts w:ascii="Cambria Math" w:hAnsi="Cambria Math"/>
                                  <w:sz w:val="28"/>
                                  <w:szCs w:val="28"/>
                                  <w:lang w:val="id-ID"/>
                                </w:rPr>
                                <m:t>n</m:t>
                              </m:r>
                            </m:e>
                            <m:sub>
                              <m:r>
                                <w:rPr>
                                  <w:rFonts w:ascii="Cambria Math" w:hAnsi="Cambria Math"/>
                                  <w:sz w:val="28"/>
                                  <w:szCs w:val="28"/>
                                  <w:lang w:val="id-ID"/>
                                </w:rPr>
                                <m:t>2</m:t>
                              </m:r>
                            </m:sub>
                            <m:sup/>
                          </m:sSubSup>
                        </m:den>
                      </m:f>
                    </m:e>
                  </m:d>
                </m:e>
              </m:rad>
            </m:den>
          </m:f>
        </m:oMath>
      </m:oMathPara>
    </w:p>
    <w:p w:rsidR="002A7930" w:rsidRDefault="002A7930" w:rsidP="00F5236B">
      <w:pPr>
        <w:spacing w:line="480" w:lineRule="auto"/>
        <w:ind w:left="426"/>
        <w:jc w:val="both"/>
        <w:rPr>
          <w:lang w:val="id-ID"/>
        </w:rPr>
      </w:pPr>
    </w:p>
    <w:p w:rsidR="00F5236B" w:rsidRDefault="004C4E17" w:rsidP="00F5236B">
      <w:pPr>
        <w:spacing w:line="480" w:lineRule="auto"/>
        <w:ind w:left="426"/>
        <w:jc w:val="both"/>
        <w:rPr>
          <w:lang w:val="id-ID"/>
        </w:rPr>
      </w:pPr>
      <m:oMath>
        <m:r>
          <w:rPr>
            <w:rFonts w:ascii="Cambria Math" w:hAnsi="Cambria Math"/>
            <w:lang w:val="id-ID"/>
          </w:rPr>
          <m:t>∑</m:t>
        </m:r>
      </m:oMath>
      <w:r w:rsidR="00F5236B" w:rsidRPr="004C4E17">
        <w:rPr>
          <w:i/>
          <w:lang w:val="id-ID"/>
        </w:rPr>
        <w:t>x</w:t>
      </w:r>
      <w:r w:rsidR="00F5236B" w:rsidRPr="004C4E17">
        <w:rPr>
          <w:i/>
          <w:vertAlign w:val="superscript"/>
          <w:lang w:val="id-ID"/>
        </w:rPr>
        <w:t>2</w:t>
      </w:r>
      <w:r w:rsidR="004C5675">
        <w:rPr>
          <w:lang w:val="id-ID"/>
        </w:rPr>
        <w:t xml:space="preserve"> and </w:t>
      </w:r>
      <w:r w:rsidR="004C5675" w:rsidRPr="004C4E17">
        <w:rPr>
          <w:i/>
          <w:lang w:val="id-ID"/>
        </w:rPr>
        <w:t>M</w:t>
      </w:r>
      <w:r w:rsidR="00F5236B">
        <w:rPr>
          <w:vertAlign w:val="superscript"/>
          <w:lang w:val="id-ID"/>
        </w:rPr>
        <w:t xml:space="preserve"> </w:t>
      </w:r>
      <w:r w:rsidR="00F5236B">
        <w:rPr>
          <w:lang w:val="id-ID"/>
        </w:rPr>
        <w:t>can be calculated by the formula below:</w:t>
      </w:r>
    </w:p>
    <w:p w:rsidR="004C5675" w:rsidRPr="00D706A9" w:rsidRDefault="004C5675" w:rsidP="004C5675">
      <w:pPr>
        <w:tabs>
          <w:tab w:val="left" w:pos="993"/>
        </w:tabs>
        <w:ind w:left="426"/>
        <w:rPr>
          <w:rFonts w:eastAsiaTheme="minorEastAsia"/>
          <w:sz w:val="32"/>
          <w:szCs w:val="32"/>
        </w:rPr>
      </w:pPr>
      <w:r>
        <w:rPr>
          <w:b/>
        </w:rPr>
        <w:lastRenderedPageBreak/>
        <w:t>M</w:t>
      </w:r>
      <w:r>
        <w:rPr>
          <w:b/>
          <w:vertAlign w:val="subscript"/>
          <w:lang w:val="id-ID"/>
        </w:rPr>
        <w:t xml:space="preserve"> </w:t>
      </w:r>
      <w:r>
        <w:rPr>
          <w:b/>
          <w:lang w:val="id-ID"/>
        </w:rPr>
        <w:t xml:space="preserve">   </w:t>
      </w:r>
      <w:r>
        <w:rPr>
          <w:b/>
          <w:lang w:val="id-ID"/>
        </w:rPr>
        <w:tab/>
      </w:r>
      <w:r w:rsidRPr="004C5675">
        <w:rPr>
          <w:b/>
        </w:rPr>
        <w:t>=</w:t>
      </w:r>
      <w:r w:rsidRPr="00D706A9">
        <w:rPr>
          <w:b/>
          <w:sz w:val="28"/>
          <w:szCs w:val="28"/>
        </w:rPr>
        <w:t xml:space="preserve"> </w:t>
      </w:r>
      <w:r w:rsidRPr="00D91763">
        <w:rPr>
          <w:b/>
          <w:sz w:val="32"/>
          <w:szCs w:val="32"/>
        </w:rPr>
        <w:t xml:space="preserve"> </w:t>
      </w:r>
      <m:oMath>
        <m:f>
          <m:fPr>
            <m:ctrlPr>
              <w:rPr>
                <w:rFonts w:ascii="Cambria Math" w:hAnsi="Cambria Math"/>
                <w:i/>
                <w:sz w:val="32"/>
                <w:szCs w:val="32"/>
              </w:rPr>
            </m:ctrlPr>
          </m:fPr>
          <m:num>
            <m:r>
              <w:rPr>
                <w:rFonts w:ascii="Cambria Math" w:hAnsi="Cambria Math"/>
                <w:sz w:val="32"/>
                <w:szCs w:val="32"/>
              </w:rPr>
              <m:t>X²</m:t>
            </m:r>
          </m:num>
          <m:den>
            <m:r>
              <w:rPr>
                <w:rFonts w:ascii="Cambria Math" w:hAnsi="Cambria Math"/>
                <w:sz w:val="32"/>
                <w:szCs w:val="32"/>
              </w:rPr>
              <m:t>n</m:t>
            </m:r>
          </m:den>
        </m:f>
      </m:oMath>
    </w:p>
    <w:p w:rsidR="00F5236B" w:rsidRPr="00F5236B" w:rsidRDefault="00F5236B" w:rsidP="004C5675">
      <w:pPr>
        <w:widowControl w:val="0"/>
        <w:tabs>
          <w:tab w:val="left" w:pos="993"/>
          <w:tab w:val="left" w:pos="1276"/>
        </w:tabs>
        <w:autoSpaceDE w:val="0"/>
        <w:autoSpaceDN w:val="0"/>
        <w:adjustRightInd w:val="0"/>
        <w:spacing w:line="480" w:lineRule="auto"/>
        <w:ind w:left="426"/>
        <w:jc w:val="both"/>
        <w:rPr>
          <w:lang w:val="id-ID"/>
        </w:rPr>
      </w:pPr>
      <m:oMath>
        <m:r>
          <m:rPr>
            <m:sty m:val="p"/>
          </m:rPr>
          <w:rPr>
            <w:rFonts w:ascii="Cambria Math" w:hAnsi="Cambria Math"/>
            <w:lang w:val="id-ID"/>
          </w:rPr>
          <m:t>∑</m:t>
        </m:r>
      </m:oMath>
      <w:r>
        <w:rPr>
          <w:lang w:val="id-ID"/>
        </w:rPr>
        <w:t>x</w:t>
      </w:r>
      <w:r>
        <w:rPr>
          <w:vertAlign w:val="superscript"/>
          <w:lang w:val="id-ID"/>
        </w:rPr>
        <w:t>2</w:t>
      </w:r>
      <w:r>
        <w:rPr>
          <w:lang w:val="id-ID"/>
        </w:rPr>
        <w:t xml:space="preserve"> </w:t>
      </w:r>
      <w:r>
        <w:rPr>
          <w:lang w:val="id-ID"/>
        </w:rPr>
        <w:tab/>
        <w:t xml:space="preserve">= </w:t>
      </w:r>
      <w:r>
        <w:rPr>
          <w:lang w:val="id-ID"/>
        </w:rPr>
        <w:tab/>
      </w:r>
      <m:oMath>
        <m:r>
          <m:rPr>
            <m:sty m:val="p"/>
          </m:rPr>
          <w:rPr>
            <w:rFonts w:ascii="Cambria Math" w:hAnsi="Cambria Math"/>
            <w:lang w:val="id-ID"/>
          </w:rPr>
          <m:t>∑</m:t>
        </m:r>
      </m:oMath>
      <w:r>
        <w:rPr>
          <w:lang w:val="id-ID"/>
        </w:rPr>
        <w:t>x</w:t>
      </w:r>
      <w:r>
        <w:rPr>
          <w:vertAlign w:val="superscript"/>
          <w:lang w:val="id-ID"/>
        </w:rPr>
        <w:t>2</w:t>
      </w:r>
      <w:r>
        <w:rPr>
          <w:lang w:val="id-ID"/>
        </w:rPr>
        <w:t xml:space="preserve"> - </w:t>
      </w:r>
      <m:oMath>
        <m:f>
          <m:fPr>
            <m:ctrlPr>
              <w:rPr>
                <w:rFonts w:ascii="Cambria Math" w:hAnsi="Cambria Math"/>
                <w:bCs/>
                <w:i/>
                <w:sz w:val="36"/>
                <w:szCs w:val="36"/>
                <w:lang w:val="id-ID"/>
              </w:rPr>
            </m:ctrlPr>
          </m:fPr>
          <m:num>
            <m:sSubSup>
              <m:sSubSupPr>
                <m:ctrlPr>
                  <w:rPr>
                    <w:rFonts w:ascii="Cambria Math" w:hAnsi="Cambria Math"/>
                    <w:bCs/>
                    <w:i/>
                    <w:sz w:val="36"/>
                    <w:szCs w:val="36"/>
                    <w:lang w:val="id-ID"/>
                  </w:rPr>
                </m:ctrlPr>
              </m:sSubSupPr>
              <m:e>
                <m:r>
                  <w:rPr>
                    <w:rFonts w:ascii="Cambria Math" w:hAnsi="Cambria Math"/>
                    <w:sz w:val="36"/>
                    <w:szCs w:val="36"/>
                    <w:lang w:val="id-ID"/>
                  </w:rPr>
                  <m:t>(∑</m:t>
                </m:r>
                <m:r>
                  <w:rPr>
                    <w:rFonts w:ascii="Cambria Math"/>
                    <w:sz w:val="36"/>
                    <w:szCs w:val="36"/>
                    <w:lang w:val="id-ID"/>
                  </w:rPr>
                  <m:t>x)</m:t>
                </m:r>
              </m:e>
              <m:sub/>
              <m:sup>
                <m:r>
                  <w:rPr>
                    <w:rFonts w:ascii="Cambria Math" w:hAnsi="Cambria Math"/>
                    <w:sz w:val="36"/>
                    <w:szCs w:val="36"/>
                    <w:lang w:val="id-ID"/>
                  </w:rPr>
                  <m:t>2</m:t>
                </m:r>
              </m:sup>
            </m:sSubSup>
          </m:num>
          <m:den>
            <m:r>
              <w:rPr>
                <w:rFonts w:ascii="Cambria Math" w:hAnsi="Cambria Math"/>
                <w:sz w:val="36"/>
                <w:szCs w:val="36"/>
                <w:lang w:val="id-ID"/>
              </w:rPr>
              <m:t>n</m:t>
            </m:r>
          </m:den>
        </m:f>
      </m:oMath>
    </w:p>
    <w:p w:rsidR="0047022A" w:rsidRDefault="008F4655" w:rsidP="008F4655">
      <w:pPr>
        <w:widowControl w:val="0"/>
        <w:autoSpaceDE w:val="0"/>
        <w:autoSpaceDN w:val="0"/>
        <w:adjustRightInd w:val="0"/>
        <w:spacing w:line="480" w:lineRule="auto"/>
        <w:ind w:left="426"/>
        <w:jc w:val="both"/>
        <w:rPr>
          <w:lang w:val="id-ID"/>
        </w:rPr>
      </w:pPr>
      <w:r>
        <w:rPr>
          <w:lang w:val="id-ID"/>
        </w:rPr>
        <w:t>Where</w:t>
      </w:r>
    </w:p>
    <w:p w:rsidR="00582210" w:rsidRPr="00481307" w:rsidRDefault="00D55C8C" w:rsidP="00481307">
      <w:pPr>
        <w:widowControl w:val="0"/>
        <w:tabs>
          <w:tab w:val="left" w:pos="993"/>
          <w:tab w:val="left" w:pos="1276"/>
        </w:tabs>
        <w:autoSpaceDE w:val="0"/>
        <w:autoSpaceDN w:val="0"/>
        <w:adjustRightInd w:val="0"/>
        <w:spacing w:line="480" w:lineRule="auto"/>
        <w:ind w:left="426"/>
        <w:jc w:val="both"/>
        <w:rPr>
          <w:lang w:val="id-ID"/>
        </w:rPr>
      </w:pPr>
      <m:oMath>
        <m:sSubSup>
          <m:sSubSupPr>
            <m:ctrlPr>
              <w:rPr>
                <w:rFonts w:ascii="Cambria Math" w:hAnsi="Cambria Math"/>
                <w:bCs/>
                <w:sz w:val="32"/>
                <w:szCs w:val="32"/>
                <w:lang w:val="id-ID"/>
              </w:rPr>
            </m:ctrlPr>
          </m:sSubSupPr>
          <m:e>
            <m:r>
              <m:rPr>
                <m:sty m:val="p"/>
              </m:rPr>
              <w:rPr>
                <w:rFonts w:ascii="Cambria Math" w:hAnsi="Cambria Math"/>
                <w:sz w:val="32"/>
                <w:szCs w:val="32"/>
                <w:lang w:val="id-ID"/>
              </w:rPr>
              <m:t>M</m:t>
            </m:r>
          </m:e>
          <m:sub>
            <m:r>
              <m:rPr>
                <m:sty m:val="p"/>
              </m:rPr>
              <w:rPr>
                <w:rFonts w:ascii="Cambria Math" w:hAnsi="Cambria Math"/>
                <w:sz w:val="32"/>
                <w:szCs w:val="32"/>
                <w:lang w:val="id-ID"/>
              </w:rPr>
              <m:t>1</m:t>
            </m:r>
          </m:sub>
          <m:sup/>
        </m:sSubSup>
      </m:oMath>
      <w:r w:rsidR="00582210" w:rsidRPr="00481307">
        <w:rPr>
          <w:lang w:val="id-ID"/>
        </w:rPr>
        <w:tab/>
        <w:t>:</w:t>
      </w:r>
      <w:r w:rsidR="00582210" w:rsidRPr="00481307">
        <w:rPr>
          <w:lang w:val="id-ID"/>
        </w:rPr>
        <w:tab/>
        <w:t>the</w:t>
      </w:r>
      <w:r w:rsidR="007E03E3">
        <w:rPr>
          <w:lang w:val="id-ID"/>
        </w:rPr>
        <w:t xml:space="preserve"> difference between two</w:t>
      </w:r>
      <w:r w:rsidR="00582210" w:rsidRPr="00481307">
        <w:rPr>
          <w:lang w:val="id-ID"/>
        </w:rPr>
        <w:t xml:space="preserve"> mean</w:t>
      </w:r>
      <w:r w:rsidR="007E03E3">
        <w:rPr>
          <w:lang w:val="id-ID"/>
        </w:rPr>
        <w:t>s</w:t>
      </w:r>
      <w:r w:rsidR="00582210" w:rsidRPr="00481307">
        <w:rPr>
          <w:lang w:val="id-ID"/>
        </w:rPr>
        <w:t xml:space="preserve"> of </w:t>
      </w:r>
      <w:r w:rsidR="00481307">
        <w:rPr>
          <w:lang w:val="id-ID"/>
        </w:rPr>
        <w:t>control</w:t>
      </w:r>
      <w:r w:rsidR="00582210" w:rsidRPr="00481307">
        <w:rPr>
          <w:lang w:val="id-ID"/>
        </w:rPr>
        <w:t xml:space="preserve"> group</w:t>
      </w:r>
    </w:p>
    <w:p w:rsidR="00481307" w:rsidRPr="00481307" w:rsidRDefault="00D55C8C" w:rsidP="00481307">
      <w:pPr>
        <w:widowControl w:val="0"/>
        <w:tabs>
          <w:tab w:val="left" w:pos="993"/>
          <w:tab w:val="left" w:pos="1276"/>
        </w:tabs>
        <w:autoSpaceDE w:val="0"/>
        <w:autoSpaceDN w:val="0"/>
        <w:adjustRightInd w:val="0"/>
        <w:spacing w:line="480" w:lineRule="auto"/>
        <w:ind w:left="426"/>
        <w:jc w:val="both"/>
        <w:rPr>
          <w:lang w:val="id-ID"/>
        </w:rPr>
      </w:pPr>
      <m:oMath>
        <m:sSubSup>
          <m:sSubSupPr>
            <m:ctrlPr>
              <w:rPr>
                <w:rFonts w:ascii="Cambria Math" w:hAnsi="Cambria Math"/>
                <w:bCs/>
                <w:sz w:val="32"/>
                <w:szCs w:val="32"/>
                <w:lang w:val="id-ID"/>
              </w:rPr>
            </m:ctrlPr>
          </m:sSubSupPr>
          <m:e>
            <m:r>
              <m:rPr>
                <m:sty m:val="p"/>
              </m:rPr>
              <w:rPr>
                <w:rFonts w:ascii="Cambria Math" w:hAnsi="Cambria Math"/>
                <w:sz w:val="32"/>
                <w:szCs w:val="32"/>
                <w:lang w:val="id-ID"/>
              </w:rPr>
              <m:t>M</m:t>
            </m:r>
          </m:e>
          <m:sub>
            <m:r>
              <m:rPr>
                <m:sty m:val="p"/>
              </m:rPr>
              <w:rPr>
                <w:rFonts w:ascii="Cambria Math" w:hAnsi="Cambria Math"/>
                <w:sz w:val="32"/>
                <w:szCs w:val="32"/>
                <w:lang w:val="id-ID"/>
              </w:rPr>
              <m:t>2</m:t>
            </m:r>
          </m:sub>
          <m:sup/>
        </m:sSubSup>
      </m:oMath>
      <w:r w:rsidR="00481307" w:rsidRPr="00481307">
        <w:rPr>
          <w:lang w:val="id-ID"/>
        </w:rPr>
        <w:tab/>
        <w:t>:</w:t>
      </w:r>
      <w:r w:rsidR="00481307" w:rsidRPr="00481307">
        <w:rPr>
          <w:lang w:val="id-ID"/>
        </w:rPr>
        <w:tab/>
        <w:t xml:space="preserve">the </w:t>
      </w:r>
      <w:r w:rsidR="007E03E3">
        <w:rPr>
          <w:lang w:val="id-ID"/>
        </w:rPr>
        <w:t>difference between two</w:t>
      </w:r>
      <w:r w:rsidR="007E03E3" w:rsidRPr="00481307">
        <w:rPr>
          <w:lang w:val="id-ID"/>
        </w:rPr>
        <w:t xml:space="preserve"> mean</w:t>
      </w:r>
      <w:r w:rsidR="007E03E3">
        <w:rPr>
          <w:lang w:val="id-ID"/>
        </w:rPr>
        <w:t>s</w:t>
      </w:r>
      <w:r w:rsidR="007E03E3" w:rsidRPr="00481307">
        <w:rPr>
          <w:lang w:val="id-ID"/>
        </w:rPr>
        <w:t xml:space="preserve"> </w:t>
      </w:r>
      <w:r w:rsidR="00481307" w:rsidRPr="00481307">
        <w:rPr>
          <w:lang w:val="id-ID"/>
        </w:rPr>
        <w:t xml:space="preserve">of </w:t>
      </w:r>
      <w:r w:rsidR="00481307">
        <w:rPr>
          <w:lang w:val="id-ID"/>
        </w:rPr>
        <w:t>experimental</w:t>
      </w:r>
      <w:r w:rsidR="00481307" w:rsidRPr="00481307">
        <w:rPr>
          <w:lang w:val="id-ID"/>
        </w:rPr>
        <w:t xml:space="preserve"> group</w:t>
      </w:r>
    </w:p>
    <w:p w:rsidR="00481307" w:rsidRPr="00481307" w:rsidRDefault="00481307" w:rsidP="00481307">
      <w:pPr>
        <w:widowControl w:val="0"/>
        <w:tabs>
          <w:tab w:val="left" w:pos="993"/>
          <w:tab w:val="left" w:pos="1276"/>
        </w:tabs>
        <w:autoSpaceDE w:val="0"/>
        <w:autoSpaceDN w:val="0"/>
        <w:adjustRightInd w:val="0"/>
        <w:spacing w:line="480" w:lineRule="auto"/>
        <w:ind w:left="426"/>
        <w:jc w:val="both"/>
        <w:rPr>
          <w:lang w:val="id-ID"/>
        </w:rPr>
      </w:pPr>
      <w:r w:rsidRPr="00481307">
        <w:rPr>
          <w:lang w:val="id-ID"/>
        </w:rPr>
        <w:t>n</w:t>
      </w:r>
      <w:r w:rsidRPr="00481307">
        <w:rPr>
          <w:vertAlign w:val="subscript"/>
          <w:lang w:val="id-ID"/>
        </w:rPr>
        <w:t>1</w:t>
      </w:r>
      <w:r w:rsidRPr="00481307">
        <w:rPr>
          <w:lang w:val="id-ID"/>
        </w:rPr>
        <w:tab/>
        <w:t>:</w:t>
      </w:r>
      <w:r w:rsidRPr="00481307">
        <w:rPr>
          <w:lang w:val="id-ID"/>
        </w:rPr>
        <w:tab/>
        <w:t xml:space="preserve">the total number of testees of </w:t>
      </w:r>
      <w:r>
        <w:rPr>
          <w:lang w:val="id-ID"/>
        </w:rPr>
        <w:t>control</w:t>
      </w:r>
      <w:r w:rsidRPr="00481307">
        <w:rPr>
          <w:lang w:val="id-ID"/>
        </w:rPr>
        <w:t xml:space="preserve"> group</w:t>
      </w:r>
    </w:p>
    <w:p w:rsidR="00582210" w:rsidRDefault="00481307" w:rsidP="00481307">
      <w:pPr>
        <w:widowControl w:val="0"/>
        <w:tabs>
          <w:tab w:val="left" w:pos="993"/>
          <w:tab w:val="left" w:pos="1276"/>
        </w:tabs>
        <w:autoSpaceDE w:val="0"/>
        <w:autoSpaceDN w:val="0"/>
        <w:adjustRightInd w:val="0"/>
        <w:spacing w:line="480" w:lineRule="auto"/>
        <w:ind w:left="426"/>
        <w:jc w:val="both"/>
        <w:rPr>
          <w:lang w:val="id-ID"/>
        </w:rPr>
      </w:pPr>
      <w:r w:rsidRPr="00481307">
        <w:rPr>
          <w:lang w:val="id-ID"/>
        </w:rPr>
        <w:t>n</w:t>
      </w:r>
      <w:r w:rsidRPr="00481307">
        <w:rPr>
          <w:vertAlign w:val="subscript"/>
          <w:lang w:val="id-ID"/>
        </w:rPr>
        <w:t>2</w:t>
      </w:r>
      <w:r w:rsidR="00582210" w:rsidRPr="00481307">
        <w:rPr>
          <w:lang w:val="id-ID"/>
        </w:rPr>
        <w:tab/>
        <w:t>:</w:t>
      </w:r>
      <w:r w:rsidR="00582210" w:rsidRPr="00481307">
        <w:rPr>
          <w:lang w:val="id-ID"/>
        </w:rPr>
        <w:tab/>
        <w:t>the total number of testees</w:t>
      </w:r>
      <w:r w:rsidRPr="00481307">
        <w:rPr>
          <w:lang w:val="id-ID"/>
        </w:rPr>
        <w:t xml:space="preserve"> of </w:t>
      </w:r>
      <w:r>
        <w:rPr>
          <w:lang w:val="id-ID"/>
        </w:rPr>
        <w:t>experimental</w:t>
      </w:r>
      <w:r w:rsidRPr="00481307">
        <w:rPr>
          <w:lang w:val="id-ID"/>
        </w:rPr>
        <w:t xml:space="preserve"> group</w:t>
      </w:r>
    </w:p>
    <w:p w:rsidR="004C5675" w:rsidRDefault="004C5675" w:rsidP="004C5675">
      <w:pPr>
        <w:widowControl w:val="0"/>
        <w:tabs>
          <w:tab w:val="left" w:pos="993"/>
          <w:tab w:val="left" w:pos="1276"/>
        </w:tabs>
        <w:autoSpaceDE w:val="0"/>
        <w:autoSpaceDN w:val="0"/>
        <w:adjustRightInd w:val="0"/>
        <w:spacing w:line="480" w:lineRule="auto"/>
        <w:ind w:left="426"/>
        <w:jc w:val="both"/>
        <w:rPr>
          <w:lang w:val="id-ID"/>
        </w:rPr>
      </w:pPr>
      <w:r>
        <w:rPr>
          <w:lang w:val="id-ID"/>
        </w:rPr>
        <w:t>x</w:t>
      </w:r>
      <w:r>
        <w:rPr>
          <w:vertAlign w:val="subscript"/>
          <w:lang w:val="id-ID"/>
        </w:rPr>
        <w:t>1</w:t>
      </w:r>
      <w:r>
        <w:rPr>
          <w:vertAlign w:val="superscript"/>
          <w:lang w:val="id-ID"/>
        </w:rPr>
        <w:t>2</w:t>
      </w:r>
      <w:r>
        <w:rPr>
          <w:vertAlign w:val="superscript"/>
          <w:lang w:val="id-ID"/>
        </w:rPr>
        <w:tab/>
      </w:r>
      <w:r w:rsidRPr="004C5675">
        <w:rPr>
          <w:lang w:val="id-ID"/>
        </w:rPr>
        <w:t>:</w:t>
      </w:r>
      <w:r w:rsidRPr="004C5675">
        <w:rPr>
          <w:lang w:val="id-ID"/>
        </w:rPr>
        <w:tab/>
      </w:r>
      <w:r w:rsidRPr="00481307">
        <w:rPr>
          <w:lang w:val="id-ID"/>
        </w:rPr>
        <w:t>the squared deviation scores in control group</w:t>
      </w:r>
    </w:p>
    <w:p w:rsidR="004C5675" w:rsidRPr="004C5675" w:rsidRDefault="004C5675" w:rsidP="004C5675">
      <w:pPr>
        <w:widowControl w:val="0"/>
        <w:tabs>
          <w:tab w:val="left" w:pos="993"/>
          <w:tab w:val="left" w:pos="1276"/>
        </w:tabs>
        <w:autoSpaceDE w:val="0"/>
        <w:autoSpaceDN w:val="0"/>
        <w:adjustRightInd w:val="0"/>
        <w:spacing w:line="480" w:lineRule="auto"/>
        <w:ind w:left="426"/>
        <w:jc w:val="both"/>
        <w:rPr>
          <w:lang w:val="id-ID"/>
        </w:rPr>
      </w:pPr>
      <w:r>
        <w:rPr>
          <w:lang w:val="id-ID"/>
        </w:rPr>
        <w:t>x</w:t>
      </w:r>
      <w:r>
        <w:rPr>
          <w:vertAlign w:val="subscript"/>
          <w:lang w:val="id-ID"/>
        </w:rPr>
        <w:t>2</w:t>
      </w:r>
      <w:r>
        <w:rPr>
          <w:vertAlign w:val="superscript"/>
          <w:lang w:val="id-ID"/>
        </w:rPr>
        <w:t>2</w:t>
      </w:r>
      <w:r>
        <w:rPr>
          <w:vertAlign w:val="superscript"/>
          <w:lang w:val="id-ID"/>
        </w:rPr>
        <w:tab/>
      </w:r>
      <w:r w:rsidRPr="004C5675">
        <w:rPr>
          <w:lang w:val="id-ID"/>
        </w:rPr>
        <w:t>:</w:t>
      </w:r>
      <w:r>
        <w:rPr>
          <w:lang w:val="id-ID"/>
        </w:rPr>
        <w:tab/>
      </w:r>
      <w:r w:rsidRPr="00481307">
        <w:rPr>
          <w:lang w:val="id-ID"/>
        </w:rPr>
        <w:t>the squared deviation scores in experimental group</w:t>
      </w:r>
    </w:p>
    <w:p w:rsidR="00582210" w:rsidRPr="00481307" w:rsidRDefault="00D55C8C" w:rsidP="00481307">
      <w:pPr>
        <w:widowControl w:val="0"/>
        <w:tabs>
          <w:tab w:val="left" w:pos="993"/>
          <w:tab w:val="left" w:pos="1276"/>
        </w:tabs>
        <w:autoSpaceDE w:val="0"/>
        <w:autoSpaceDN w:val="0"/>
        <w:adjustRightInd w:val="0"/>
        <w:spacing w:line="480" w:lineRule="auto"/>
        <w:ind w:left="426"/>
        <w:jc w:val="both"/>
        <w:rPr>
          <w:lang w:val="id-ID"/>
        </w:rPr>
      </w:pPr>
      <m:oMath>
        <m:sSubSup>
          <m:sSubSupPr>
            <m:ctrlPr>
              <w:rPr>
                <w:rFonts w:ascii="Cambria Math" w:hAnsi="Cambria Math"/>
                <w:bCs/>
                <w:sz w:val="32"/>
                <w:szCs w:val="32"/>
                <w:lang w:val="id-ID"/>
              </w:rPr>
            </m:ctrlPr>
          </m:sSubSupPr>
          <m:e>
            <m:r>
              <m:rPr>
                <m:sty m:val="p"/>
              </m:rPr>
              <w:rPr>
                <w:rFonts w:ascii="Cambria Math" w:hAnsi="Cambria Math"/>
                <w:lang w:val="id-ID"/>
              </w:rPr>
              <m:t>∑</m:t>
            </m:r>
            <m:r>
              <m:rPr>
                <m:sty m:val="p"/>
              </m:rPr>
              <w:rPr>
                <w:rFonts w:ascii="Cambria Math"/>
                <w:lang w:val="id-ID"/>
              </w:rPr>
              <m:t>x</m:t>
            </m:r>
          </m:e>
          <m:sub>
            <m:r>
              <m:rPr>
                <m:sty m:val="p"/>
              </m:rPr>
              <w:rPr>
                <w:rFonts w:ascii="Cambria Math" w:hAnsi="Cambria Math"/>
                <w:sz w:val="32"/>
                <w:szCs w:val="32"/>
                <w:lang w:val="id-ID"/>
              </w:rPr>
              <m:t>1</m:t>
            </m:r>
          </m:sub>
          <m:sup>
            <m:r>
              <m:rPr>
                <m:sty m:val="p"/>
              </m:rPr>
              <w:rPr>
                <w:rFonts w:ascii="Cambria Math" w:hAnsi="Cambria Math"/>
                <w:sz w:val="32"/>
                <w:szCs w:val="32"/>
                <w:lang w:val="id-ID"/>
              </w:rPr>
              <m:t>2</m:t>
            </m:r>
          </m:sup>
        </m:sSubSup>
      </m:oMath>
      <w:r w:rsidR="00582210" w:rsidRPr="00481307">
        <w:rPr>
          <w:lang w:val="id-ID"/>
        </w:rPr>
        <w:tab/>
        <w:t xml:space="preserve">: </w:t>
      </w:r>
      <w:r w:rsidR="00481307" w:rsidRPr="00481307">
        <w:rPr>
          <w:lang w:val="id-ID"/>
        </w:rPr>
        <w:tab/>
        <w:t>the sum of the squared deviation scores in control group</w:t>
      </w:r>
    </w:p>
    <w:p w:rsidR="00481307" w:rsidRDefault="00D55C8C" w:rsidP="00481307">
      <w:pPr>
        <w:widowControl w:val="0"/>
        <w:tabs>
          <w:tab w:val="left" w:pos="993"/>
          <w:tab w:val="left" w:pos="1276"/>
        </w:tabs>
        <w:autoSpaceDE w:val="0"/>
        <w:autoSpaceDN w:val="0"/>
        <w:adjustRightInd w:val="0"/>
        <w:spacing w:line="480" w:lineRule="auto"/>
        <w:ind w:left="426"/>
        <w:jc w:val="both"/>
        <w:rPr>
          <w:lang w:val="id-ID"/>
        </w:rPr>
      </w:pPr>
      <m:oMath>
        <m:sSubSup>
          <m:sSubSupPr>
            <m:ctrlPr>
              <w:rPr>
                <w:rFonts w:ascii="Cambria Math" w:hAnsi="Cambria Math"/>
                <w:bCs/>
                <w:sz w:val="32"/>
                <w:szCs w:val="32"/>
                <w:lang w:val="id-ID"/>
              </w:rPr>
            </m:ctrlPr>
          </m:sSubSupPr>
          <m:e>
            <m:r>
              <m:rPr>
                <m:sty m:val="p"/>
              </m:rPr>
              <w:rPr>
                <w:rFonts w:ascii="Cambria Math" w:hAnsi="Cambria Math"/>
                <w:lang w:val="id-ID"/>
              </w:rPr>
              <m:t>∑</m:t>
            </m:r>
            <m:r>
              <m:rPr>
                <m:sty m:val="p"/>
              </m:rPr>
              <w:rPr>
                <w:rFonts w:ascii="Cambria Math"/>
                <w:lang w:val="id-ID"/>
              </w:rPr>
              <m:t>x</m:t>
            </m:r>
          </m:e>
          <m:sub>
            <m:r>
              <m:rPr>
                <m:sty m:val="p"/>
              </m:rPr>
              <w:rPr>
                <w:rFonts w:ascii="Cambria Math" w:hAnsi="Cambria Math"/>
                <w:sz w:val="32"/>
                <w:szCs w:val="32"/>
                <w:lang w:val="id-ID"/>
              </w:rPr>
              <m:t>2</m:t>
            </m:r>
          </m:sub>
          <m:sup>
            <m:r>
              <m:rPr>
                <m:sty m:val="p"/>
              </m:rPr>
              <w:rPr>
                <w:rFonts w:ascii="Cambria Math" w:hAnsi="Cambria Math"/>
                <w:sz w:val="32"/>
                <w:szCs w:val="32"/>
                <w:lang w:val="id-ID"/>
              </w:rPr>
              <m:t>2</m:t>
            </m:r>
          </m:sup>
        </m:sSubSup>
      </m:oMath>
      <w:r w:rsidR="00481307" w:rsidRPr="00481307">
        <w:rPr>
          <w:lang w:val="id-ID"/>
        </w:rPr>
        <w:tab/>
        <w:t>:</w:t>
      </w:r>
      <w:r w:rsidR="00481307" w:rsidRPr="00481307">
        <w:rPr>
          <w:lang w:val="id-ID"/>
        </w:rPr>
        <w:tab/>
        <w:t>the sum of the squared deviation scores in experimental group</w:t>
      </w:r>
      <w:bookmarkStart w:id="0" w:name="_GoBack"/>
      <w:bookmarkEnd w:id="0"/>
    </w:p>
    <w:sectPr w:rsidR="00481307" w:rsidSect="00520C57">
      <w:headerReference w:type="default" r:id="rId10"/>
      <w:pgSz w:w="11907" w:h="16839" w:code="9"/>
      <w:pgMar w:top="2268" w:right="1701" w:bottom="1701" w:left="2268" w:header="709" w:footer="709" w:gutter="0"/>
      <w:pgNumType w:start="4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C8C" w:rsidRDefault="00D55C8C">
      <w:r>
        <w:separator/>
      </w:r>
    </w:p>
  </w:endnote>
  <w:endnote w:type="continuationSeparator" w:id="0">
    <w:p w:rsidR="00D55C8C" w:rsidRDefault="00D55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C8C" w:rsidRDefault="00D55C8C">
      <w:r>
        <w:separator/>
      </w:r>
    </w:p>
  </w:footnote>
  <w:footnote w:type="continuationSeparator" w:id="0">
    <w:p w:rsidR="00D55C8C" w:rsidRDefault="00D55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A6A" w:rsidRDefault="00242464">
    <w:pPr>
      <w:pStyle w:val="Header"/>
      <w:jc w:val="right"/>
    </w:pPr>
    <w:r>
      <w:fldChar w:fldCharType="begin"/>
    </w:r>
    <w:r>
      <w:instrText xml:space="preserve"> PAGE   \* MERGEFORMAT </w:instrText>
    </w:r>
    <w:r>
      <w:fldChar w:fldCharType="separate"/>
    </w:r>
    <w:r w:rsidR="007A3713">
      <w:rPr>
        <w:noProof/>
      </w:rPr>
      <w:t>56</w:t>
    </w:r>
    <w:r>
      <w:rPr>
        <w:noProof/>
      </w:rPr>
      <w:fldChar w:fldCharType="end"/>
    </w:r>
  </w:p>
  <w:p w:rsidR="00E62A6A" w:rsidRDefault="00D55C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B38EB"/>
    <w:multiLevelType w:val="multilevel"/>
    <w:tmpl w:val="8DAC8784"/>
    <w:lvl w:ilvl="0">
      <w:start w:val="5"/>
      <w:numFmt w:val="upperLetter"/>
      <w:lvlText w:val="%1."/>
      <w:legacy w:legacy="1" w:legacySpace="0" w:legacyIndent="360"/>
      <w:lvlJc w:val="left"/>
      <w:rPr>
        <w:rFonts w:ascii="Times New Roman" w:hAnsi="Times New Roman" w:cs="Times New Roman" w:hint="default"/>
        <w:b/>
      </w:rPr>
    </w:lvl>
    <w:lvl w:ilvl="1">
      <w:start w:val="1"/>
      <w:numFmt w:val="lowerLetter"/>
      <w:lvlText w:val="%2."/>
      <w:lvlJc w:val="left"/>
      <w:pPr>
        <w:ind w:left="644"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786" w:hanging="360"/>
      </w:pPr>
      <w:rPr>
        <w:rFonts w:cs="Times New Roman"/>
      </w:rPr>
    </w:lvl>
    <w:lvl w:ilvl="4">
      <w:start w:val="1"/>
      <w:numFmt w:val="lowerLetter"/>
      <w:lvlText w:val="%5."/>
      <w:lvlJc w:val="left"/>
      <w:pPr>
        <w:ind w:left="1211"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
    <w:nsid w:val="31A410E4"/>
    <w:multiLevelType w:val="hybridMultilevel"/>
    <w:tmpl w:val="34CE2EE6"/>
    <w:lvl w:ilvl="0" w:tplc="9A4A7D0E">
      <w:start w:val="1"/>
      <w:numFmt w:val="lowerLetter"/>
      <w:lvlText w:val="%1."/>
      <w:lvlJc w:val="left"/>
      <w:pPr>
        <w:ind w:left="1800" w:hanging="360"/>
      </w:pPr>
      <w:rPr>
        <w:rFonts w:ascii="Times New Roman" w:eastAsia="Times New Roman" w:hAnsi="Times New Roman" w:cs="Times New Roman"/>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2">
    <w:nsid w:val="43AC5A41"/>
    <w:multiLevelType w:val="singleLevel"/>
    <w:tmpl w:val="5B4E42E4"/>
    <w:lvl w:ilvl="0">
      <w:start w:val="1"/>
      <w:numFmt w:val="decimal"/>
      <w:lvlText w:val="%1."/>
      <w:legacy w:legacy="1" w:legacySpace="0" w:legacyIndent="360"/>
      <w:lvlJc w:val="left"/>
      <w:rPr>
        <w:rFonts w:ascii="Times New Roman" w:hAnsi="Times New Roman" w:cs="Times New Roman" w:hint="default"/>
      </w:rPr>
    </w:lvl>
  </w:abstractNum>
  <w:abstractNum w:abstractNumId="3">
    <w:nsid w:val="5320445F"/>
    <w:multiLevelType w:val="singleLevel"/>
    <w:tmpl w:val="1EF887B8"/>
    <w:lvl w:ilvl="0">
      <w:start w:val="1"/>
      <w:numFmt w:val="lowerLetter"/>
      <w:lvlText w:val="%1."/>
      <w:legacy w:legacy="1" w:legacySpace="0" w:legacyIndent="360"/>
      <w:lvlJc w:val="left"/>
      <w:rPr>
        <w:rFonts w:ascii="Times New Roman" w:hAnsi="Times New Roman" w:cs="Times New Roman" w:hint="default"/>
      </w:rPr>
    </w:lvl>
  </w:abstractNum>
  <w:abstractNum w:abstractNumId="4">
    <w:nsid w:val="54D11A1F"/>
    <w:multiLevelType w:val="multilevel"/>
    <w:tmpl w:val="7C10D2C8"/>
    <w:lvl w:ilvl="0">
      <w:start w:val="1"/>
      <w:numFmt w:val="upperLetter"/>
      <w:lvlText w:val="%1."/>
      <w:legacy w:legacy="1" w:legacySpace="0" w:legacyIndent="360"/>
      <w:lvlJc w:val="left"/>
      <w:rPr>
        <w:rFonts w:ascii="Times New Roman" w:hAnsi="Times New Roman" w:cs="Times New Roman" w:hint="default"/>
        <w:b/>
      </w:rPr>
    </w:lvl>
    <w:lvl w:ilvl="1">
      <w:start w:val="1"/>
      <w:numFmt w:val="lowerLetter"/>
      <w:lvlText w:val="%2."/>
      <w:lvlJc w:val="left"/>
      <w:pPr>
        <w:ind w:left="644"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786" w:hanging="360"/>
      </w:pPr>
      <w:rPr>
        <w:rFonts w:cs="Times New Roman"/>
      </w:rPr>
    </w:lvl>
    <w:lvl w:ilvl="4">
      <w:start w:val="1"/>
      <w:numFmt w:val="lowerLetter"/>
      <w:lvlText w:val="%5."/>
      <w:lvlJc w:val="left"/>
      <w:pPr>
        <w:ind w:left="1211"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5">
    <w:nsid w:val="67F55EFE"/>
    <w:multiLevelType w:val="singleLevel"/>
    <w:tmpl w:val="5B4E42E4"/>
    <w:lvl w:ilvl="0">
      <w:start w:val="2"/>
      <w:numFmt w:val="decimal"/>
      <w:lvlText w:val="%1."/>
      <w:legacy w:legacy="1" w:legacySpace="0" w:legacyIndent="360"/>
      <w:lvlJc w:val="left"/>
      <w:rPr>
        <w:rFonts w:ascii="Times New Roman" w:hAnsi="Times New Roman" w:cs="Times New Roman" w:hint="default"/>
      </w:rPr>
    </w:lvl>
  </w:abstractNum>
  <w:num w:numId="1">
    <w:abstractNumId w:val="4"/>
  </w:num>
  <w:num w:numId="2">
    <w:abstractNumId w:val="0"/>
  </w:num>
  <w:num w:numId="3">
    <w:abstractNumId w:val="3"/>
  </w:num>
  <w:num w:numId="4">
    <w:abstractNumId w:val="3"/>
    <w:lvlOverride w:ilvl="0">
      <w:lvl w:ilvl="0">
        <w:start w:val="2"/>
        <w:numFmt w:val="lowerLetter"/>
        <w:lvlText w:val="%1."/>
        <w:legacy w:legacy="1" w:legacySpace="0" w:legacyIndent="360"/>
        <w:lvlJc w:val="left"/>
        <w:rPr>
          <w:rFonts w:ascii="Times New Roman" w:hAnsi="Times New Roman" w:cs="Times New Roman" w:hint="default"/>
        </w:rPr>
      </w:lvl>
    </w:lvlOverride>
  </w:num>
  <w:num w:numId="5">
    <w:abstractNumId w:val="3"/>
    <w:lvlOverride w:ilvl="0">
      <w:lvl w:ilvl="0">
        <w:start w:val="3"/>
        <w:numFmt w:val="lowerLetter"/>
        <w:lvlText w:val="%1."/>
        <w:legacy w:legacy="1" w:legacySpace="0" w:legacyIndent="360"/>
        <w:lvlJc w:val="left"/>
        <w:rPr>
          <w:rFonts w:ascii="Times New Roman" w:hAnsi="Times New Roman" w:cs="Times New Roman" w:hint="default"/>
        </w:rPr>
      </w:lvl>
    </w:lvlOverride>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F4"/>
    <w:rsid w:val="00000C76"/>
    <w:rsid w:val="000E2CC3"/>
    <w:rsid w:val="00116B68"/>
    <w:rsid w:val="00144E1F"/>
    <w:rsid w:val="00152CF4"/>
    <w:rsid w:val="00242464"/>
    <w:rsid w:val="002A7930"/>
    <w:rsid w:val="0047022A"/>
    <w:rsid w:val="00481307"/>
    <w:rsid w:val="004C4E17"/>
    <w:rsid w:val="004C5675"/>
    <w:rsid w:val="00582210"/>
    <w:rsid w:val="005C3B0F"/>
    <w:rsid w:val="00711AEB"/>
    <w:rsid w:val="007A3713"/>
    <w:rsid w:val="007E03E3"/>
    <w:rsid w:val="008F4655"/>
    <w:rsid w:val="00925AA1"/>
    <w:rsid w:val="009E2D23"/>
    <w:rsid w:val="00C74695"/>
    <w:rsid w:val="00D55C8C"/>
    <w:rsid w:val="00E951A2"/>
    <w:rsid w:val="00EE6FF8"/>
    <w:rsid w:val="00F523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CF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2CF4"/>
    <w:pPr>
      <w:ind w:left="720"/>
    </w:pPr>
  </w:style>
  <w:style w:type="paragraph" w:customStyle="1" w:styleId="Default">
    <w:name w:val="Default"/>
    <w:uiPriority w:val="99"/>
    <w:rsid w:val="00152CF4"/>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rsid w:val="00152CF4"/>
    <w:pPr>
      <w:tabs>
        <w:tab w:val="center" w:pos="4513"/>
        <w:tab w:val="right" w:pos="9026"/>
      </w:tabs>
    </w:pPr>
  </w:style>
  <w:style w:type="character" w:customStyle="1" w:styleId="HeaderChar">
    <w:name w:val="Header Char"/>
    <w:basedOn w:val="DefaultParagraphFont"/>
    <w:link w:val="Header"/>
    <w:uiPriority w:val="99"/>
    <w:rsid w:val="00152CF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52CF4"/>
    <w:rPr>
      <w:rFonts w:ascii="Tahoma" w:hAnsi="Tahoma" w:cs="Tahoma"/>
      <w:sz w:val="16"/>
      <w:szCs w:val="16"/>
    </w:rPr>
  </w:style>
  <w:style w:type="character" w:customStyle="1" w:styleId="BalloonTextChar">
    <w:name w:val="Balloon Text Char"/>
    <w:basedOn w:val="DefaultParagraphFont"/>
    <w:link w:val="BalloonText"/>
    <w:uiPriority w:val="99"/>
    <w:semiHidden/>
    <w:rsid w:val="00152CF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CF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2CF4"/>
    <w:pPr>
      <w:ind w:left="720"/>
    </w:pPr>
  </w:style>
  <w:style w:type="paragraph" w:customStyle="1" w:styleId="Default">
    <w:name w:val="Default"/>
    <w:uiPriority w:val="99"/>
    <w:rsid w:val="00152CF4"/>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rsid w:val="00152CF4"/>
    <w:pPr>
      <w:tabs>
        <w:tab w:val="center" w:pos="4513"/>
        <w:tab w:val="right" w:pos="9026"/>
      </w:tabs>
    </w:pPr>
  </w:style>
  <w:style w:type="character" w:customStyle="1" w:styleId="HeaderChar">
    <w:name w:val="Header Char"/>
    <w:basedOn w:val="DefaultParagraphFont"/>
    <w:link w:val="Header"/>
    <w:uiPriority w:val="99"/>
    <w:rsid w:val="00152CF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52CF4"/>
    <w:rPr>
      <w:rFonts w:ascii="Tahoma" w:hAnsi="Tahoma" w:cs="Tahoma"/>
      <w:sz w:val="16"/>
      <w:szCs w:val="16"/>
    </w:rPr>
  </w:style>
  <w:style w:type="character" w:customStyle="1" w:styleId="BalloonTextChar">
    <w:name w:val="Balloon Text Char"/>
    <w:basedOn w:val="DefaultParagraphFont"/>
    <w:link w:val="BalloonText"/>
    <w:uiPriority w:val="99"/>
    <w:semiHidden/>
    <w:rsid w:val="00152CF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15</Pages>
  <Words>3034</Words>
  <Characters>17299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AdiTia</dc:creator>
  <cp:lastModifiedBy>AdiTia</cp:lastModifiedBy>
  <cp:revision>9</cp:revision>
  <dcterms:created xsi:type="dcterms:W3CDTF">2012-06-15T13:49:00Z</dcterms:created>
  <dcterms:modified xsi:type="dcterms:W3CDTF">2012-06-17T16:44:00Z</dcterms:modified>
</cp:coreProperties>
</file>