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41" w:rsidRPr="000D6FBA" w:rsidRDefault="009A258C" w:rsidP="000D6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pict>
          <v:rect id="_x0000_s1029" style="position:absolute;left:0;text-align:left;margin-left:392.55pt;margin-top:-63.75pt;width:36.3pt;height:27.4pt;z-index:251658240" stroked="f"/>
        </w:pict>
      </w:r>
      <w:r w:rsidR="000D6FBA" w:rsidRPr="000D6FBA">
        <w:rPr>
          <w:rFonts w:ascii="Times New Roman" w:hAnsi="Times New Roman" w:cs="Times New Roman"/>
          <w:b/>
          <w:sz w:val="28"/>
          <w:szCs w:val="28"/>
        </w:rPr>
        <w:t>BAB V</w:t>
      </w:r>
    </w:p>
    <w:p w:rsidR="000D6FBA" w:rsidRDefault="000D6FBA" w:rsidP="000D6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BA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0D6FBA" w:rsidRDefault="000D6FBA" w:rsidP="000D6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BA" w:rsidRPr="009E0151" w:rsidRDefault="000D6FBA" w:rsidP="000D6FBA">
      <w:pPr>
        <w:pStyle w:val="Default"/>
        <w:spacing w:line="480" w:lineRule="auto"/>
        <w:jc w:val="both"/>
      </w:pPr>
      <w:r w:rsidRPr="009E0151">
        <w:rPr>
          <w:b/>
          <w:bCs/>
        </w:rPr>
        <w:t xml:space="preserve">A. Simpulan </w:t>
      </w:r>
    </w:p>
    <w:p w:rsidR="00703E5D" w:rsidRPr="00703E5D" w:rsidRDefault="000D6FBA" w:rsidP="00853E51">
      <w:pPr>
        <w:pStyle w:val="Default"/>
        <w:numPr>
          <w:ilvl w:val="0"/>
          <w:numId w:val="2"/>
        </w:numPr>
        <w:spacing w:line="480" w:lineRule="auto"/>
        <w:ind w:left="709" w:hanging="425"/>
        <w:jc w:val="both"/>
      </w:pPr>
      <w:r>
        <w:rPr>
          <w:rFonts w:eastAsia="Calibri"/>
          <w:bCs/>
          <w:lang w:val="id-ID"/>
        </w:rPr>
        <w:t>Pembelajaran dengan</w:t>
      </w:r>
      <w:r>
        <w:rPr>
          <w:bCs/>
        </w:rPr>
        <w:t xml:space="preserve"> </w:t>
      </w:r>
      <w:r w:rsidR="00A87881">
        <w:rPr>
          <w:bCs/>
          <w:lang w:val="id-ID"/>
        </w:rPr>
        <w:t xml:space="preserve">memanfaatkan </w:t>
      </w:r>
      <w:r w:rsidR="00A87881" w:rsidRPr="00A87881">
        <w:rPr>
          <w:bCs/>
          <w:i/>
          <w:lang w:val="id-ID"/>
        </w:rPr>
        <w:t>Interactive Handout</w:t>
      </w:r>
      <w:r w:rsidR="00A87881">
        <w:rPr>
          <w:bCs/>
          <w:lang w:val="id-ID"/>
        </w:rPr>
        <w:t xml:space="preserve"> berbasis </w:t>
      </w:r>
      <w:r w:rsidR="00DC03DB">
        <w:rPr>
          <w:bCs/>
          <w:lang w:val="id-ID"/>
        </w:rPr>
        <w:t>CTL</w:t>
      </w:r>
      <w:r>
        <w:rPr>
          <w:bCs/>
        </w:rPr>
        <w:t xml:space="preserve"> dalam penelitian ini terdiri dari </w:t>
      </w:r>
      <w:r w:rsidR="00DC03DB">
        <w:rPr>
          <w:bCs/>
          <w:lang w:val="id-ID"/>
        </w:rPr>
        <w:t>empat</w:t>
      </w:r>
      <w:r>
        <w:rPr>
          <w:bCs/>
        </w:rPr>
        <w:t xml:space="preserve"> proses setiap siklusnya, yaitu penjelasan materi oleh </w:t>
      </w:r>
      <w:r w:rsidR="00A87881">
        <w:rPr>
          <w:bCs/>
          <w:lang w:val="id-ID"/>
        </w:rPr>
        <w:t>peneliti</w:t>
      </w:r>
      <w:r w:rsidR="00703E5D">
        <w:rPr>
          <w:bCs/>
          <w:lang w:val="id-ID"/>
        </w:rPr>
        <w:t xml:space="preserve"> yang berbasis CTL</w:t>
      </w:r>
      <w:r>
        <w:rPr>
          <w:bCs/>
        </w:rPr>
        <w:t xml:space="preserve">, pengerjaan LKS, </w:t>
      </w:r>
      <w:r w:rsidR="00A87881">
        <w:rPr>
          <w:bCs/>
          <w:lang w:val="id-ID"/>
        </w:rPr>
        <w:t xml:space="preserve">pembahasan </w:t>
      </w:r>
      <w:r>
        <w:rPr>
          <w:bCs/>
        </w:rPr>
        <w:t>pemantapan materi</w:t>
      </w:r>
      <w:r w:rsidR="00DC03DB">
        <w:rPr>
          <w:bCs/>
          <w:lang w:val="id-ID"/>
        </w:rPr>
        <w:t xml:space="preserve"> serta evaluasi siklus</w:t>
      </w:r>
      <w:r>
        <w:rPr>
          <w:bCs/>
        </w:rPr>
        <w:t xml:space="preserve">. Berdasarkan hasil observasi </w:t>
      </w:r>
      <w:r w:rsidR="00A87881">
        <w:rPr>
          <w:bCs/>
          <w:lang w:val="id-ID"/>
        </w:rPr>
        <w:t xml:space="preserve">pembelajaran dengan memanfaatkan </w:t>
      </w:r>
      <w:r w:rsidR="00A87881" w:rsidRPr="00A87881">
        <w:rPr>
          <w:bCs/>
          <w:i/>
          <w:lang w:val="id-ID"/>
        </w:rPr>
        <w:t>Interactive Handout</w:t>
      </w:r>
      <w:r w:rsidR="00A87881">
        <w:rPr>
          <w:bCs/>
          <w:lang w:val="id-ID"/>
        </w:rPr>
        <w:t xml:space="preserve"> berbasis </w:t>
      </w:r>
      <w:r w:rsidR="00853E51">
        <w:rPr>
          <w:bCs/>
          <w:lang w:val="id-ID"/>
        </w:rPr>
        <w:t>CTL</w:t>
      </w:r>
      <w:r w:rsidR="00A87881">
        <w:rPr>
          <w:bCs/>
        </w:rPr>
        <w:t xml:space="preserve"> </w:t>
      </w:r>
      <w:r w:rsidR="00A87881">
        <w:rPr>
          <w:bCs/>
          <w:lang w:val="id-ID"/>
        </w:rPr>
        <w:t>ini</w:t>
      </w:r>
      <w:r>
        <w:rPr>
          <w:bCs/>
        </w:rPr>
        <w:t xml:space="preserve"> ternyata dapat memberi </w:t>
      </w:r>
      <w:r w:rsidR="00A87881">
        <w:rPr>
          <w:bCs/>
          <w:lang w:val="id-ID"/>
        </w:rPr>
        <w:t xml:space="preserve">banyak </w:t>
      </w:r>
      <w:r>
        <w:t xml:space="preserve">manfaat </w:t>
      </w:r>
      <w:r w:rsidRPr="00893492">
        <w:t xml:space="preserve"> baik </w:t>
      </w:r>
      <w:r w:rsidR="00A87881">
        <w:rPr>
          <w:lang w:val="id-ID"/>
        </w:rPr>
        <w:t xml:space="preserve">bagi siswa maupun gurunya. </w:t>
      </w:r>
      <w:r>
        <w:t xml:space="preserve">Meningkatnya hasil observasi tiap siklus ini membuktikan bahwa </w:t>
      </w:r>
      <w:r w:rsidR="00A87881">
        <w:rPr>
          <w:bCs/>
          <w:lang w:val="id-ID"/>
        </w:rPr>
        <w:t xml:space="preserve">pembelajaran dengan memanfaatkan </w:t>
      </w:r>
      <w:r w:rsidR="00A87881" w:rsidRPr="00A87881">
        <w:rPr>
          <w:bCs/>
          <w:i/>
          <w:lang w:val="id-ID"/>
        </w:rPr>
        <w:t>Interactive Handout</w:t>
      </w:r>
      <w:r>
        <w:t xml:space="preserve"> </w:t>
      </w:r>
      <w:r w:rsidR="00A87881">
        <w:rPr>
          <w:bCs/>
          <w:lang w:val="id-ID"/>
        </w:rPr>
        <w:t xml:space="preserve">berbasis </w:t>
      </w:r>
      <w:r w:rsidR="00853E51">
        <w:rPr>
          <w:bCs/>
          <w:lang w:val="id-ID"/>
        </w:rPr>
        <w:t>CTL</w:t>
      </w:r>
      <w:r w:rsidR="00A87881">
        <w:rPr>
          <w:bCs/>
        </w:rPr>
        <w:t xml:space="preserve"> </w:t>
      </w:r>
      <w:r>
        <w:t>siswa tampak antusias dan aktif dalam pembelajaran.</w:t>
      </w:r>
    </w:p>
    <w:p w:rsidR="000D6FBA" w:rsidRPr="00703E5D" w:rsidRDefault="009A258C" w:rsidP="00853E51">
      <w:pPr>
        <w:pStyle w:val="Default"/>
        <w:numPr>
          <w:ilvl w:val="0"/>
          <w:numId w:val="2"/>
        </w:numPr>
        <w:spacing w:line="480" w:lineRule="auto"/>
        <w:ind w:left="709" w:hanging="425"/>
        <w:jc w:val="both"/>
      </w:pPr>
      <w:r w:rsidRPr="009A258C"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3.75pt;margin-top:239.35pt;width:30.55pt;height:22.3pt;z-index:251659264" stroked="f">
            <v:textbox>
              <w:txbxContent>
                <w:p w:rsidR="00730773" w:rsidRPr="00730773" w:rsidRDefault="00013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xbxContent>
            </v:textbox>
          </v:shape>
        </w:pict>
      </w:r>
      <w:r w:rsidR="000D6FBA" w:rsidRPr="00703E5D">
        <w:rPr>
          <w:rFonts w:asciiTheme="majorBidi" w:hAnsiTheme="majorBidi" w:cstheme="majorBidi"/>
        </w:rPr>
        <w:t xml:space="preserve">Berdasarkan hasil penelitian melalui pemanfaatan </w:t>
      </w:r>
      <w:r w:rsidR="00A87881" w:rsidRPr="00703E5D">
        <w:rPr>
          <w:rFonts w:asciiTheme="majorBidi" w:hAnsiTheme="majorBidi" w:cstheme="majorBidi"/>
          <w:bCs/>
          <w:i/>
        </w:rPr>
        <w:t>Interactive Handout</w:t>
      </w:r>
      <w:r w:rsidR="00A87881" w:rsidRPr="00703E5D">
        <w:rPr>
          <w:rFonts w:asciiTheme="majorBidi" w:hAnsiTheme="majorBidi" w:cstheme="majorBidi"/>
        </w:rPr>
        <w:t xml:space="preserve"> </w:t>
      </w:r>
      <w:r w:rsidR="00A87881" w:rsidRPr="00703E5D">
        <w:rPr>
          <w:rFonts w:asciiTheme="majorBidi" w:hAnsiTheme="majorBidi" w:cstheme="majorBidi"/>
          <w:bCs/>
        </w:rPr>
        <w:t xml:space="preserve">berbasis </w:t>
      </w:r>
      <w:r w:rsidR="00853E51">
        <w:rPr>
          <w:rFonts w:asciiTheme="majorBidi" w:hAnsiTheme="majorBidi" w:cstheme="majorBidi"/>
          <w:bCs/>
        </w:rPr>
        <w:t>CTL</w:t>
      </w:r>
      <w:r w:rsidR="00853E51">
        <w:rPr>
          <w:rFonts w:asciiTheme="majorBidi" w:hAnsiTheme="majorBidi" w:cstheme="majorBidi"/>
          <w:bCs/>
          <w:lang w:val="id-ID"/>
        </w:rPr>
        <w:t xml:space="preserve"> </w:t>
      </w:r>
      <w:r w:rsidR="00A87881" w:rsidRPr="00703E5D">
        <w:rPr>
          <w:rFonts w:asciiTheme="majorBidi" w:hAnsiTheme="majorBidi" w:cstheme="majorBidi"/>
          <w:bCs/>
        </w:rPr>
        <w:t xml:space="preserve"> </w:t>
      </w:r>
      <w:r w:rsidR="000D6FBA" w:rsidRPr="00703E5D">
        <w:rPr>
          <w:rFonts w:asciiTheme="majorBidi" w:hAnsiTheme="majorBidi" w:cstheme="majorBidi"/>
        </w:rPr>
        <w:t xml:space="preserve">dapat meningkatkan hasil belajar pada materi </w:t>
      </w:r>
      <w:r w:rsidR="00A87881" w:rsidRPr="00703E5D">
        <w:rPr>
          <w:rFonts w:asciiTheme="majorBidi" w:hAnsiTheme="majorBidi" w:cstheme="majorBidi"/>
        </w:rPr>
        <w:t>persegi dan persegipanjang</w:t>
      </w:r>
      <w:r w:rsidR="000D6FBA" w:rsidRPr="00703E5D">
        <w:rPr>
          <w:rFonts w:asciiTheme="majorBidi" w:hAnsiTheme="majorBidi" w:cstheme="majorBidi"/>
        </w:rPr>
        <w:t xml:space="preserve"> </w:t>
      </w:r>
      <w:r w:rsidR="00A87881" w:rsidRPr="00703E5D">
        <w:rPr>
          <w:rFonts w:asciiTheme="majorBidi" w:hAnsiTheme="majorBidi" w:cstheme="majorBidi"/>
        </w:rPr>
        <w:t>siswa kelas VII</w:t>
      </w:r>
      <w:r w:rsidR="000D6FBA" w:rsidRPr="00703E5D">
        <w:rPr>
          <w:rFonts w:asciiTheme="majorBidi" w:hAnsiTheme="majorBidi" w:cstheme="majorBidi"/>
        </w:rPr>
        <w:t xml:space="preserve"> semester II </w:t>
      </w:r>
      <w:r w:rsidR="00A87881" w:rsidRPr="00703E5D">
        <w:rPr>
          <w:rFonts w:asciiTheme="majorBidi" w:hAnsiTheme="majorBidi" w:cstheme="majorBidi"/>
        </w:rPr>
        <w:t>SMP Islam Panggul</w:t>
      </w:r>
      <w:r w:rsidR="000D6FBA" w:rsidRPr="00703E5D">
        <w:rPr>
          <w:rFonts w:asciiTheme="majorBidi" w:hAnsiTheme="majorBidi" w:cstheme="majorBidi"/>
        </w:rPr>
        <w:t xml:space="preserve"> tahun pelajaran 20</w:t>
      </w:r>
      <w:r w:rsidR="00A87881" w:rsidRPr="00703E5D">
        <w:rPr>
          <w:rFonts w:asciiTheme="majorBidi" w:hAnsiTheme="majorBidi" w:cstheme="majorBidi"/>
        </w:rPr>
        <w:t>11</w:t>
      </w:r>
      <w:r w:rsidR="000D6FBA" w:rsidRPr="00703E5D">
        <w:rPr>
          <w:rFonts w:asciiTheme="majorBidi" w:hAnsiTheme="majorBidi" w:cstheme="majorBidi"/>
        </w:rPr>
        <w:t>/20</w:t>
      </w:r>
      <w:r w:rsidR="00A87881" w:rsidRPr="00703E5D">
        <w:rPr>
          <w:rFonts w:asciiTheme="majorBidi" w:hAnsiTheme="majorBidi" w:cstheme="majorBidi"/>
        </w:rPr>
        <w:t>12</w:t>
      </w:r>
      <w:r w:rsidR="000D6FBA" w:rsidRPr="00703E5D">
        <w:rPr>
          <w:rFonts w:asciiTheme="majorBidi" w:hAnsiTheme="majorBidi" w:cstheme="majorBidi"/>
        </w:rPr>
        <w:t xml:space="preserve">. Hal ini dapat dilihat pada siklus 1 yang mencapai ketuntasan belajar masih </w:t>
      </w:r>
      <w:r w:rsidR="00A87881" w:rsidRPr="00703E5D">
        <w:rPr>
          <w:rFonts w:asciiTheme="majorBidi" w:hAnsiTheme="majorBidi" w:cstheme="majorBidi"/>
        </w:rPr>
        <w:t>65,71</w:t>
      </w:r>
      <w:r w:rsidR="000D6FBA" w:rsidRPr="00703E5D">
        <w:rPr>
          <w:rFonts w:asciiTheme="majorBidi" w:hAnsiTheme="majorBidi" w:cstheme="majorBidi"/>
        </w:rPr>
        <w:t xml:space="preserve">% dengan keterlaksanaan </w:t>
      </w:r>
      <w:r w:rsidR="00A87881" w:rsidRPr="00703E5D">
        <w:rPr>
          <w:rFonts w:asciiTheme="majorBidi" w:hAnsiTheme="majorBidi" w:cstheme="majorBidi"/>
        </w:rPr>
        <w:t>pembe</w:t>
      </w:r>
      <w:r w:rsidR="00D25217" w:rsidRPr="00703E5D">
        <w:rPr>
          <w:rFonts w:asciiTheme="majorBidi" w:hAnsiTheme="majorBidi" w:cstheme="majorBidi"/>
        </w:rPr>
        <w:t>l</w:t>
      </w:r>
      <w:r w:rsidR="00A87881" w:rsidRPr="00703E5D">
        <w:rPr>
          <w:rFonts w:asciiTheme="majorBidi" w:hAnsiTheme="majorBidi" w:cstheme="majorBidi"/>
        </w:rPr>
        <w:t>ajaran</w:t>
      </w:r>
      <w:r w:rsidR="000D6FBA" w:rsidRPr="00703E5D">
        <w:rPr>
          <w:rFonts w:asciiTheme="majorBidi" w:hAnsiTheme="majorBidi" w:cstheme="majorBidi"/>
        </w:rPr>
        <w:t xml:space="preserve"> </w:t>
      </w:r>
      <w:r w:rsidR="00A87881" w:rsidRPr="00703E5D">
        <w:rPr>
          <w:rFonts w:asciiTheme="majorBidi" w:hAnsiTheme="majorBidi" w:cstheme="majorBidi"/>
        </w:rPr>
        <w:t>78,18</w:t>
      </w:r>
      <w:r w:rsidR="000D6FBA" w:rsidRPr="00703E5D">
        <w:rPr>
          <w:rFonts w:asciiTheme="majorBidi" w:hAnsiTheme="majorBidi" w:cstheme="majorBidi"/>
        </w:rPr>
        <w:t xml:space="preserve">%, dan siklus </w:t>
      </w:r>
      <w:r w:rsidR="00A87881" w:rsidRPr="00703E5D">
        <w:rPr>
          <w:rFonts w:asciiTheme="majorBidi" w:hAnsiTheme="majorBidi" w:cstheme="majorBidi"/>
        </w:rPr>
        <w:t>2</w:t>
      </w:r>
      <w:r w:rsidR="000D6FBA" w:rsidRPr="00703E5D">
        <w:rPr>
          <w:rFonts w:asciiTheme="majorBidi" w:hAnsiTheme="majorBidi" w:cstheme="majorBidi"/>
        </w:rPr>
        <w:t xml:space="preserve"> yang mencapai ketuntasan belajar sudah mencapai indikator keberhasilan penelitian yaitu </w:t>
      </w:r>
      <w:r w:rsidR="00A87881" w:rsidRPr="00703E5D">
        <w:rPr>
          <w:rFonts w:asciiTheme="majorBidi" w:hAnsiTheme="majorBidi" w:cstheme="majorBidi"/>
          <w:bCs/>
        </w:rPr>
        <w:t>82,86</w:t>
      </w:r>
      <w:r w:rsidR="000D6FBA" w:rsidRPr="00703E5D">
        <w:rPr>
          <w:rFonts w:asciiTheme="majorBidi" w:hAnsiTheme="majorBidi" w:cstheme="majorBidi"/>
          <w:bCs/>
        </w:rPr>
        <w:t xml:space="preserve">% dan keterlaksanaan metode sudah maksimal yaitu </w:t>
      </w:r>
      <w:r w:rsidR="00A87881" w:rsidRPr="00703E5D">
        <w:rPr>
          <w:rFonts w:asciiTheme="majorBidi" w:hAnsiTheme="majorBidi" w:cstheme="majorBidi"/>
          <w:bCs/>
        </w:rPr>
        <w:t>87,97</w:t>
      </w:r>
      <w:r w:rsidR="000D6FBA" w:rsidRPr="00703E5D">
        <w:rPr>
          <w:rFonts w:asciiTheme="majorBidi" w:hAnsiTheme="majorBidi" w:cstheme="majorBidi"/>
          <w:bCs/>
        </w:rPr>
        <w:t>%</w:t>
      </w:r>
      <w:r w:rsidR="000D6FBA" w:rsidRPr="00703E5D">
        <w:rPr>
          <w:rFonts w:asciiTheme="majorBidi" w:hAnsiTheme="majorBidi" w:cstheme="majorBidi"/>
        </w:rPr>
        <w:t xml:space="preserve">. Sedangkan partisipasi aktif siswa dalam </w:t>
      </w:r>
      <w:r w:rsidR="000D6FBA" w:rsidRPr="00703E5D">
        <w:rPr>
          <w:rFonts w:asciiTheme="majorBidi" w:hAnsiTheme="majorBidi" w:cstheme="majorBidi"/>
        </w:rPr>
        <w:lastRenderedPageBreak/>
        <w:t xml:space="preserve">pembelajaran, </w:t>
      </w:r>
      <w:r w:rsidR="00A87881" w:rsidRPr="00703E5D">
        <w:rPr>
          <w:rFonts w:asciiTheme="majorBidi" w:hAnsiTheme="majorBidi" w:cstheme="majorBidi"/>
        </w:rPr>
        <w:t>keharmonisan belajar dengan teman sebangkunya</w:t>
      </w:r>
      <w:r w:rsidR="000D6FBA" w:rsidRPr="00703E5D">
        <w:rPr>
          <w:rFonts w:asciiTheme="majorBidi" w:hAnsiTheme="majorBidi" w:cstheme="majorBidi"/>
        </w:rPr>
        <w:t xml:space="preserve"> dan keberanian siswa bertanya dapat ditumbuh kembangkan. </w:t>
      </w:r>
    </w:p>
    <w:p w:rsidR="000D6FBA" w:rsidRPr="009E0151" w:rsidRDefault="000D6FBA" w:rsidP="000D6FBA">
      <w:pPr>
        <w:pStyle w:val="Default"/>
        <w:spacing w:line="480" w:lineRule="auto"/>
        <w:jc w:val="both"/>
      </w:pPr>
      <w:r w:rsidRPr="009E0151">
        <w:rPr>
          <w:b/>
          <w:bCs/>
        </w:rPr>
        <w:t xml:space="preserve">B. Saran </w:t>
      </w:r>
    </w:p>
    <w:p w:rsidR="000D6FBA" w:rsidRDefault="000D6FBA" w:rsidP="000D6FBA">
      <w:pPr>
        <w:pStyle w:val="Default"/>
        <w:numPr>
          <w:ilvl w:val="0"/>
          <w:numId w:val="1"/>
        </w:numPr>
        <w:spacing w:line="480" w:lineRule="auto"/>
        <w:jc w:val="both"/>
      </w:pPr>
      <w:r>
        <w:t xml:space="preserve">Bagi </w:t>
      </w:r>
      <w:r w:rsidR="00A87881">
        <w:t>siswa khususnya siswa kelas VII</w:t>
      </w:r>
      <w:r w:rsidR="00FC1749">
        <w:rPr>
          <w:lang w:val="id-ID"/>
        </w:rPr>
        <w:t>-A</w:t>
      </w:r>
      <w:r>
        <w:t xml:space="preserve"> </w:t>
      </w:r>
      <w:r w:rsidR="00A87881">
        <w:rPr>
          <w:lang w:val="id-ID"/>
        </w:rPr>
        <w:t xml:space="preserve">SMP Islam Panggul </w:t>
      </w:r>
      <w:r>
        <w:t>agar lebih bera</w:t>
      </w:r>
      <w:r w:rsidR="00A87881">
        <w:rPr>
          <w:lang w:val="id-ID"/>
        </w:rPr>
        <w:t>n</w:t>
      </w:r>
      <w:r>
        <w:t xml:space="preserve">i mengemukakan pendapat </w:t>
      </w:r>
      <w:r w:rsidR="00A87881">
        <w:rPr>
          <w:lang w:val="id-ID"/>
        </w:rPr>
        <w:t xml:space="preserve">dalam pembelajaran </w:t>
      </w:r>
      <w:r w:rsidR="00FC1749">
        <w:rPr>
          <w:lang w:val="id-ID"/>
        </w:rPr>
        <w:t>serta lebih berani menanyakan mengenai materi yang belum difahami.</w:t>
      </w:r>
    </w:p>
    <w:p w:rsidR="00853E51" w:rsidRPr="00853E51" w:rsidRDefault="00853E51" w:rsidP="00853E51">
      <w:pPr>
        <w:pStyle w:val="Default"/>
        <w:numPr>
          <w:ilvl w:val="0"/>
          <w:numId w:val="1"/>
        </w:numPr>
        <w:spacing w:line="480" w:lineRule="auto"/>
        <w:jc w:val="both"/>
      </w:pPr>
      <w:r w:rsidRPr="009E0151">
        <w:t xml:space="preserve">Guru matematika </w:t>
      </w:r>
      <w:r>
        <w:t xml:space="preserve">khususnya </w:t>
      </w:r>
      <w:r w:rsidRPr="009E0151">
        <w:t xml:space="preserve">yang mengajar di </w:t>
      </w:r>
      <w:r>
        <w:rPr>
          <w:lang w:val="id-ID"/>
        </w:rPr>
        <w:t xml:space="preserve">SMP Islam Panggul </w:t>
      </w:r>
      <w:r w:rsidRPr="009E0151">
        <w:t xml:space="preserve"> sebaiknya </w:t>
      </w:r>
      <w:r>
        <w:rPr>
          <w:lang w:val="id-ID"/>
        </w:rPr>
        <w:t xml:space="preserve">memanfaatkan </w:t>
      </w:r>
      <w:r w:rsidRPr="00A87881">
        <w:rPr>
          <w:bCs/>
          <w:i/>
          <w:lang w:val="id-ID"/>
        </w:rPr>
        <w:t>Interactive Handout</w:t>
      </w:r>
      <w:r>
        <w:t xml:space="preserve"> </w:t>
      </w:r>
      <w:r>
        <w:rPr>
          <w:bCs/>
          <w:lang w:val="id-ID"/>
        </w:rPr>
        <w:t xml:space="preserve">berbasis </w:t>
      </w:r>
      <w:r w:rsidRPr="00A87881">
        <w:rPr>
          <w:bCs/>
          <w:i/>
          <w:lang w:val="id-ID"/>
        </w:rPr>
        <w:t xml:space="preserve">Contextual </w:t>
      </w:r>
      <w:r>
        <w:rPr>
          <w:bCs/>
          <w:lang w:val="id-ID"/>
        </w:rPr>
        <w:t xml:space="preserve">CTL </w:t>
      </w:r>
      <w:r>
        <w:t xml:space="preserve">dalam pembelajaran matematika terutama pada </w:t>
      </w:r>
      <w:r>
        <w:rPr>
          <w:lang w:val="id-ID"/>
        </w:rPr>
        <w:t xml:space="preserve">materi segiempat </w:t>
      </w:r>
      <w:r w:rsidRPr="009E0151">
        <w:t>un</w:t>
      </w:r>
      <w:r>
        <w:t>tuk meningkatkan hasil belajar siswa.</w:t>
      </w:r>
      <w:r>
        <w:rPr>
          <w:lang w:val="id-ID"/>
        </w:rPr>
        <w:t xml:space="preserve"> Karena dengan adanya </w:t>
      </w:r>
      <w:r w:rsidRPr="00A87881">
        <w:rPr>
          <w:bCs/>
          <w:i/>
          <w:lang w:val="id-ID"/>
        </w:rPr>
        <w:t>Interactive Handout</w:t>
      </w:r>
      <w:r>
        <w:rPr>
          <w:bCs/>
          <w:i/>
          <w:lang w:val="id-ID"/>
        </w:rPr>
        <w:t xml:space="preserve"> </w:t>
      </w:r>
      <w:r>
        <w:rPr>
          <w:bCs/>
          <w:iCs/>
          <w:lang w:val="id-ID"/>
        </w:rPr>
        <w:t>siswa akan membangun pengetahuannya sendiri dan tidak menggantungkan pada pegetahuan guru.</w:t>
      </w:r>
    </w:p>
    <w:p w:rsidR="00853E51" w:rsidRPr="00853E51" w:rsidRDefault="00853E51" w:rsidP="00853E51">
      <w:pPr>
        <w:pStyle w:val="Default"/>
        <w:numPr>
          <w:ilvl w:val="0"/>
          <w:numId w:val="1"/>
        </w:numPr>
        <w:spacing w:line="480" w:lineRule="auto"/>
        <w:jc w:val="both"/>
      </w:pPr>
      <w:r>
        <w:t xml:space="preserve">Bagi sekolah khususnya </w:t>
      </w:r>
      <w:r w:rsidRPr="00FC1749">
        <w:rPr>
          <w:lang w:val="id-ID"/>
        </w:rPr>
        <w:t xml:space="preserve">SMP Islam Panggul </w:t>
      </w:r>
      <w:r>
        <w:t xml:space="preserve">agar hasil belajar meningkat dengan </w:t>
      </w:r>
      <w:r>
        <w:rPr>
          <w:lang w:val="id-ID"/>
        </w:rPr>
        <w:t xml:space="preserve">memanfaatkan bahan ajar sebaiknya menggunakan </w:t>
      </w:r>
      <w:r w:rsidRPr="00A87881">
        <w:rPr>
          <w:bCs/>
          <w:i/>
          <w:lang w:val="id-ID"/>
        </w:rPr>
        <w:t>Interactive Handout</w:t>
      </w:r>
      <w:r>
        <w:t xml:space="preserve"> </w:t>
      </w:r>
      <w:r>
        <w:rPr>
          <w:bCs/>
          <w:lang w:val="id-ID"/>
        </w:rPr>
        <w:t>berbasis CTL dalam pembelajaran khususnya matematika.</w:t>
      </w:r>
    </w:p>
    <w:p w:rsidR="000D6FBA" w:rsidRDefault="000D6FBA" w:rsidP="00853E51">
      <w:pPr>
        <w:pStyle w:val="Default"/>
        <w:numPr>
          <w:ilvl w:val="0"/>
          <w:numId w:val="1"/>
        </w:numPr>
        <w:spacing w:line="480" w:lineRule="auto"/>
        <w:jc w:val="both"/>
      </w:pPr>
      <w:r>
        <w:t>Bagi peneliti khususnya peneliti selanjutnya d</w:t>
      </w:r>
      <w:r w:rsidR="00FC1749">
        <w:rPr>
          <w:lang w:val="id-ID"/>
        </w:rPr>
        <w:t>alam</w:t>
      </w:r>
      <w:r>
        <w:t xml:space="preserve"> menambah pengetahuan dan ketrampilan serta memperbaiki mutu pendidikan sebaiknya menggunakan </w:t>
      </w:r>
      <w:r w:rsidR="00FC1749" w:rsidRPr="00FC1749">
        <w:rPr>
          <w:i/>
          <w:lang w:val="id-ID"/>
        </w:rPr>
        <w:t>Interactive Handout</w:t>
      </w:r>
      <w:r w:rsidR="00FC1749">
        <w:rPr>
          <w:lang w:val="id-ID"/>
        </w:rPr>
        <w:t xml:space="preserve"> berbasis </w:t>
      </w:r>
      <w:r w:rsidR="00853E51">
        <w:rPr>
          <w:lang w:val="id-ID"/>
        </w:rPr>
        <w:t>CTL</w:t>
      </w:r>
      <w:r w:rsidR="00FC1749">
        <w:rPr>
          <w:lang w:val="id-ID"/>
        </w:rPr>
        <w:t>.</w:t>
      </w:r>
    </w:p>
    <w:p w:rsidR="00853E51" w:rsidRDefault="00853E51" w:rsidP="00853E51">
      <w:pPr>
        <w:pStyle w:val="Default"/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 xml:space="preserve">Bagi Stain Tulungagung khususnya dosen dan mahasiswa yang sudah memiliki pengalaman mengajar agar menggunakan </w:t>
      </w:r>
      <w:r w:rsidRPr="00853E51">
        <w:rPr>
          <w:i/>
          <w:iCs/>
          <w:lang w:val="id-ID"/>
        </w:rPr>
        <w:t>Interactive Handout</w:t>
      </w:r>
      <w:r>
        <w:rPr>
          <w:lang w:val="id-ID"/>
        </w:rPr>
        <w:t xml:space="preserve"> berbasis CTL dalam meningkatkan hasil belajar.</w:t>
      </w:r>
    </w:p>
    <w:p w:rsidR="000D6FBA" w:rsidRPr="000D6FBA" w:rsidRDefault="000D6FBA">
      <w:pPr>
        <w:rPr>
          <w:rFonts w:ascii="Times New Roman" w:hAnsi="Times New Roman" w:cs="Times New Roman"/>
          <w:sz w:val="24"/>
          <w:szCs w:val="24"/>
        </w:rPr>
      </w:pPr>
    </w:p>
    <w:sectPr w:rsidR="000D6FBA" w:rsidRPr="000D6FBA" w:rsidSect="0001375D">
      <w:headerReference w:type="default" r:id="rId7"/>
      <w:pgSz w:w="12242" w:h="15842" w:code="1"/>
      <w:pgMar w:top="2268" w:right="1701" w:bottom="1701" w:left="2268" w:header="1134" w:footer="709" w:gutter="0"/>
      <w:pgNumType w:start="9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2A" w:rsidRDefault="0087262A" w:rsidP="00730773">
      <w:pPr>
        <w:spacing w:after="0" w:line="240" w:lineRule="auto"/>
      </w:pPr>
      <w:r>
        <w:separator/>
      </w:r>
    </w:p>
  </w:endnote>
  <w:endnote w:type="continuationSeparator" w:id="1">
    <w:p w:rsidR="0087262A" w:rsidRDefault="0087262A" w:rsidP="0073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2A" w:rsidRDefault="0087262A" w:rsidP="00730773">
      <w:pPr>
        <w:spacing w:after="0" w:line="240" w:lineRule="auto"/>
      </w:pPr>
      <w:r>
        <w:separator/>
      </w:r>
    </w:p>
  </w:footnote>
  <w:footnote w:type="continuationSeparator" w:id="1">
    <w:p w:rsidR="0087262A" w:rsidRDefault="0087262A" w:rsidP="00730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116320"/>
      <w:docPartObj>
        <w:docPartGallery w:val="Page Numbers (Top of Page)"/>
        <w:docPartUnique/>
      </w:docPartObj>
    </w:sdtPr>
    <w:sdtContent>
      <w:p w:rsidR="00730773" w:rsidRPr="00730773" w:rsidRDefault="009A258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0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0773" w:rsidRPr="007307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3E51">
          <w:rPr>
            <w:rFonts w:ascii="Times New Roman" w:hAnsi="Times New Roman" w:cs="Times New Roman"/>
            <w:noProof/>
            <w:sz w:val="24"/>
            <w:szCs w:val="24"/>
          </w:rPr>
          <w:t>100</w:t>
        </w:r>
        <w:r w:rsidRPr="00730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773" w:rsidRPr="00730773" w:rsidRDefault="0073077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7309"/>
    <w:multiLevelType w:val="hybridMultilevel"/>
    <w:tmpl w:val="FC04E10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456A36"/>
    <w:multiLevelType w:val="hybridMultilevel"/>
    <w:tmpl w:val="D4205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BA"/>
    <w:rsid w:val="0000019E"/>
    <w:rsid w:val="00003719"/>
    <w:rsid w:val="0000542B"/>
    <w:rsid w:val="000076CF"/>
    <w:rsid w:val="0001123D"/>
    <w:rsid w:val="00011E63"/>
    <w:rsid w:val="0001375D"/>
    <w:rsid w:val="00013A3C"/>
    <w:rsid w:val="00016430"/>
    <w:rsid w:val="00022919"/>
    <w:rsid w:val="0002367B"/>
    <w:rsid w:val="00024BDF"/>
    <w:rsid w:val="00030275"/>
    <w:rsid w:val="0003461C"/>
    <w:rsid w:val="00034E2A"/>
    <w:rsid w:val="00036519"/>
    <w:rsid w:val="000379B1"/>
    <w:rsid w:val="00040F34"/>
    <w:rsid w:val="0004296E"/>
    <w:rsid w:val="000429DF"/>
    <w:rsid w:val="00043CF6"/>
    <w:rsid w:val="000512A4"/>
    <w:rsid w:val="00051588"/>
    <w:rsid w:val="000518CA"/>
    <w:rsid w:val="00052FF4"/>
    <w:rsid w:val="000572C6"/>
    <w:rsid w:val="00060258"/>
    <w:rsid w:val="00065288"/>
    <w:rsid w:val="0006734B"/>
    <w:rsid w:val="000723C8"/>
    <w:rsid w:val="00076C8E"/>
    <w:rsid w:val="000809BE"/>
    <w:rsid w:val="00082227"/>
    <w:rsid w:val="00082F7D"/>
    <w:rsid w:val="000857CE"/>
    <w:rsid w:val="000866CF"/>
    <w:rsid w:val="000947C8"/>
    <w:rsid w:val="00094A7B"/>
    <w:rsid w:val="000A2B51"/>
    <w:rsid w:val="000A508F"/>
    <w:rsid w:val="000B05F8"/>
    <w:rsid w:val="000B28E4"/>
    <w:rsid w:val="000B5CFD"/>
    <w:rsid w:val="000B7D2B"/>
    <w:rsid w:val="000C0BF7"/>
    <w:rsid w:val="000C2CBD"/>
    <w:rsid w:val="000C3E2D"/>
    <w:rsid w:val="000C627B"/>
    <w:rsid w:val="000C62C5"/>
    <w:rsid w:val="000C7F10"/>
    <w:rsid w:val="000D23FB"/>
    <w:rsid w:val="000D52C6"/>
    <w:rsid w:val="000D5394"/>
    <w:rsid w:val="000D6B9D"/>
    <w:rsid w:val="000D6FBA"/>
    <w:rsid w:val="000E045D"/>
    <w:rsid w:val="000E0C1C"/>
    <w:rsid w:val="000E1C22"/>
    <w:rsid w:val="000E50DD"/>
    <w:rsid w:val="000E6657"/>
    <w:rsid w:val="000E68D8"/>
    <w:rsid w:val="000F2ADE"/>
    <w:rsid w:val="000F3585"/>
    <w:rsid w:val="000F5212"/>
    <w:rsid w:val="000F64DE"/>
    <w:rsid w:val="001022A3"/>
    <w:rsid w:val="00107889"/>
    <w:rsid w:val="001121B2"/>
    <w:rsid w:val="001127AE"/>
    <w:rsid w:val="00115764"/>
    <w:rsid w:val="0011600A"/>
    <w:rsid w:val="00117A87"/>
    <w:rsid w:val="00117D73"/>
    <w:rsid w:val="00120E1A"/>
    <w:rsid w:val="00121093"/>
    <w:rsid w:val="001300A6"/>
    <w:rsid w:val="001324C4"/>
    <w:rsid w:val="00133E4A"/>
    <w:rsid w:val="00134ABA"/>
    <w:rsid w:val="0013770B"/>
    <w:rsid w:val="00142F2F"/>
    <w:rsid w:val="001451D6"/>
    <w:rsid w:val="00146E3F"/>
    <w:rsid w:val="00147464"/>
    <w:rsid w:val="00152C2A"/>
    <w:rsid w:val="00154F9A"/>
    <w:rsid w:val="00155ED6"/>
    <w:rsid w:val="00161EE4"/>
    <w:rsid w:val="00171F97"/>
    <w:rsid w:val="0017344A"/>
    <w:rsid w:val="00181156"/>
    <w:rsid w:val="001827CF"/>
    <w:rsid w:val="0018358A"/>
    <w:rsid w:val="00185B5D"/>
    <w:rsid w:val="00186050"/>
    <w:rsid w:val="00193609"/>
    <w:rsid w:val="00193AD0"/>
    <w:rsid w:val="00194792"/>
    <w:rsid w:val="001950BF"/>
    <w:rsid w:val="001A0007"/>
    <w:rsid w:val="001A0BDD"/>
    <w:rsid w:val="001A2A4E"/>
    <w:rsid w:val="001A7C25"/>
    <w:rsid w:val="001B204C"/>
    <w:rsid w:val="001B2A8E"/>
    <w:rsid w:val="001B3101"/>
    <w:rsid w:val="001B3F31"/>
    <w:rsid w:val="001B4966"/>
    <w:rsid w:val="001B4FA9"/>
    <w:rsid w:val="001B5DFD"/>
    <w:rsid w:val="001B7181"/>
    <w:rsid w:val="001C2306"/>
    <w:rsid w:val="001C2B79"/>
    <w:rsid w:val="001C2E9D"/>
    <w:rsid w:val="001C4621"/>
    <w:rsid w:val="001D15C2"/>
    <w:rsid w:val="001E2B6A"/>
    <w:rsid w:val="001E4D48"/>
    <w:rsid w:val="001F2BF5"/>
    <w:rsid w:val="001F39D1"/>
    <w:rsid w:val="001F3C17"/>
    <w:rsid w:val="001F6855"/>
    <w:rsid w:val="001F6E26"/>
    <w:rsid w:val="00207294"/>
    <w:rsid w:val="0021142A"/>
    <w:rsid w:val="002228E9"/>
    <w:rsid w:val="00223C38"/>
    <w:rsid w:val="00224168"/>
    <w:rsid w:val="00224599"/>
    <w:rsid w:val="00225698"/>
    <w:rsid w:val="00234628"/>
    <w:rsid w:val="00240463"/>
    <w:rsid w:val="00240A40"/>
    <w:rsid w:val="00241E52"/>
    <w:rsid w:val="002424F9"/>
    <w:rsid w:val="0024293A"/>
    <w:rsid w:val="0024403C"/>
    <w:rsid w:val="00244208"/>
    <w:rsid w:val="002454FE"/>
    <w:rsid w:val="00245D82"/>
    <w:rsid w:val="002466ED"/>
    <w:rsid w:val="00247CFB"/>
    <w:rsid w:val="002533C1"/>
    <w:rsid w:val="00253980"/>
    <w:rsid w:val="00253A17"/>
    <w:rsid w:val="00254065"/>
    <w:rsid w:val="00254810"/>
    <w:rsid w:val="00263A3D"/>
    <w:rsid w:val="002667E5"/>
    <w:rsid w:val="002717FA"/>
    <w:rsid w:val="0027296B"/>
    <w:rsid w:val="00273CA4"/>
    <w:rsid w:val="00275CFE"/>
    <w:rsid w:val="00276535"/>
    <w:rsid w:val="00277D64"/>
    <w:rsid w:val="00283529"/>
    <w:rsid w:val="00293C8E"/>
    <w:rsid w:val="0029404E"/>
    <w:rsid w:val="0029583D"/>
    <w:rsid w:val="0029656C"/>
    <w:rsid w:val="00296C1E"/>
    <w:rsid w:val="002976F2"/>
    <w:rsid w:val="00297B0E"/>
    <w:rsid w:val="002A00AF"/>
    <w:rsid w:val="002A27FE"/>
    <w:rsid w:val="002A538A"/>
    <w:rsid w:val="002A56D7"/>
    <w:rsid w:val="002B20FB"/>
    <w:rsid w:val="002B270C"/>
    <w:rsid w:val="002B2B7D"/>
    <w:rsid w:val="002B54A2"/>
    <w:rsid w:val="002C19EE"/>
    <w:rsid w:val="002C1EB7"/>
    <w:rsid w:val="002C2206"/>
    <w:rsid w:val="002C3745"/>
    <w:rsid w:val="002C3996"/>
    <w:rsid w:val="002C3D9D"/>
    <w:rsid w:val="002C6FAD"/>
    <w:rsid w:val="002D059C"/>
    <w:rsid w:val="002D20AF"/>
    <w:rsid w:val="002D38C7"/>
    <w:rsid w:val="002D38D5"/>
    <w:rsid w:val="002D7EEF"/>
    <w:rsid w:val="002E4F49"/>
    <w:rsid w:val="002F766F"/>
    <w:rsid w:val="002F7A04"/>
    <w:rsid w:val="00311112"/>
    <w:rsid w:val="00312E73"/>
    <w:rsid w:val="003137EB"/>
    <w:rsid w:val="00315D9E"/>
    <w:rsid w:val="00322B72"/>
    <w:rsid w:val="003233A2"/>
    <w:rsid w:val="003374D7"/>
    <w:rsid w:val="00344E9D"/>
    <w:rsid w:val="00346126"/>
    <w:rsid w:val="00347AF4"/>
    <w:rsid w:val="00355270"/>
    <w:rsid w:val="003560E8"/>
    <w:rsid w:val="00360D2C"/>
    <w:rsid w:val="00363F10"/>
    <w:rsid w:val="00365FC8"/>
    <w:rsid w:val="003715D4"/>
    <w:rsid w:val="00373C44"/>
    <w:rsid w:val="003742AB"/>
    <w:rsid w:val="00376F4E"/>
    <w:rsid w:val="0038123A"/>
    <w:rsid w:val="003836A9"/>
    <w:rsid w:val="003878CF"/>
    <w:rsid w:val="003908E4"/>
    <w:rsid w:val="0039544A"/>
    <w:rsid w:val="00395E8E"/>
    <w:rsid w:val="003A2DBC"/>
    <w:rsid w:val="003A492A"/>
    <w:rsid w:val="003A75B1"/>
    <w:rsid w:val="003A7D33"/>
    <w:rsid w:val="003B2D09"/>
    <w:rsid w:val="003B33AF"/>
    <w:rsid w:val="003B428A"/>
    <w:rsid w:val="003B58A8"/>
    <w:rsid w:val="003B79C5"/>
    <w:rsid w:val="003C0772"/>
    <w:rsid w:val="003C4CFC"/>
    <w:rsid w:val="003C5B17"/>
    <w:rsid w:val="003C6881"/>
    <w:rsid w:val="003D0B8D"/>
    <w:rsid w:val="003D0FC6"/>
    <w:rsid w:val="003D30BB"/>
    <w:rsid w:val="003D50EA"/>
    <w:rsid w:val="003D639F"/>
    <w:rsid w:val="003F0F41"/>
    <w:rsid w:val="003F3BF9"/>
    <w:rsid w:val="0040255D"/>
    <w:rsid w:val="004034FE"/>
    <w:rsid w:val="00405BF4"/>
    <w:rsid w:val="0042065E"/>
    <w:rsid w:val="00423345"/>
    <w:rsid w:val="00432203"/>
    <w:rsid w:val="00434FB1"/>
    <w:rsid w:val="00445704"/>
    <w:rsid w:val="004538C4"/>
    <w:rsid w:val="00456949"/>
    <w:rsid w:val="00457154"/>
    <w:rsid w:val="004578BA"/>
    <w:rsid w:val="00457B83"/>
    <w:rsid w:val="004635C4"/>
    <w:rsid w:val="00466541"/>
    <w:rsid w:val="004709F1"/>
    <w:rsid w:val="004764EC"/>
    <w:rsid w:val="00477957"/>
    <w:rsid w:val="004872C5"/>
    <w:rsid w:val="00487C28"/>
    <w:rsid w:val="00493357"/>
    <w:rsid w:val="0049407F"/>
    <w:rsid w:val="004976CE"/>
    <w:rsid w:val="004A00EB"/>
    <w:rsid w:val="004A200A"/>
    <w:rsid w:val="004A54B7"/>
    <w:rsid w:val="004A759B"/>
    <w:rsid w:val="004C708D"/>
    <w:rsid w:val="004D01BD"/>
    <w:rsid w:val="004D02D7"/>
    <w:rsid w:val="004D438E"/>
    <w:rsid w:val="004D439D"/>
    <w:rsid w:val="004D4E7D"/>
    <w:rsid w:val="004D750E"/>
    <w:rsid w:val="004E1C5A"/>
    <w:rsid w:val="004E25D4"/>
    <w:rsid w:val="004E3B26"/>
    <w:rsid w:val="004E4D32"/>
    <w:rsid w:val="004E586F"/>
    <w:rsid w:val="004F6079"/>
    <w:rsid w:val="004F6D7E"/>
    <w:rsid w:val="004F75C0"/>
    <w:rsid w:val="00500229"/>
    <w:rsid w:val="00501F29"/>
    <w:rsid w:val="0050284B"/>
    <w:rsid w:val="00502F91"/>
    <w:rsid w:val="00503E5C"/>
    <w:rsid w:val="0050620E"/>
    <w:rsid w:val="00510C12"/>
    <w:rsid w:val="00527409"/>
    <w:rsid w:val="0053144B"/>
    <w:rsid w:val="00533DFE"/>
    <w:rsid w:val="00540E79"/>
    <w:rsid w:val="0054337D"/>
    <w:rsid w:val="00543BB2"/>
    <w:rsid w:val="005457CC"/>
    <w:rsid w:val="00547A45"/>
    <w:rsid w:val="00552A0D"/>
    <w:rsid w:val="00553814"/>
    <w:rsid w:val="00555A5A"/>
    <w:rsid w:val="00556AC0"/>
    <w:rsid w:val="005609E8"/>
    <w:rsid w:val="00561C0C"/>
    <w:rsid w:val="005620A3"/>
    <w:rsid w:val="0056597C"/>
    <w:rsid w:val="005665DC"/>
    <w:rsid w:val="005720C8"/>
    <w:rsid w:val="00575EF8"/>
    <w:rsid w:val="00582170"/>
    <w:rsid w:val="005828D6"/>
    <w:rsid w:val="00582DD2"/>
    <w:rsid w:val="00582E3B"/>
    <w:rsid w:val="00585A50"/>
    <w:rsid w:val="005864FC"/>
    <w:rsid w:val="00587591"/>
    <w:rsid w:val="005902D9"/>
    <w:rsid w:val="00590C80"/>
    <w:rsid w:val="00590D96"/>
    <w:rsid w:val="00594DA3"/>
    <w:rsid w:val="005A1C2B"/>
    <w:rsid w:val="005A2C36"/>
    <w:rsid w:val="005A76B4"/>
    <w:rsid w:val="005B005B"/>
    <w:rsid w:val="005B22C8"/>
    <w:rsid w:val="005B40E5"/>
    <w:rsid w:val="005B5B01"/>
    <w:rsid w:val="005C0BCB"/>
    <w:rsid w:val="005C279C"/>
    <w:rsid w:val="005C3E6F"/>
    <w:rsid w:val="005C6F18"/>
    <w:rsid w:val="005D0500"/>
    <w:rsid w:val="005D3852"/>
    <w:rsid w:val="005E1372"/>
    <w:rsid w:val="005E33A8"/>
    <w:rsid w:val="005E42E2"/>
    <w:rsid w:val="005E44BF"/>
    <w:rsid w:val="005E49BA"/>
    <w:rsid w:val="005E5544"/>
    <w:rsid w:val="005F09E9"/>
    <w:rsid w:val="005F2210"/>
    <w:rsid w:val="005F4118"/>
    <w:rsid w:val="005F5D69"/>
    <w:rsid w:val="006047FD"/>
    <w:rsid w:val="0060571D"/>
    <w:rsid w:val="0060599D"/>
    <w:rsid w:val="00613D2C"/>
    <w:rsid w:val="00614ACF"/>
    <w:rsid w:val="00620385"/>
    <w:rsid w:val="00622C46"/>
    <w:rsid w:val="00630761"/>
    <w:rsid w:val="00636294"/>
    <w:rsid w:val="00640A26"/>
    <w:rsid w:val="00652BFC"/>
    <w:rsid w:val="006603D3"/>
    <w:rsid w:val="00662FA1"/>
    <w:rsid w:val="0066321D"/>
    <w:rsid w:val="00664F4F"/>
    <w:rsid w:val="00665FDA"/>
    <w:rsid w:val="00667F65"/>
    <w:rsid w:val="00671BAD"/>
    <w:rsid w:val="00673C60"/>
    <w:rsid w:val="00677670"/>
    <w:rsid w:val="00680000"/>
    <w:rsid w:val="00680A36"/>
    <w:rsid w:val="00682296"/>
    <w:rsid w:val="00685152"/>
    <w:rsid w:val="00686FFC"/>
    <w:rsid w:val="00687A1A"/>
    <w:rsid w:val="006933CA"/>
    <w:rsid w:val="00695C9F"/>
    <w:rsid w:val="006A3C8B"/>
    <w:rsid w:val="006B2E63"/>
    <w:rsid w:val="006C057C"/>
    <w:rsid w:val="006C05BB"/>
    <w:rsid w:val="006C3174"/>
    <w:rsid w:val="006C45EE"/>
    <w:rsid w:val="006C5021"/>
    <w:rsid w:val="006C7F46"/>
    <w:rsid w:val="006D3246"/>
    <w:rsid w:val="006D3A7F"/>
    <w:rsid w:val="006D4F14"/>
    <w:rsid w:val="006D64CF"/>
    <w:rsid w:val="006D7E42"/>
    <w:rsid w:val="006E2A03"/>
    <w:rsid w:val="006F0971"/>
    <w:rsid w:val="006F5D96"/>
    <w:rsid w:val="006F6BA0"/>
    <w:rsid w:val="00703E4F"/>
    <w:rsid w:val="00703E5D"/>
    <w:rsid w:val="00705995"/>
    <w:rsid w:val="007061DD"/>
    <w:rsid w:val="00707308"/>
    <w:rsid w:val="007116C3"/>
    <w:rsid w:val="0071446D"/>
    <w:rsid w:val="00717050"/>
    <w:rsid w:val="00723595"/>
    <w:rsid w:val="007245BF"/>
    <w:rsid w:val="00726CEA"/>
    <w:rsid w:val="00730773"/>
    <w:rsid w:val="0073272D"/>
    <w:rsid w:val="00733650"/>
    <w:rsid w:val="00743D39"/>
    <w:rsid w:val="00747B6E"/>
    <w:rsid w:val="00756312"/>
    <w:rsid w:val="00761D9C"/>
    <w:rsid w:val="007679D7"/>
    <w:rsid w:val="00771DF0"/>
    <w:rsid w:val="00773F89"/>
    <w:rsid w:val="0077455E"/>
    <w:rsid w:val="00775A4E"/>
    <w:rsid w:val="00780BE2"/>
    <w:rsid w:val="0078411E"/>
    <w:rsid w:val="00785511"/>
    <w:rsid w:val="00787690"/>
    <w:rsid w:val="00787CFF"/>
    <w:rsid w:val="00790B5A"/>
    <w:rsid w:val="00792654"/>
    <w:rsid w:val="00794554"/>
    <w:rsid w:val="00796645"/>
    <w:rsid w:val="00796E26"/>
    <w:rsid w:val="007A58DC"/>
    <w:rsid w:val="007B0799"/>
    <w:rsid w:val="007B3996"/>
    <w:rsid w:val="007C7FC9"/>
    <w:rsid w:val="007D0EE3"/>
    <w:rsid w:val="007D353D"/>
    <w:rsid w:val="007D45D0"/>
    <w:rsid w:val="007E3EB9"/>
    <w:rsid w:val="007F528C"/>
    <w:rsid w:val="007F74E3"/>
    <w:rsid w:val="007F7D5F"/>
    <w:rsid w:val="00802362"/>
    <w:rsid w:val="008072CA"/>
    <w:rsid w:val="008134BE"/>
    <w:rsid w:val="008150BB"/>
    <w:rsid w:val="008161AC"/>
    <w:rsid w:val="00817757"/>
    <w:rsid w:val="008308CC"/>
    <w:rsid w:val="00835262"/>
    <w:rsid w:val="008356A4"/>
    <w:rsid w:val="0084150C"/>
    <w:rsid w:val="00844DAA"/>
    <w:rsid w:val="0084510C"/>
    <w:rsid w:val="00847DA7"/>
    <w:rsid w:val="00853E51"/>
    <w:rsid w:val="00860691"/>
    <w:rsid w:val="008641AF"/>
    <w:rsid w:val="00865DEF"/>
    <w:rsid w:val="00867EFA"/>
    <w:rsid w:val="00871D6E"/>
    <w:rsid w:val="0087262A"/>
    <w:rsid w:val="00873A83"/>
    <w:rsid w:val="00874277"/>
    <w:rsid w:val="00875782"/>
    <w:rsid w:val="00875F29"/>
    <w:rsid w:val="00890B81"/>
    <w:rsid w:val="00892F23"/>
    <w:rsid w:val="008933F7"/>
    <w:rsid w:val="00897900"/>
    <w:rsid w:val="008A4252"/>
    <w:rsid w:val="008A53DA"/>
    <w:rsid w:val="008A6199"/>
    <w:rsid w:val="008A7684"/>
    <w:rsid w:val="008B127C"/>
    <w:rsid w:val="008B1E18"/>
    <w:rsid w:val="008B52B8"/>
    <w:rsid w:val="008B5B46"/>
    <w:rsid w:val="008C295B"/>
    <w:rsid w:val="008C4397"/>
    <w:rsid w:val="008C4416"/>
    <w:rsid w:val="008C53C5"/>
    <w:rsid w:val="008D0A27"/>
    <w:rsid w:val="008D10CC"/>
    <w:rsid w:val="008D4D50"/>
    <w:rsid w:val="008D4E20"/>
    <w:rsid w:val="008E18EE"/>
    <w:rsid w:val="008E21DD"/>
    <w:rsid w:val="008E3160"/>
    <w:rsid w:val="008E3202"/>
    <w:rsid w:val="008E4CD9"/>
    <w:rsid w:val="008E6902"/>
    <w:rsid w:val="008E77FA"/>
    <w:rsid w:val="008E78FB"/>
    <w:rsid w:val="008F004A"/>
    <w:rsid w:val="008F697F"/>
    <w:rsid w:val="008F72FB"/>
    <w:rsid w:val="008F75D2"/>
    <w:rsid w:val="00904E6B"/>
    <w:rsid w:val="00906721"/>
    <w:rsid w:val="00911C9D"/>
    <w:rsid w:val="009257C1"/>
    <w:rsid w:val="00926F21"/>
    <w:rsid w:val="00927F8C"/>
    <w:rsid w:val="00930A5F"/>
    <w:rsid w:val="00932E39"/>
    <w:rsid w:val="00935CCE"/>
    <w:rsid w:val="00943E1A"/>
    <w:rsid w:val="00955A39"/>
    <w:rsid w:val="009574EC"/>
    <w:rsid w:val="009610CA"/>
    <w:rsid w:val="009610EC"/>
    <w:rsid w:val="00966F91"/>
    <w:rsid w:val="009726CA"/>
    <w:rsid w:val="00972A7B"/>
    <w:rsid w:val="009743D7"/>
    <w:rsid w:val="00976311"/>
    <w:rsid w:val="009806C3"/>
    <w:rsid w:val="00981315"/>
    <w:rsid w:val="00981424"/>
    <w:rsid w:val="00983F33"/>
    <w:rsid w:val="009A0AAF"/>
    <w:rsid w:val="009A16E6"/>
    <w:rsid w:val="009A258C"/>
    <w:rsid w:val="009A2F84"/>
    <w:rsid w:val="009A470E"/>
    <w:rsid w:val="009A7B4A"/>
    <w:rsid w:val="009B4A98"/>
    <w:rsid w:val="009B5FB5"/>
    <w:rsid w:val="009B6BEE"/>
    <w:rsid w:val="009B78C4"/>
    <w:rsid w:val="009C02AD"/>
    <w:rsid w:val="009C2E57"/>
    <w:rsid w:val="009C6DA6"/>
    <w:rsid w:val="009D0542"/>
    <w:rsid w:val="009D06A5"/>
    <w:rsid w:val="009D1375"/>
    <w:rsid w:val="009D6969"/>
    <w:rsid w:val="009D6ED1"/>
    <w:rsid w:val="009E421F"/>
    <w:rsid w:val="009E689E"/>
    <w:rsid w:val="009F1DB5"/>
    <w:rsid w:val="009F2B36"/>
    <w:rsid w:val="009F2D43"/>
    <w:rsid w:val="009F355A"/>
    <w:rsid w:val="009F6D9E"/>
    <w:rsid w:val="009F7534"/>
    <w:rsid w:val="00A12790"/>
    <w:rsid w:val="00A13708"/>
    <w:rsid w:val="00A15525"/>
    <w:rsid w:val="00A21770"/>
    <w:rsid w:val="00A21B16"/>
    <w:rsid w:val="00A26C65"/>
    <w:rsid w:val="00A27AFA"/>
    <w:rsid w:val="00A303A8"/>
    <w:rsid w:val="00A3051C"/>
    <w:rsid w:val="00A34266"/>
    <w:rsid w:val="00A34318"/>
    <w:rsid w:val="00A35AEE"/>
    <w:rsid w:val="00A36C10"/>
    <w:rsid w:val="00A4156C"/>
    <w:rsid w:val="00A41BD3"/>
    <w:rsid w:val="00A42F10"/>
    <w:rsid w:val="00A44A59"/>
    <w:rsid w:val="00A5553F"/>
    <w:rsid w:val="00A55ED8"/>
    <w:rsid w:val="00A57611"/>
    <w:rsid w:val="00A6107C"/>
    <w:rsid w:val="00A65896"/>
    <w:rsid w:val="00A665C0"/>
    <w:rsid w:val="00A71691"/>
    <w:rsid w:val="00A83701"/>
    <w:rsid w:val="00A87881"/>
    <w:rsid w:val="00A92992"/>
    <w:rsid w:val="00A97374"/>
    <w:rsid w:val="00AA0DF4"/>
    <w:rsid w:val="00AA3929"/>
    <w:rsid w:val="00AA4170"/>
    <w:rsid w:val="00AA5962"/>
    <w:rsid w:val="00AA5EFA"/>
    <w:rsid w:val="00AA67BD"/>
    <w:rsid w:val="00AB0031"/>
    <w:rsid w:val="00AB0C0A"/>
    <w:rsid w:val="00AB4842"/>
    <w:rsid w:val="00AB60F6"/>
    <w:rsid w:val="00AC1B17"/>
    <w:rsid w:val="00AC1D6A"/>
    <w:rsid w:val="00AC612B"/>
    <w:rsid w:val="00AC764E"/>
    <w:rsid w:val="00AC78EF"/>
    <w:rsid w:val="00AD0ACC"/>
    <w:rsid w:val="00AD235C"/>
    <w:rsid w:val="00AD62AE"/>
    <w:rsid w:val="00AE3621"/>
    <w:rsid w:val="00AE4084"/>
    <w:rsid w:val="00B02D17"/>
    <w:rsid w:val="00B03BD2"/>
    <w:rsid w:val="00B05556"/>
    <w:rsid w:val="00B06645"/>
    <w:rsid w:val="00B07674"/>
    <w:rsid w:val="00B11458"/>
    <w:rsid w:val="00B12E98"/>
    <w:rsid w:val="00B13542"/>
    <w:rsid w:val="00B14B86"/>
    <w:rsid w:val="00B16AC3"/>
    <w:rsid w:val="00B20479"/>
    <w:rsid w:val="00B21B27"/>
    <w:rsid w:val="00B22F2B"/>
    <w:rsid w:val="00B238E6"/>
    <w:rsid w:val="00B25798"/>
    <w:rsid w:val="00B307AD"/>
    <w:rsid w:val="00B34D75"/>
    <w:rsid w:val="00B3561A"/>
    <w:rsid w:val="00B35EB0"/>
    <w:rsid w:val="00B413F3"/>
    <w:rsid w:val="00B41E78"/>
    <w:rsid w:val="00B47E66"/>
    <w:rsid w:val="00B5058D"/>
    <w:rsid w:val="00B5347E"/>
    <w:rsid w:val="00B555DA"/>
    <w:rsid w:val="00B56725"/>
    <w:rsid w:val="00B60C40"/>
    <w:rsid w:val="00B6338F"/>
    <w:rsid w:val="00B646EA"/>
    <w:rsid w:val="00B674F8"/>
    <w:rsid w:val="00B74042"/>
    <w:rsid w:val="00B75182"/>
    <w:rsid w:val="00B83444"/>
    <w:rsid w:val="00B91447"/>
    <w:rsid w:val="00B953CC"/>
    <w:rsid w:val="00BA0819"/>
    <w:rsid w:val="00BA16FC"/>
    <w:rsid w:val="00BA3498"/>
    <w:rsid w:val="00BA6531"/>
    <w:rsid w:val="00BB1380"/>
    <w:rsid w:val="00BB5E87"/>
    <w:rsid w:val="00BB5F15"/>
    <w:rsid w:val="00BB6FB5"/>
    <w:rsid w:val="00BC4DBE"/>
    <w:rsid w:val="00BC6469"/>
    <w:rsid w:val="00BC6926"/>
    <w:rsid w:val="00BC7165"/>
    <w:rsid w:val="00BD0B3B"/>
    <w:rsid w:val="00BD3B92"/>
    <w:rsid w:val="00BD433A"/>
    <w:rsid w:val="00BD4EA1"/>
    <w:rsid w:val="00BE32F0"/>
    <w:rsid w:val="00BF2234"/>
    <w:rsid w:val="00BF2434"/>
    <w:rsid w:val="00BF465F"/>
    <w:rsid w:val="00BF4AC6"/>
    <w:rsid w:val="00C01D7C"/>
    <w:rsid w:val="00C03D82"/>
    <w:rsid w:val="00C1006F"/>
    <w:rsid w:val="00C13FF0"/>
    <w:rsid w:val="00C140B6"/>
    <w:rsid w:val="00C14E30"/>
    <w:rsid w:val="00C15910"/>
    <w:rsid w:val="00C16189"/>
    <w:rsid w:val="00C20BC2"/>
    <w:rsid w:val="00C23A63"/>
    <w:rsid w:val="00C264E3"/>
    <w:rsid w:val="00C344F8"/>
    <w:rsid w:val="00C35534"/>
    <w:rsid w:val="00C37AD3"/>
    <w:rsid w:val="00C37F87"/>
    <w:rsid w:val="00C405CF"/>
    <w:rsid w:val="00C42D1C"/>
    <w:rsid w:val="00C44422"/>
    <w:rsid w:val="00C45130"/>
    <w:rsid w:val="00C454C9"/>
    <w:rsid w:val="00C462F0"/>
    <w:rsid w:val="00C46381"/>
    <w:rsid w:val="00C56C84"/>
    <w:rsid w:val="00C616E1"/>
    <w:rsid w:val="00C66BA1"/>
    <w:rsid w:val="00C71EC4"/>
    <w:rsid w:val="00C7350B"/>
    <w:rsid w:val="00C77827"/>
    <w:rsid w:val="00C93EF1"/>
    <w:rsid w:val="00C93F6F"/>
    <w:rsid w:val="00C959A2"/>
    <w:rsid w:val="00CA1A58"/>
    <w:rsid w:val="00CA1EDD"/>
    <w:rsid w:val="00CA694F"/>
    <w:rsid w:val="00CB35A6"/>
    <w:rsid w:val="00CB41C3"/>
    <w:rsid w:val="00CB6CCB"/>
    <w:rsid w:val="00CC047A"/>
    <w:rsid w:val="00CC1F01"/>
    <w:rsid w:val="00CC2C21"/>
    <w:rsid w:val="00CC7FEF"/>
    <w:rsid w:val="00CD078C"/>
    <w:rsid w:val="00CD4D63"/>
    <w:rsid w:val="00CD666A"/>
    <w:rsid w:val="00CD6F22"/>
    <w:rsid w:val="00CE58DB"/>
    <w:rsid w:val="00CE7252"/>
    <w:rsid w:val="00CF5435"/>
    <w:rsid w:val="00D00979"/>
    <w:rsid w:val="00D017B5"/>
    <w:rsid w:val="00D06880"/>
    <w:rsid w:val="00D106E2"/>
    <w:rsid w:val="00D13A60"/>
    <w:rsid w:val="00D172C4"/>
    <w:rsid w:val="00D25187"/>
    <w:rsid w:val="00D25217"/>
    <w:rsid w:val="00D31EBE"/>
    <w:rsid w:val="00D34E1C"/>
    <w:rsid w:val="00D360DF"/>
    <w:rsid w:val="00D423FD"/>
    <w:rsid w:val="00D4468A"/>
    <w:rsid w:val="00D46794"/>
    <w:rsid w:val="00D50EA5"/>
    <w:rsid w:val="00D517CE"/>
    <w:rsid w:val="00D522E4"/>
    <w:rsid w:val="00D62871"/>
    <w:rsid w:val="00D635C6"/>
    <w:rsid w:val="00D64D86"/>
    <w:rsid w:val="00D66DA6"/>
    <w:rsid w:val="00D70DB6"/>
    <w:rsid w:val="00D75517"/>
    <w:rsid w:val="00D80984"/>
    <w:rsid w:val="00D81162"/>
    <w:rsid w:val="00D81866"/>
    <w:rsid w:val="00D81871"/>
    <w:rsid w:val="00D81CAA"/>
    <w:rsid w:val="00D84F5A"/>
    <w:rsid w:val="00D85D32"/>
    <w:rsid w:val="00D866D8"/>
    <w:rsid w:val="00D92B79"/>
    <w:rsid w:val="00D95041"/>
    <w:rsid w:val="00D977E8"/>
    <w:rsid w:val="00DA2570"/>
    <w:rsid w:val="00DA39BB"/>
    <w:rsid w:val="00DB0EAE"/>
    <w:rsid w:val="00DC03DB"/>
    <w:rsid w:val="00DC0487"/>
    <w:rsid w:val="00DD3166"/>
    <w:rsid w:val="00DD55FD"/>
    <w:rsid w:val="00DD7B22"/>
    <w:rsid w:val="00DE19F4"/>
    <w:rsid w:val="00DE1B29"/>
    <w:rsid w:val="00DE50E0"/>
    <w:rsid w:val="00DF0D78"/>
    <w:rsid w:val="00DF1F53"/>
    <w:rsid w:val="00DF78B6"/>
    <w:rsid w:val="00E00BEB"/>
    <w:rsid w:val="00E00F47"/>
    <w:rsid w:val="00E01626"/>
    <w:rsid w:val="00E03E4A"/>
    <w:rsid w:val="00E04350"/>
    <w:rsid w:val="00E06736"/>
    <w:rsid w:val="00E0682D"/>
    <w:rsid w:val="00E12AD4"/>
    <w:rsid w:val="00E13A2C"/>
    <w:rsid w:val="00E14496"/>
    <w:rsid w:val="00E152C0"/>
    <w:rsid w:val="00E167E9"/>
    <w:rsid w:val="00E17012"/>
    <w:rsid w:val="00E23ECA"/>
    <w:rsid w:val="00E2754B"/>
    <w:rsid w:val="00E32983"/>
    <w:rsid w:val="00E342FF"/>
    <w:rsid w:val="00E44E44"/>
    <w:rsid w:val="00E45899"/>
    <w:rsid w:val="00E51B87"/>
    <w:rsid w:val="00E62617"/>
    <w:rsid w:val="00E6587A"/>
    <w:rsid w:val="00E700AE"/>
    <w:rsid w:val="00E70F30"/>
    <w:rsid w:val="00E74201"/>
    <w:rsid w:val="00E7595E"/>
    <w:rsid w:val="00E85D3F"/>
    <w:rsid w:val="00E87A01"/>
    <w:rsid w:val="00E87E8F"/>
    <w:rsid w:val="00E91E65"/>
    <w:rsid w:val="00E96FC7"/>
    <w:rsid w:val="00EA1C8E"/>
    <w:rsid w:val="00EA37FC"/>
    <w:rsid w:val="00EA4C9C"/>
    <w:rsid w:val="00EB0F91"/>
    <w:rsid w:val="00EB15BC"/>
    <w:rsid w:val="00EB18E3"/>
    <w:rsid w:val="00EB7428"/>
    <w:rsid w:val="00EC0C13"/>
    <w:rsid w:val="00EC1460"/>
    <w:rsid w:val="00EC2A37"/>
    <w:rsid w:val="00EC319A"/>
    <w:rsid w:val="00EC5921"/>
    <w:rsid w:val="00EC5F29"/>
    <w:rsid w:val="00EC75E7"/>
    <w:rsid w:val="00ED1A20"/>
    <w:rsid w:val="00ED4E19"/>
    <w:rsid w:val="00ED4EE9"/>
    <w:rsid w:val="00ED7DB9"/>
    <w:rsid w:val="00EE157D"/>
    <w:rsid w:val="00EE497F"/>
    <w:rsid w:val="00EE6CBE"/>
    <w:rsid w:val="00EF0131"/>
    <w:rsid w:val="00EF0BF0"/>
    <w:rsid w:val="00EF1273"/>
    <w:rsid w:val="00EF1B00"/>
    <w:rsid w:val="00EF2D95"/>
    <w:rsid w:val="00EF3090"/>
    <w:rsid w:val="00EF5830"/>
    <w:rsid w:val="00EF6033"/>
    <w:rsid w:val="00F0006F"/>
    <w:rsid w:val="00F0029F"/>
    <w:rsid w:val="00F05B69"/>
    <w:rsid w:val="00F13152"/>
    <w:rsid w:val="00F160A0"/>
    <w:rsid w:val="00F172F0"/>
    <w:rsid w:val="00F20520"/>
    <w:rsid w:val="00F2097F"/>
    <w:rsid w:val="00F20E51"/>
    <w:rsid w:val="00F21219"/>
    <w:rsid w:val="00F32427"/>
    <w:rsid w:val="00F3660A"/>
    <w:rsid w:val="00F37679"/>
    <w:rsid w:val="00F42E0C"/>
    <w:rsid w:val="00F42F94"/>
    <w:rsid w:val="00F43F14"/>
    <w:rsid w:val="00F44A21"/>
    <w:rsid w:val="00F4700B"/>
    <w:rsid w:val="00F524BC"/>
    <w:rsid w:val="00F557A9"/>
    <w:rsid w:val="00F5701A"/>
    <w:rsid w:val="00F60F06"/>
    <w:rsid w:val="00F61AF8"/>
    <w:rsid w:val="00F64B8F"/>
    <w:rsid w:val="00F673CA"/>
    <w:rsid w:val="00F67539"/>
    <w:rsid w:val="00F80B68"/>
    <w:rsid w:val="00F80F45"/>
    <w:rsid w:val="00F813DD"/>
    <w:rsid w:val="00F85C09"/>
    <w:rsid w:val="00F8626A"/>
    <w:rsid w:val="00F867E9"/>
    <w:rsid w:val="00F87DBB"/>
    <w:rsid w:val="00F9226F"/>
    <w:rsid w:val="00F9402A"/>
    <w:rsid w:val="00F963C5"/>
    <w:rsid w:val="00FA262D"/>
    <w:rsid w:val="00FA5468"/>
    <w:rsid w:val="00FA5509"/>
    <w:rsid w:val="00FA5751"/>
    <w:rsid w:val="00FA5F77"/>
    <w:rsid w:val="00FB00AF"/>
    <w:rsid w:val="00FB09C1"/>
    <w:rsid w:val="00FB3FA7"/>
    <w:rsid w:val="00FB7D7A"/>
    <w:rsid w:val="00FC0B0B"/>
    <w:rsid w:val="00FC1749"/>
    <w:rsid w:val="00FC39FF"/>
    <w:rsid w:val="00FC59F3"/>
    <w:rsid w:val="00FC62E0"/>
    <w:rsid w:val="00FD0393"/>
    <w:rsid w:val="00FD1912"/>
    <w:rsid w:val="00FD5D0A"/>
    <w:rsid w:val="00FD7845"/>
    <w:rsid w:val="00FE1C27"/>
    <w:rsid w:val="00FE3A3D"/>
    <w:rsid w:val="00FE3DF9"/>
    <w:rsid w:val="00FE7B9D"/>
    <w:rsid w:val="00FE7D42"/>
    <w:rsid w:val="00FF0A4E"/>
    <w:rsid w:val="00FF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FBA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D6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73"/>
  </w:style>
  <w:style w:type="paragraph" w:styleId="Footer">
    <w:name w:val="footer"/>
    <w:basedOn w:val="Normal"/>
    <w:link w:val="FooterChar"/>
    <w:uiPriority w:val="99"/>
    <w:semiHidden/>
    <w:unhideWhenUsed/>
    <w:rsid w:val="0073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00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</dc:creator>
  <cp:lastModifiedBy>umi</cp:lastModifiedBy>
  <cp:revision>16</cp:revision>
  <dcterms:created xsi:type="dcterms:W3CDTF">2012-05-11T12:43:00Z</dcterms:created>
  <dcterms:modified xsi:type="dcterms:W3CDTF">2012-06-18T08:20:00Z</dcterms:modified>
</cp:coreProperties>
</file>