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41" w:rsidRPr="0043263D" w:rsidRDefault="005E4750" w:rsidP="00EA69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63D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43263D" w:rsidRDefault="0043263D" w:rsidP="004326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263D" w:rsidRDefault="005E4750" w:rsidP="0043263D">
      <w:pPr>
        <w:tabs>
          <w:tab w:val="left" w:pos="851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Abdurrahman, Mulyono, </w:t>
      </w:r>
      <w:r w:rsidR="00D64CF9" w:rsidRPr="00D64CF9">
        <w:rPr>
          <w:rFonts w:ascii="Times New Roman" w:hAnsi="Times New Roman" w:cs="Times New Roman"/>
          <w:i/>
          <w:sz w:val="24"/>
          <w:szCs w:val="24"/>
        </w:rPr>
        <w:t>Pendidikan Bagi Anak Berkesulitan Belajar</w:t>
      </w:r>
      <w:r w:rsidR="00D64CF9">
        <w:rPr>
          <w:rFonts w:ascii="Times New Roman" w:hAnsi="Times New Roman" w:cs="Times New Roman"/>
          <w:sz w:val="24"/>
          <w:szCs w:val="24"/>
        </w:rPr>
        <w:t>, Jakarta: PT Rineka Cipta, 2003</w:t>
      </w:r>
    </w:p>
    <w:p w:rsidR="00C642ED" w:rsidRDefault="00D64CF9" w:rsidP="0043263D">
      <w:pPr>
        <w:tabs>
          <w:tab w:val="left" w:pos="851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Ahmadi, Abu dan Widodo Supriyono, </w:t>
      </w:r>
      <w:r w:rsidRPr="00D64CF9">
        <w:rPr>
          <w:rFonts w:ascii="Times New Roman" w:hAnsi="Times New Roman" w:cs="Times New Roman"/>
          <w:i/>
          <w:sz w:val="24"/>
          <w:szCs w:val="24"/>
        </w:rPr>
        <w:t>Psikologi Belajar</w:t>
      </w:r>
      <w:r>
        <w:rPr>
          <w:rFonts w:ascii="Times New Roman" w:hAnsi="Times New Roman" w:cs="Times New Roman"/>
          <w:sz w:val="24"/>
          <w:szCs w:val="24"/>
        </w:rPr>
        <w:t>, Jakarta: PT Rineka Cipta, 2008</w:t>
      </w:r>
    </w:p>
    <w:p w:rsidR="00D64CF9" w:rsidRDefault="00D64CF9" w:rsidP="0043263D">
      <w:pPr>
        <w:tabs>
          <w:tab w:val="left" w:pos="851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Suharsimi, dkk, </w:t>
      </w:r>
      <w:r w:rsidRPr="00D64CF9"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sz w:val="24"/>
          <w:szCs w:val="24"/>
        </w:rPr>
        <w:t>, Jakarta: Bumi Aksara, 2006</w:t>
      </w:r>
    </w:p>
    <w:p w:rsidR="00D64CF9" w:rsidRDefault="00D64CF9" w:rsidP="0043263D">
      <w:pPr>
        <w:tabs>
          <w:tab w:val="left" w:pos="851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Bandono, “ Pengembangan Bahan Ajar” dalam </w:t>
      </w:r>
      <w:hyperlink r:id="rId6" w:history="1">
        <w:r w:rsidRPr="00D64CF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http://bandono.web.id/2009/04/02/Pengembangan-bahan-ajar.php</w:t>
        </w:r>
      </w:hyperlink>
      <w:r w:rsidRPr="00D64C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diakses tanggal 19 April 2012</w:t>
      </w:r>
    </w:p>
    <w:p w:rsidR="00C642ED" w:rsidRDefault="00E03B5B" w:rsidP="0043263D">
      <w:pPr>
        <w:tabs>
          <w:tab w:val="left" w:pos="851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Daryanto, </w:t>
      </w:r>
      <w:r w:rsidRPr="00E03B5B">
        <w:rPr>
          <w:rFonts w:ascii="Times New Roman" w:hAnsi="Times New Roman" w:cs="Times New Roman"/>
          <w:i/>
          <w:sz w:val="24"/>
          <w:szCs w:val="24"/>
        </w:rPr>
        <w:t>Belajar dan Mengajar</w:t>
      </w:r>
      <w:r>
        <w:rPr>
          <w:rFonts w:ascii="Times New Roman" w:hAnsi="Times New Roman" w:cs="Times New Roman"/>
          <w:sz w:val="24"/>
          <w:szCs w:val="24"/>
        </w:rPr>
        <w:t>, Bandung: CV Virma Widya, 2010</w:t>
      </w:r>
    </w:p>
    <w:p w:rsidR="00C642ED" w:rsidRDefault="00C642ED" w:rsidP="0043263D">
      <w:pPr>
        <w:tabs>
          <w:tab w:val="left" w:pos="851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Dimyanti dan Mudjiono, </w:t>
      </w:r>
      <w:r w:rsidRPr="00C642ED">
        <w:rPr>
          <w:rFonts w:ascii="Times New Roman" w:hAnsi="Times New Roman" w:cs="Times New Roman"/>
          <w:i/>
          <w:sz w:val="24"/>
          <w:szCs w:val="24"/>
        </w:rPr>
        <w:t>Belajar dan Pembelajaran</w:t>
      </w:r>
      <w:r>
        <w:rPr>
          <w:rFonts w:ascii="Times New Roman" w:hAnsi="Times New Roman" w:cs="Times New Roman"/>
          <w:sz w:val="24"/>
          <w:szCs w:val="24"/>
        </w:rPr>
        <w:t>, Jakarta: PT Rineka Cipta, 2006</w:t>
      </w:r>
    </w:p>
    <w:p w:rsidR="00C642ED" w:rsidRDefault="00C642ED" w:rsidP="0043263D">
      <w:pPr>
        <w:tabs>
          <w:tab w:val="left" w:pos="851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Dinata, Sukma, </w:t>
      </w:r>
      <w:r w:rsidRPr="00C642ED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>
        <w:rPr>
          <w:rFonts w:ascii="Times New Roman" w:hAnsi="Times New Roman" w:cs="Times New Roman"/>
          <w:sz w:val="24"/>
          <w:szCs w:val="24"/>
        </w:rPr>
        <w:t>, Bandung: PT Remaja Rosda Karya, 2009</w:t>
      </w:r>
    </w:p>
    <w:p w:rsidR="00D83FBC" w:rsidRDefault="00D83FBC" w:rsidP="0043263D">
      <w:pPr>
        <w:tabs>
          <w:tab w:val="left" w:pos="851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Djamaroh, Syaiful Bahri dan Aswan Zain, Strategi Belajar Mengajar, Jakarta: PT Rineka Cipta, 2010</w:t>
      </w:r>
    </w:p>
    <w:p w:rsidR="00C642ED" w:rsidRDefault="00C642ED" w:rsidP="0043263D">
      <w:pPr>
        <w:tabs>
          <w:tab w:val="left" w:pos="851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Halim Fathani, Abdul, </w:t>
      </w:r>
      <w:r w:rsidRPr="00C642ED">
        <w:rPr>
          <w:rFonts w:ascii="Times New Roman" w:hAnsi="Times New Roman" w:cs="Times New Roman"/>
          <w:i/>
          <w:sz w:val="24"/>
          <w:szCs w:val="24"/>
        </w:rPr>
        <w:t>Matematika Hakikat dan Logika</w:t>
      </w:r>
      <w:r>
        <w:rPr>
          <w:rFonts w:ascii="Times New Roman" w:hAnsi="Times New Roman" w:cs="Times New Roman"/>
          <w:sz w:val="24"/>
          <w:szCs w:val="24"/>
        </w:rPr>
        <w:t xml:space="preserve">, Yogyakarta: Ar-Ruzz Media, 2009 </w:t>
      </w:r>
    </w:p>
    <w:p w:rsidR="00C642ED" w:rsidRDefault="00C642ED" w:rsidP="0043263D">
      <w:pPr>
        <w:tabs>
          <w:tab w:val="left" w:pos="851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Hamalik, Oemar, </w:t>
      </w:r>
      <w:r w:rsidRPr="00C642ED">
        <w:rPr>
          <w:rFonts w:ascii="Times New Roman" w:hAnsi="Times New Roman" w:cs="Times New Roman"/>
          <w:i/>
          <w:sz w:val="24"/>
          <w:szCs w:val="24"/>
        </w:rPr>
        <w:t>Kurikulum dan Pembelajaran</w:t>
      </w:r>
      <w:r>
        <w:rPr>
          <w:rFonts w:ascii="Times New Roman" w:hAnsi="Times New Roman" w:cs="Times New Roman"/>
          <w:sz w:val="24"/>
          <w:szCs w:val="24"/>
        </w:rPr>
        <w:t>, Jakarta: Bumi Aksara, 2003</w:t>
      </w:r>
    </w:p>
    <w:p w:rsidR="00C642ED" w:rsidRDefault="00C642ED" w:rsidP="0043263D">
      <w:pPr>
        <w:tabs>
          <w:tab w:val="left" w:pos="851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--------, </w:t>
      </w:r>
      <w:r w:rsidRPr="00C642ED">
        <w:rPr>
          <w:rFonts w:ascii="Times New Roman" w:hAnsi="Times New Roman" w:cs="Times New Roman"/>
          <w:i/>
          <w:sz w:val="24"/>
          <w:szCs w:val="24"/>
        </w:rPr>
        <w:t>Teknologi Pendidikan</w:t>
      </w:r>
      <w:r>
        <w:rPr>
          <w:rFonts w:ascii="Times New Roman" w:hAnsi="Times New Roman" w:cs="Times New Roman"/>
          <w:sz w:val="24"/>
          <w:szCs w:val="24"/>
        </w:rPr>
        <w:t>, Bandung: PT Bumi Aksara, 2003</w:t>
      </w:r>
    </w:p>
    <w:p w:rsidR="00F67980" w:rsidRDefault="00F67980" w:rsidP="0043263D">
      <w:pPr>
        <w:tabs>
          <w:tab w:val="left" w:pos="851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Hima Mahligai, Fitria, </w:t>
      </w:r>
      <w:r w:rsidRPr="00F67980">
        <w:rPr>
          <w:rFonts w:ascii="Times New Roman" w:hAnsi="Times New Roman" w:cs="Times New Roman"/>
          <w:i/>
          <w:sz w:val="24"/>
          <w:szCs w:val="24"/>
        </w:rPr>
        <w:t>Penggunaan Interactive Handout Berbasis Contextual Teaching and Learing (CTL) pada Pembelajaran Geometri untuk Meningkatkan Pencapaian Kompetensi Peserta Didik Kelas VII SMP 2 Semarang Semester Genap</w:t>
      </w:r>
      <w:r>
        <w:rPr>
          <w:rFonts w:ascii="Times New Roman" w:hAnsi="Times New Roman" w:cs="Times New Roman"/>
          <w:sz w:val="24"/>
          <w:szCs w:val="24"/>
        </w:rPr>
        <w:t>, Semarang: t.p., 2007</w:t>
      </w:r>
    </w:p>
    <w:p w:rsidR="0043263D" w:rsidRDefault="000922DD" w:rsidP="00EA6968">
      <w:pPr>
        <w:tabs>
          <w:tab w:val="left" w:pos="851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Hudojo, Herman, </w:t>
      </w:r>
      <w:r w:rsidRPr="000922DD">
        <w:rPr>
          <w:rFonts w:ascii="Times New Roman" w:hAnsi="Times New Roman" w:cs="Times New Roman"/>
          <w:i/>
          <w:sz w:val="24"/>
          <w:szCs w:val="24"/>
        </w:rPr>
        <w:t>Strategi Belajar Mengajar Matematika</w:t>
      </w:r>
      <w:r>
        <w:rPr>
          <w:rFonts w:ascii="Times New Roman" w:hAnsi="Times New Roman" w:cs="Times New Roman"/>
          <w:sz w:val="24"/>
          <w:szCs w:val="24"/>
        </w:rPr>
        <w:t>, Malang: IKIP Malang, 1990</w:t>
      </w:r>
    </w:p>
    <w:p w:rsidR="0043263D" w:rsidRDefault="000922DD" w:rsidP="0043263D">
      <w:pPr>
        <w:tabs>
          <w:tab w:val="left" w:pos="851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Ibrahim dan Suparni, </w:t>
      </w:r>
      <w:r w:rsidRPr="000922DD">
        <w:rPr>
          <w:rFonts w:ascii="Times New Roman" w:hAnsi="Times New Roman" w:cs="Times New Roman"/>
          <w:i/>
          <w:sz w:val="24"/>
          <w:szCs w:val="24"/>
        </w:rPr>
        <w:t>Strategi Pembelajaran Matematika</w:t>
      </w:r>
      <w:r>
        <w:rPr>
          <w:rFonts w:ascii="Times New Roman" w:hAnsi="Times New Roman" w:cs="Times New Roman"/>
          <w:sz w:val="24"/>
          <w:szCs w:val="24"/>
        </w:rPr>
        <w:t>, Yogyakarta: Bidang Akademik, 2008</w:t>
      </w:r>
    </w:p>
    <w:p w:rsidR="000922DD" w:rsidRDefault="000922DD" w:rsidP="0043263D">
      <w:pPr>
        <w:tabs>
          <w:tab w:val="left" w:pos="851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Iskandar, </w:t>
      </w:r>
      <w:r w:rsidRPr="000922DD"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sz w:val="24"/>
          <w:szCs w:val="24"/>
        </w:rPr>
        <w:t>, Ciputat: Gaung Persada, 2009</w:t>
      </w:r>
    </w:p>
    <w:p w:rsidR="000922DD" w:rsidRDefault="000922DD" w:rsidP="0043263D">
      <w:pPr>
        <w:tabs>
          <w:tab w:val="left" w:pos="851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Komalasari, Kokom, </w:t>
      </w:r>
      <w:r w:rsidRPr="000922DD">
        <w:rPr>
          <w:rFonts w:ascii="Times New Roman" w:hAnsi="Times New Roman" w:cs="Times New Roman"/>
          <w:i/>
          <w:sz w:val="24"/>
          <w:szCs w:val="24"/>
        </w:rPr>
        <w:t>Pembelajaran Kontekstual Konsep dan Aplikasinya</w:t>
      </w:r>
      <w:r>
        <w:rPr>
          <w:rFonts w:ascii="Times New Roman" w:hAnsi="Times New Roman" w:cs="Times New Roman"/>
          <w:sz w:val="24"/>
          <w:szCs w:val="24"/>
        </w:rPr>
        <w:t>, Bandung: PT. Refika Aditama, 2011</w:t>
      </w:r>
    </w:p>
    <w:p w:rsidR="000922DD" w:rsidRDefault="005704E9" w:rsidP="0043263D">
      <w:pPr>
        <w:tabs>
          <w:tab w:val="left" w:pos="851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Kunandar</w:t>
      </w:r>
      <w:r w:rsidRPr="005704E9">
        <w:rPr>
          <w:rFonts w:ascii="Times New Roman" w:hAnsi="Times New Roman" w:cs="Times New Roman"/>
          <w:i/>
          <w:sz w:val="24"/>
          <w:szCs w:val="24"/>
        </w:rPr>
        <w:t>, Langkah M</w:t>
      </w:r>
      <w:r>
        <w:rPr>
          <w:rFonts w:ascii="Times New Roman" w:hAnsi="Times New Roman" w:cs="Times New Roman"/>
          <w:i/>
          <w:sz w:val="24"/>
          <w:szCs w:val="24"/>
        </w:rPr>
        <w:t xml:space="preserve">udah Penelitian Tindakan Kelas </w:t>
      </w:r>
      <w:r w:rsidRPr="005704E9">
        <w:rPr>
          <w:rFonts w:ascii="Times New Roman" w:hAnsi="Times New Roman" w:cs="Times New Roman"/>
          <w:i/>
          <w:sz w:val="24"/>
          <w:szCs w:val="24"/>
        </w:rPr>
        <w:t>Sebagai Pengembangan Profesi Guru</w:t>
      </w:r>
      <w:r>
        <w:rPr>
          <w:rFonts w:ascii="Times New Roman" w:hAnsi="Times New Roman" w:cs="Times New Roman"/>
          <w:sz w:val="24"/>
          <w:szCs w:val="24"/>
        </w:rPr>
        <w:t>, Jakarta: PT Raja Grafindo Persada, 2009</w:t>
      </w:r>
    </w:p>
    <w:p w:rsidR="005704E9" w:rsidRDefault="005704E9" w:rsidP="0043263D">
      <w:pPr>
        <w:tabs>
          <w:tab w:val="left" w:pos="851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Kusnandar, </w:t>
      </w:r>
      <w:r w:rsidRPr="005704E9">
        <w:rPr>
          <w:rFonts w:ascii="Times New Roman" w:hAnsi="Times New Roman" w:cs="Times New Roman"/>
          <w:i/>
          <w:sz w:val="24"/>
          <w:szCs w:val="24"/>
        </w:rPr>
        <w:t>Guru Profesional Implementasi Kurikulum Tingkat Satuan Pendidikan (KTSP) dan Sukses dalam Sertifikasi Guru</w:t>
      </w:r>
      <w:r>
        <w:rPr>
          <w:rFonts w:ascii="Times New Roman" w:hAnsi="Times New Roman" w:cs="Times New Roman"/>
          <w:sz w:val="24"/>
          <w:szCs w:val="24"/>
        </w:rPr>
        <w:t>, Jakarta: PT Raja Grafindo Persada, 2007</w:t>
      </w:r>
    </w:p>
    <w:p w:rsidR="005704E9" w:rsidRDefault="005704E9" w:rsidP="0043263D">
      <w:pPr>
        <w:tabs>
          <w:tab w:val="left" w:pos="851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Marno dan Idris, </w:t>
      </w:r>
      <w:r w:rsidRPr="005704E9">
        <w:rPr>
          <w:rFonts w:ascii="Times New Roman" w:hAnsi="Times New Roman" w:cs="Times New Roman"/>
          <w:i/>
          <w:sz w:val="24"/>
          <w:szCs w:val="24"/>
        </w:rPr>
        <w:t>Strategi dan Metode Pengajaran Menciptakan Ketrampilan Mengajar yang Efektif dan Edukati</w:t>
      </w:r>
      <w:r>
        <w:rPr>
          <w:rFonts w:ascii="Times New Roman" w:hAnsi="Times New Roman" w:cs="Times New Roman"/>
          <w:sz w:val="24"/>
          <w:szCs w:val="24"/>
        </w:rPr>
        <w:t>f, Yogyakarta: Ar-Ruzz Media, 2008</w:t>
      </w:r>
    </w:p>
    <w:p w:rsidR="005704E9" w:rsidRDefault="005704E9" w:rsidP="0043263D">
      <w:pPr>
        <w:tabs>
          <w:tab w:val="left" w:pos="851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Moleong, Lexy J, </w:t>
      </w:r>
      <w:r w:rsidRPr="005704E9">
        <w:rPr>
          <w:rFonts w:ascii="Times New Roman" w:hAnsi="Times New Roman" w:cs="Times New Roman"/>
          <w:i/>
          <w:sz w:val="24"/>
          <w:szCs w:val="24"/>
        </w:rPr>
        <w:t>Metodologi Penelitian Kualitatif</w:t>
      </w:r>
      <w:r>
        <w:rPr>
          <w:rFonts w:ascii="Times New Roman" w:hAnsi="Times New Roman" w:cs="Times New Roman"/>
          <w:sz w:val="24"/>
          <w:szCs w:val="24"/>
        </w:rPr>
        <w:t xml:space="preserve">, Bandung: Remaja Rosda Karya, 2006 </w:t>
      </w:r>
    </w:p>
    <w:p w:rsidR="005704E9" w:rsidRDefault="005704E9" w:rsidP="0043263D">
      <w:pPr>
        <w:tabs>
          <w:tab w:val="left" w:pos="851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Mufarokah, Anissatul, </w:t>
      </w:r>
      <w:r w:rsidRPr="005704E9">
        <w:rPr>
          <w:rFonts w:ascii="Times New Roman" w:hAnsi="Times New Roman" w:cs="Times New Roman"/>
          <w:i/>
          <w:sz w:val="24"/>
          <w:szCs w:val="24"/>
        </w:rPr>
        <w:t>Strategi Belajar Mengajar</w:t>
      </w:r>
      <w:r>
        <w:rPr>
          <w:rFonts w:ascii="Times New Roman" w:hAnsi="Times New Roman" w:cs="Times New Roman"/>
          <w:sz w:val="24"/>
          <w:szCs w:val="24"/>
        </w:rPr>
        <w:t>, Yogyakarta: Teras, 2009</w:t>
      </w:r>
    </w:p>
    <w:p w:rsidR="006804E7" w:rsidRDefault="006804E7" w:rsidP="0043263D">
      <w:pPr>
        <w:tabs>
          <w:tab w:val="left" w:pos="851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Nuharini, Dewi dan Tri Wahyuni, </w:t>
      </w:r>
      <w:r w:rsidRPr="006804E7">
        <w:rPr>
          <w:rFonts w:ascii="Times New Roman" w:hAnsi="Times New Roman" w:cs="Times New Roman"/>
          <w:i/>
          <w:sz w:val="24"/>
          <w:szCs w:val="24"/>
        </w:rPr>
        <w:t>Matematika Konsep dan Aplikasinya untuk Kelas VII SMP dan MTs,</w:t>
      </w:r>
      <w:r>
        <w:rPr>
          <w:rFonts w:ascii="Times New Roman" w:hAnsi="Times New Roman" w:cs="Times New Roman"/>
          <w:sz w:val="24"/>
          <w:szCs w:val="24"/>
        </w:rPr>
        <w:t xml:space="preserve"> Jakarta: Departemen Pendidikan Nasional, 2008</w:t>
      </w:r>
    </w:p>
    <w:p w:rsidR="005704E9" w:rsidRDefault="005704E9" w:rsidP="0043263D">
      <w:pPr>
        <w:tabs>
          <w:tab w:val="left" w:pos="851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Pidarta, Made</w:t>
      </w:r>
      <w:r w:rsidRPr="00D83FBC">
        <w:rPr>
          <w:rFonts w:ascii="Times New Roman" w:hAnsi="Times New Roman" w:cs="Times New Roman"/>
          <w:i/>
          <w:sz w:val="24"/>
          <w:szCs w:val="24"/>
        </w:rPr>
        <w:t>, Landasan Pendidikan Stimulus Ilmu Pendidikan Bercorak Indonesi</w:t>
      </w:r>
      <w:r>
        <w:rPr>
          <w:rFonts w:ascii="Times New Roman" w:hAnsi="Times New Roman" w:cs="Times New Roman"/>
          <w:sz w:val="24"/>
          <w:szCs w:val="24"/>
        </w:rPr>
        <w:t>a</w:t>
      </w:r>
      <w:r w:rsidR="00D83FBC">
        <w:rPr>
          <w:rFonts w:ascii="Times New Roman" w:hAnsi="Times New Roman" w:cs="Times New Roman"/>
          <w:sz w:val="24"/>
          <w:szCs w:val="24"/>
        </w:rPr>
        <w:t>, Jakarta: Rineka Cipta, 2009</w:t>
      </w:r>
    </w:p>
    <w:p w:rsidR="006804E7" w:rsidRDefault="006804E7" w:rsidP="0043263D">
      <w:pPr>
        <w:tabs>
          <w:tab w:val="left" w:pos="851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Purwanto, Ngalim, </w:t>
      </w:r>
      <w:r w:rsidRPr="006804E7">
        <w:rPr>
          <w:rFonts w:ascii="Times New Roman" w:hAnsi="Times New Roman" w:cs="Times New Roman"/>
          <w:i/>
          <w:sz w:val="24"/>
          <w:szCs w:val="24"/>
        </w:rPr>
        <w:t>Prinsip – prinsip dan Teknik Evaluasi Pengajaran</w:t>
      </w:r>
      <w:r>
        <w:rPr>
          <w:rFonts w:ascii="Times New Roman" w:hAnsi="Times New Roman" w:cs="Times New Roman"/>
          <w:sz w:val="24"/>
          <w:szCs w:val="24"/>
        </w:rPr>
        <w:t>, Bandung: Rosda Karya, 2010</w:t>
      </w:r>
    </w:p>
    <w:p w:rsidR="006804E7" w:rsidRDefault="006804E7" w:rsidP="0043263D">
      <w:pPr>
        <w:tabs>
          <w:tab w:val="left" w:pos="851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Riduwan, </w:t>
      </w:r>
      <w:r w:rsidRPr="006804E7">
        <w:rPr>
          <w:rFonts w:ascii="Times New Roman" w:hAnsi="Times New Roman" w:cs="Times New Roman"/>
          <w:i/>
          <w:sz w:val="24"/>
          <w:szCs w:val="24"/>
        </w:rPr>
        <w:t>Belajar Mudah Penelitian untuk Guru-Karyawan dan Peneliti Pemula,</w:t>
      </w:r>
      <w:r>
        <w:rPr>
          <w:rFonts w:ascii="Times New Roman" w:hAnsi="Times New Roman" w:cs="Times New Roman"/>
          <w:sz w:val="24"/>
          <w:szCs w:val="24"/>
        </w:rPr>
        <w:t xml:space="preserve"> Bandung: Alfabeta, 2008</w:t>
      </w:r>
    </w:p>
    <w:p w:rsidR="0043263D" w:rsidRDefault="00412E73" w:rsidP="00EA6968">
      <w:pPr>
        <w:tabs>
          <w:tab w:val="left" w:pos="851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Sanjaya, Wina, </w:t>
      </w:r>
      <w:r w:rsidRPr="00412E73">
        <w:rPr>
          <w:rFonts w:ascii="Times New Roman" w:hAnsi="Times New Roman" w:cs="Times New Roman"/>
          <w:i/>
          <w:sz w:val="24"/>
          <w:szCs w:val="24"/>
        </w:rPr>
        <w:t>Perencanaan dan Desain Pembelajaran</w:t>
      </w:r>
      <w:r>
        <w:rPr>
          <w:rFonts w:ascii="Times New Roman" w:hAnsi="Times New Roman" w:cs="Times New Roman"/>
          <w:sz w:val="24"/>
          <w:szCs w:val="24"/>
        </w:rPr>
        <w:t>, Jakarta: Prenada Media Group, 2009</w:t>
      </w:r>
    </w:p>
    <w:p w:rsidR="0043263D" w:rsidRDefault="006804E7" w:rsidP="0043263D">
      <w:pPr>
        <w:tabs>
          <w:tab w:val="left" w:pos="851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Sardiman, </w:t>
      </w:r>
      <w:r w:rsidRPr="006804E7">
        <w:rPr>
          <w:rFonts w:ascii="Times New Roman" w:hAnsi="Times New Roman" w:cs="Times New Roman"/>
          <w:i/>
          <w:sz w:val="24"/>
          <w:szCs w:val="24"/>
        </w:rPr>
        <w:t>Interaksi dan Motivasi Belajar Mengajar, Jakarta: PT Raja Grafindo Persada</w:t>
      </w:r>
      <w:r>
        <w:rPr>
          <w:rFonts w:ascii="Times New Roman" w:hAnsi="Times New Roman" w:cs="Times New Roman"/>
          <w:sz w:val="24"/>
          <w:szCs w:val="24"/>
        </w:rPr>
        <w:t>, 2007</w:t>
      </w:r>
    </w:p>
    <w:p w:rsidR="006804E7" w:rsidRDefault="006804E7" w:rsidP="0043263D">
      <w:pPr>
        <w:tabs>
          <w:tab w:val="left" w:pos="851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Soedjadi, </w:t>
      </w:r>
      <w:r w:rsidRPr="004E0F6B">
        <w:rPr>
          <w:rFonts w:ascii="Times New Roman" w:hAnsi="Times New Roman" w:cs="Times New Roman"/>
          <w:i/>
          <w:sz w:val="24"/>
          <w:szCs w:val="24"/>
        </w:rPr>
        <w:t xml:space="preserve">Kiat Pendidikan Matematika di Indonesia </w:t>
      </w:r>
      <w:r w:rsidR="004E0F6B" w:rsidRPr="004E0F6B">
        <w:rPr>
          <w:rFonts w:ascii="Times New Roman" w:hAnsi="Times New Roman" w:cs="Times New Roman"/>
          <w:i/>
          <w:sz w:val="24"/>
          <w:szCs w:val="24"/>
        </w:rPr>
        <w:t>Konstantasi Keadaan Masa Kini Menuju Harapan Masa Depan</w:t>
      </w:r>
      <w:r w:rsidR="004E0F6B">
        <w:rPr>
          <w:rFonts w:ascii="Times New Roman" w:hAnsi="Times New Roman" w:cs="Times New Roman"/>
          <w:sz w:val="24"/>
          <w:szCs w:val="24"/>
        </w:rPr>
        <w:t>, Jakarta: Dirjen Diknas,2000</w:t>
      </w:r>
    </w:p>
    <w:p w:rsidR="0043263D" w:rsidRDefault="004E0F6B" w:rsidP="0043263D">
      <w:pPr>
        <w:tabs>
          <w:tab w:val="left" w:pos="851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Speking Tips, “Creating-Quality-Handout”, dalam </w:t>
      </w:r>
      <w:hyperlink r:id="rId7" w:history="1">
        <w:r w:rsidRPr="004E0F6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http://www.speaking-tips.com/Articles/Creating-Quality-Handout.aspx</w:t>
        </w:r>
      </w:hyperlink>
      <w:r w:rsidRPr="004E0F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diakses tanggal 19 April 2012</w:t>
      </w:r>
    </w:p>
    <w:p w:rsidR="00412E73" w:rsidRDefault="00412E73" w:rsidP="0043263D">
      <w:pPr>
        <w:tabs>
          <w:tab w:val="left" w:pos="851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Sriyanto, Strategi Sukses Menguasai Matematika, Yogyakarta: </w:t>
      </w:r>
      <w:r w:rsidR="00915D99">
        <w:rPr>
          <w:rFonts w:ascii="Times New Roman" w:hAnsi="Times New Roman" w:cs="Times New Roman"/>
          <w:sz w:val="24"/>
          <w:szCs w:val="24"/>
        </w:rPr>
        <w:t>Indonesia Cerdas,2007</w:t>
      </w:r>
    </w:p>
    <w:p w:rsidR="004E0F6B" w:rsidRDefault="004E0F6B" w:rsidP="0043263D">
      <w:pPr>
        <w:tabs>
          <w:tab w:val="left" w:pos="851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Sudjana, Nana, </w:t>
      </w:r>
      <w:r w:rsidRPr="004E0F6B">
        <w:rPr>
          <w:rFonts w:ascii="Times New Roman" w:hAnsi="Times New Roman" w:cs="Times New Roman"/>
          <w:i/>
          <w:sz w:val="24"/>
          <w:szCs w:val="24"/>
        </w:rPr>
        <w:t>Penelitian Hasil Proses Belajar Mengajar</w:t>
      </w:r>
      <w:r>
        <w:rPr>
          <w:rFonts w:ascii="Times New Roman" w:hAnsi="Times New Roman" w:cs="Times New Roman"/>
          <w:sz w:val="24"/>
          <w:szCs w:val="24"/>
        </w:rPr>
        <w:t>, Bandung: Remaja Rosda Karya, 2010</w:t>
      </w:r>
    </w:p>
    <w:p w:rsidR="004E0F6B" w:rsidRDefault="004E0F6B" w:rsidP="0043263D">
      <w:pPr>
        <w:tabs>
          <w:tab w:val="left" w:pos="851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Suherman, Erman, dkk, </w:t>
      </w:r>
      <w:r w:rsidRPr="004E0F6B">
        <w:rPr>
          <w:rFonts w:ascii="Times New Roman" w:hAnsi="Times New Roman" w:cs="Times New Roman"/>
          <w:i/>
          <w:sz w:val="24"/>
          <w:szCs w:val="24"/>
        </w:rPr>
        <w:t>Strategi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F6B">
        <w:rPr>
          <w:rFonts w:ascii="Times New Roman" w:hAnsi="Times New Roman" w:cs="Times New Roman"/>
          <w:i/>
          <w:sz w:val="24"/>
          <w:szCs w:val="24"/>
        </w:rPr>
        <w:t>Pembelajaran Matematika Kontemporer,</w:t>
      </w:r>
      <w:r>
        <w:rPr>
          <w:rFonts w:ascii="Times New Roman" w:hAnsi="Times New Roman" w:cs="Times New Roman"/>
          <w:sz w:val="24"/>
          <w:szCs w:val="24"/>
        </w:rPr>
        <w:t xml:space="preserve"> Bandung: Universitas Pendidikan Indonesia, 2003</w:t>
      </w:r>
    </w:p>
    <w:p w:rsidR="00412E73" w:rsidRDefault="00412E73" w:rsidP="0043263D">
      <w:pPr>
        <w:tabs>
          <w:tab w:val="left" w:pos="851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Sukardi, </w:t>
      </w:r>
      <w:r w:rsidRPr="00412E73">
        <w:rPr>
          <w:rFonts w:ascii="Times New Roman" w:hAnsi="Times New Roman" w:cs="Times New Roman"/>
          <w:i/>
          <w:sz w:val="24"/>
          <w:szCs w:val="24"/>
        </w:rPr>
        <w:t>Metodologi Penelitian Pendidikan Kompetensi dan Praktiknya</w:t>
      </w:r>
      <w:r w:rsidRPr="00412E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Jakarta: PT Bumi Aksara, 2005</w:t>
      </w:r>
    </w:p>
    <w:p w:rsidR="00412E73" w:rsidRDefault="00412E73" w:rsidP="0043263D">
      <w:pPr>
        <w:tabs>
          <w:tab w:val="left" w:pos="851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Suwana, </w:t>
      </w:r>
      <w:r w:rsidRPr="00412E73">
        <w:rPr>
          <w:rFonts w:ascii="Times New Roman" w:hAnsi="Times New Roman" w:cs="Times New Roman"/>
          <w:i/>
          <w:sz w:val="24"/>
          <w:szCs w:val="24"/>
        </w:rPr>
        <w:t>Pengajaran Mikro Pendekatan Praktis dalam Menyiapkan Pendidik Profesional</w:t>
      </w:r>
      <w:r>
        <w:rPr>
          <w:rFonts w:ascii="Times New Roman" w:hAnsi="Times New Roman" w:cs="Times New Roman"/>
          <w:sz w:val="24"/>
          <w:szCs w:val="24"/>
        </w:rPr>
        <w:t>, Yogyakarta: Tiara Wacana, 2006</w:t>
      </w:r>
    </w:p>
    <w:p w:rsidR="00915D99" w:rsidRDefault="00915D99" w:rsidP="0043263D">
      <w:pPr>
        <w:tabs>
          <w:tab w:val="left" w:pos="851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Syah, Muhibbin, </w:t>
      </w:r>
      <w:r w:rsidRPr="00915D99">
        <w:rPr>
          <w:rFonts w:ascii="Times New Roman" w:hAnsi="Times New Roman" w:cs="Times New Roman"/>
          <w:i/>
          <w:sz w:val="24"/>
          <w:szCs w:val="24"/>
        </w:rPr>
        <w:t>Psikologi Belajar</w:t>
      </w:r>
      <w:r>
        <w:rPr>
          <w:rFonts w:ascii="Times New Roman" w:hAnsi="Times New Roman" w:cs="Times New Roman"/>
          <w:sz w:val="24"/>
          <w:szCs w:val="24"/>
        </w:rPr>
        <w:t>, Jakarta: PT Raja Grafindo Persada, 2006</w:t>
      </w:r>
    </w:p>
    <w:p w:rsidR="00915D99" w:rsidRDefault="00915D99" w:rsidP="0043263D">
      <w:pPr>
        <w:tabs>
          <w:tab w:val="left" w:pos="851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Tanzeh, Ahmad, </w:t>
      </w:r>
      <w:r w:rsidRPr="00915D99">
        <w:rPr>
          <w:rFonts w:ascii="Times New Roman" w:hAnsi="Times New Roman" w:cs="Times New Roman"/>
          <w:i/>
          <w:sz w:val="24"/>
          <w:szCs w:val="24"/>
        </w:rPr>
        <w:t>Metode Penelitian Praktis</w:t>
      </w:r>
      <w:r>
        <w:rPr>
          <w:rFonts w:ascii="Times New Roman" w:hAnsi="Times New Roman" w:cs="Times New Roman"/>
          <w:sz w:val="24"/>
          <w:szCs w:val="24"/>
        </w:rPr>
        <w:t>, Jakarta: PT Bina Ilmu, 2004</w:t>
      </w:r>
    </w:p>
    <w:p w:rsidR="00915D99" w:rsidRDefault="00915D99" w:rsidP="0043263D">
      <w:pPr>
        <w:tabs>
          <w:tab w:val="left" w:pos="851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 dan Suyitno</w:t>
      </w:r>
      <w:r w:rsidRPr="00915D99">
        <w:rPr>
          <w:rFonts w:ascii="Times New Roman" w:hAnsi="Times New Roman" w:cs="Times New Roman"/>
          <w:i/>
          <w:sz w:val="24"/>
          <w:szCs w:val="24"/>
        </w:rPr>
        <w:t>, Dasar- dasar Penelitian</w:t>
      </w:r>
      <w:r>
        <w:rPr>
          <w:rFonts w:ascii="Times New Roman" w:hAnsi="Times New Roman" w:cs="Times New Roman"/>
          <w:sz w:val="24"/>
          <w:szCs w:val="24"/>
        </w:rPr>
        <w:t>, Surabaya: Elkof, 2006</w:t>
      </w:r>
    </w:p>
    <w:p w:rsidR="0043263D" w:rsidRDefault="00915D99" w:rsidP="00EA6968">
      <w:pPr>
        <w:tabs>
          <w:tab w:val="left" w:pos="851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Trianto, </w:t>
      </w:r>
      <w:r w:rsidRPr="00915D99">
        <w:rPr>
          <w:rFonts w:ascii="Times New Roman" w:hAnsi="Times New Roman" w:cs="Times New Roman"/>
          <w:i/>
          <w:sz w:val="24"/>
          <w:szCs w:val="24"/>
        </w:rPr>
        <w:t>Model – model Pembelajaran Inovatif Berorientasi Konstruktivistik</w:t>
      </w:r>
      <w:r>
        <w:rPr>
          <w:rFonts w:ascii="Times New Roman" w:hAnsi="Times New Roman" w:cs="Times New Roman"/>
          <w:sz w:val="24"/>
          <w:szCs w:val="24"/>
        </w:rPr>
        <w:t>, Jakarta: Prestasi Pustaka, 2007</w:t>
      </w:r>
    </w:p>
    <w:p w:rsidR="00915D99" w:rsidRDefault="00915D99" w:rsidP="0043263D">
      <w:pPr>
        <w:tabs>
          <w:tab w:val="left" w:pos="851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Wihardit, Kuswaya dan Wardani, </w:t>
      </w:r>
      <w:r w:rsidRPr="00F84216"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4216">
        <w:rPr>
          <w:rFonts w:ascii="Times New Roman" w:hAnsi="Times New Roman" w:cs="Times New Roman"/>
          <w:sz w:val="24"/>
          <w:szCs w:val="24"/>
        </w:rPr>
        <w:t>Jakarta: Universitas Terbuka, 2000</w:t>
      </w:r>
    </w:p>
    <w:p w:rsidR="000922DD" w:rsidRDefault="00F84216" w:rsidP="00EA6968">
      <w:pPr>
        <w:tabs>
          <w:tab w:val="left" w:pos="851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Yoto dan Saiful Rahman, </w:t>
      </w:r>
      <w:r w:rsidRPr="00F84216">
        <w:rPr>
          <w:rFonts w:ascii="Times New Roman" w:hAnsi="Times New Roman" w:cs="Times New Roman"/>
          <w:i/>
          <w:sz w:val="24"/>
          <w:szCs w:val="24"/>
        </w:rPr>
        <w:t>Manajemen Pembelajaran</w:t>
      </w:r>
      <w:r>
        <w:rPr>
          <w:rFonts w:ascii="Times New Roman" w:hAnsi="Times New Roman" w:cs="Times New Roman"/>
          <w:sz w:val="24"/>
          <w:szCs w:val="24"/>
        </w:rPr>
        <w:t>, Malang: Yanizar Group, 2001</w:t>
      </w:r>
    </w:p>
    <w:p w:rsidR="005E4750" w:rsidRPr="005E4750" w:rsidRDefault="00D64CF9" w:rsidP="0043263D">
      <w:pPr>
        <w:tabs>
          <w:tab w:val="left" w:pos="851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5E4750" w:rsidRPr="005E4750" w:rsidSect="00EA6968">
      <w:headerReference w:type="default" r:id="rId8"/>
      <w:pgSz w:w="12242" w:h="15842" w:code="1"/>
      <w:pgMar w:top="2268" w:right="1701" w:bottom="1701" w:left="2268" w:header="1134" w:footer="709" w:gutter="0"/>
      <w:pgNumType w:start="10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42E" w:rsidRDefault="009B242E" w:rsidP="00C17350">
      <w:pPr>
        <w:spacing w:after="0" w:line="240" w:lineRule="auto"/>
      </w:pPr>
      <w:r>
        <w:separator/>
      </w:r>
    </w:p>
  </w:endnote>
  <w:endnote w:type="continuationSeparator" w:id="1">
    <w:p w:rsidR="009B242E" w:rsidRDefault="009B242E" w:rsidP="00C1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42E" w:rsidRDefault="009B242E" w:rsidP="00C17350">
      <w:pPr>
        <w:spacing w:after="0" w:line="240" w:lineRule="auto"/>
      </w:pPr>
      <w:r>
        <w:separator/>
      </w:r>
    </w:p>
  </w:footnote>
  <w:footnote w:type="continuationSeparator" w:id="1">
    <w:p w:rsidR="009B242E" w:rsidRDefault="009B242E" w:rsidP="00C17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030168"/>
      <w:docPartObj>
        <w:docPartGallery w:val="Page Numbers (Top of Page)"/>
        <w:docPartUnique/>
      </w:docPartObj>
    </w:sdtPr>
    <w:sdtContent>
      <w:p w:rsidR="00A53CA1" w:rsidRPr="00A53CA1" w:rsidRDefault="004C077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53C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53CA1" w:rsidRPr="00A53CA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53C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6968">
          <w:rPr>
            <w:rFonts w:ascii="Times New Roman" w:hAnsi="Times New Roman" w:cs="Times New Roman"/>
            <w:noProof/>
            <w:sz w:val="24"/>
            <w:szCs w:val="24"/>
          </w:rPr>
          <w:t>101</w:t>
        </w:r>
        <w:r w:rsidRPr="00A53CA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17350" w:rsidRPr="00A53CA1" w:rsidRDefault="00C1735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750"/>
    <w:rsid w:val="0000019E"/>
    <w:rsid w:val="00003719"/>
    <w:rsid w:val="0000542B"/>
    <w:rsid w:val="000076CF"/>
    <w:rsid w:val="0001123D"/>
    <w:rsid w:val="00011E63"/>
    <w:rsid w:val="00013A3C"/>
    <w:rsid w:val="00016430"/>
    <w:rsid w:val="00024BDF"/>
    <w:rsid w:val="00025144"/>
    <w:rsid w:val="00030275"/>
    <w:rsid w:val="0003461C"/>
    <w:rsid w:val="00034E2A"/>
    <w:rsid w:val="00036519"/>
    <w:rsid w:val="000379B1"/>
    <w:rsid w:val="00040F34"/>
    <w:rsid w:val="0004296E"/>
    <w:rsid w:val="000429DF"/>
    <w:rsid w:val="00043CF6"/>
    <w:rsid w:val="000512A4"/>
    <w:rsid w:val="00051588"/>
    <w:rsid w:val="000518CA"/>
    <w:rsid w:val="00052FF4"/>
    <w:rsid w:val="00060258"/>
    <w:rsid w:val="00065288"/>
    <w:rsid w:val="0006734B"/>
    <w:rsid w:val="0007002A"/>
    <w:rsid w:val="000723C8"/>
    <w:rsid w:val="00076C8E"/>
    <w:rsid w:val="000809BE"/>
    <w:rsid w:val="00082227"/>
    <w:rsid w:val="00082F7D"/>
    <w:rsid w:val="000857CE"/>
    <w:rsid w:val="000866CF"/>
    <w:rsid w:val="000922DD"/>
    <w:rsid w:val="000947C8"/>
    <w:rsid w:val="00094A7B"/>
    <w:rsid w:val="000A2B51"/>
    <w:rsid w:val="000A508F"/>
    <w:rsid w:val="000B05F8"/>
    <w:rsid w:val="000B28E4"/>
    <w:rsid w:val="000B5CFD"/>
    <w:rsid w:val="000B7D2B"/>
    <w:rsid w:val="000C0BF7"/>
    <w:rsid w:val="000C2CBD"/>
    <w:rsid w:val="000C3E2D"/>
    <w:rsid w:val="000C627B"/>
    <w:rsid w:val="000C62C5"/>
    <w:rsid w:val="000C7F10"/>
    <w:rsid w:val="000D23FB"/>
    <w:rsid w:val="000D52C6"/>
    <w:rsid w:val="000D5394"/>
    <w:rsid w:val="000D6B9D"/>
    <w:rsid w:val="000E045D"/>
    <w:rsid w:val="000E0C1C"/>
    <w:rsid w:val="000E1C22"/>
    <w:rsid w:val="000E50DD"/>
    <w:rsid w:val="000E6657"/>
    <w:rsid w:val="000E68D8"/>
    <w:rsid w:val="000F2ADE"/>
    <w:rsid w:val="000F3585"/>
    <w:rsid w:val="000F5212"/>
    <w:rsid w:val="000F64DE"/>
    <w:rsid w:val="001022A3"/>
    <w:rsid w:val="00107889"/>
    <w:rsid w:val="001121B2"/>
    <w:rsid w:val="001127AE"/>
    <w:rsid w:val="00115764"/>
    <w:rsid w:val="0011600A"/>
    <w:rsid w:val="00117D73"/>
    <w:rsid w:val="00120E1A"/>
    <w:rsid w:val="00121093"/>
    <w:rsid w:val="00123596"/>
    <w:rsid w:val="001300A6"/>
    <w:rsid w:val="001324C4"/>
    <w:rsid w:val="00133E4A"/>
    <w:rsid w:val="00134ABA"/>
    <w:rsid w:val="0013770B"/>
    <w:rsid w:val="00142F2F"/>
    <w:rsid w:val="001451D6"/>
    <w:rsid w:val="00146E3F"/>
    <w:rsid w:val="00147464"/>
    <w:rsid w:val="00152C2A"/>
    <w:rsid w:val="00154F9A"/>
    <w:rsid w:val="00155ED6"/>
    <w:rsid w:val="00161EE4"/>
    <w:rsid w:val="00171F97"/>
    <w:rsid w:val="0017344A"/>
    <w:rsid w:val="00181156"/>
    <w:rsid w:val="001821BF"/>
    <w:rsid w:val="001827CF"/>
    <w:rsid w:val="0018358A"/>
    <w:rsid w:val="00185B5D"/>
    <w:rsid w:val="00186050"/>
    <w:rsid w:val="00193609"/>
    <w:rsid w:val="00193AD0"/>
    <w:rsid w:val="00194792"/>
    <w:rsid w:val="001950BF"/>
    <w:rsid w:val="001A0007"/>
    <w:rsid w:val="001A0BDD"/>
    <w:rsid w:val="001A2A4E"/>
    <w:rsid w:val="001A7C25"/>
    <w:rsid w:val="001B204C"/>
    <w:rsid w:val="001B2A8E"/>
    <w:rsid w:val="001B3101"/>
    <w:rsid w:val="001B3F31"/>
    <w:rsid w:val="001B4966"/>
    <w:rsid w:val="001B4FA9"/>
    <w:rsid w:val="001B5DFD"/>
    <w:rsid w:val="001B7181"/>
    <w:rsid w:val="001C2306"/>
    <w:rsid w:val="001C2B79"/>
    <w:rsid w:val="001C2E9D"/>
    <w:rsid w:val="001C4621"/>
    <w:rsid w:val="001D15C2"/>
    <w:rsid w:val="001E4D48"/>
    <w:rsid w:val="001F2BF5"/>
    <w:rsid w:val="001F39D1"/>
    <w:rsid w:val="001F3C17"/>
    <w:rsid w:val="001F6855"/>
    <w:rsid w:val="001F6E26"/>
    <w:rsid w:val="00207294"/>
    <w:rsid w:val="0021142A"/>
    <w:rsid w:val="002228E9"/>
    <w:rsid w:val="00223C38"/>
    <w:rsid w:val="00224168"/>
    <w:rsid w:val="00224599"/>
    <w:rsid w:val="00225698"/>
    <w:rsid w:val="00234628"/>
    <w:rsid w:val="00240463"/>
    <w:rsid w:val="00240A40"/>
    <w:rsid w:val="00241E52"/>
    <w:rsid w:val="002424F9"/>
    <w:rsid w:val="0024293A"/>
    <w:rsid w:val="0024403C"/>
    <w:rsid w:val="00244208"/>
    <w:rsid w:val="002454FE"/>
    <w:rsid w:val="00245D82"/>
    <w:rsid w:val="002466ED"/>
    <w:rsid w:val="00247CFB"/>
    <w:rsid w:val="002533C1"/>
    <w:rsid w:val="00253980"/>
    <w:rsid w:val="00253A17"/>
    <w:rsid w:val="00254065"/>
    <w:rsid w:val="00254810"/>
    <w:rsid w:val="002615B6"/>
    <w:rsid w:val="00263A3D"/>
    <w:rsid w:val="002667E5"/>
    <w:rsid w:val="002717FA"/>
    <w:rsid w:val="00273CA4"/>
    <w:rsid w:val="00275CFE"/>
    <w:rsid w:val="00276535"/>
    <w:rsid w:val="00277D64"/>
    <w:rsid w:val="00283529"/>
    <w:rsid w:val="00293C8E"/>
    <w:rsid w:val="0029404E"/>
    <w:rsid w:val="0029583D"/>
    <w:rsid w:val="0029656C"/>
    <w:rsid w:val="00296C1E"/>
    <w:rsid w:val="002976F2"/>
    <w:rsid w:val="00297B0E"/>
    <w:rsid w:val="002A00AF"/>
    <w:rsid w:val="002A27FE"/>
    <w:rsid w:val="002A538A"/>
    <w:rsid w:val="002A56D7"/>
    <w:rsid w:val="002B20FB"/>
    <w:rsid w:val="002B270C"/>
    <w:rsid w:val="002B2B7D"/>
    <w:rsid w:val="002B54A2"/>
    <w:rsid w:val="002C19EE"/>
    <w:rsid w:val="002C1EB7"/>
    <w:rsid w:val="002C2206"/>
    <w:rsid w:val="002C3996"/>
    <w:rsid w:val="002C3C60"/>
    <w:rsid w:val="002C3D9D"/>
    <w:rsid w:val="002C6FAD"/>
    <w:rsid w:val="002D059C"/>
    <w:rsid w:val="002D20AF"/>
    <w:rsid w:val="002D38C7"/>
    <w:rsid w:val="002D38D5"/>
    <w:rsid w:val="002D7EEF"/>
    <w:rsid w:val="002E4F49"/>
    <w:rsid w:val="002F766F"/>
    <w:rsid w:val="002F7A04"/>
    <w:rsid w:val="00311112"/>
    <w:rsid w:val="00312E73"/>
    <w:rsid w:val="003137EB"/>
    <w:rsid w:val="00315D9E"/>
    <w:rsid w:val="00322B72"/>
    <w:rsid w:val="003374D7"/>
    <w:rsid w:val="00344E9D"/>
    <w:rsid w:val="00346126"/>
    <w:rsid w:val="00347AF4"/>
    <w:rsid w:val="00355270"/>
    <w:rsid w:val="003560E8"/>
    <w:rsid w:val="00360D2C"/>
    <w:rsid w:val="00363F10"/>
    <w:rsid w:val="00365FC8"/>
    <w:rsid w:val="003715D4"/>
    <w:rsid w:val="00373C44"/>
    <w:rsid w:val="003742AB"/>
    <w:rsid w:val="00374BA5"/>
    <w:rsid w:val="00376F4E"/>
    <w:rsid w:val="0038123A"/>
    <w:rsid w:val="003836A9"/>
    <w:rsid w:val="003878CF"/>
    <w:rsid w:val="003908E4"/>
    <w:rsid w:val="0039544A"/>
    <w:rsid w:val="00395E8E"/>
    <w:rsid w:val="003A2DBC"/>
    <w:rsid w:val="003A492A"/>
    <w:rsid w:val="003A75B1"/>
    <w:rsid w:val="003A7D33"/>
    <w:rsid w:val="003B2D09"/>
    <w:rsid w:val="003B33AF"/>
    <w:rsid w:val="003B428A"/>
    <w:rsid w:val="003B58A8"/>
    <w:rsid w:val="003B79C5"/>
    <w:rsid w:val="003C0772"/>
    <w:rsid w:val="003C4CFC"/>
    <w:rsid w:val="003C5B17"/>
    <w:rsid w:val="003C6881"/>
    <w:rsid w:val="003D0B8D"/>
    <w:rsid w:val="003D0FC6"/>
    <w:rsid w:val="003D30BB"/>
    <w:rsid w:val="003D50EA"/>
    <w:rsid w:val="003D639F"/>
    <w:rsid w:val="003F0F41"/>
    <w:rsid w:val="003F3BF9"/>
    <w:rsid w:val="0040255D"/>
    <w:rsid w:val="004034FE"/>
    <w:rsid w:val="00405BF4"/>
    <w:rsid w:val="00412E73"/>
    <w:rsid w:val="0042065E"/>
    <w:rsid w:val="00423345"/>
    <w:rsid w:val="00432203"/>
    <w:rsid w:val="0043263D"/>
    <w:rsid w:val="00434FB1"/>
    <w:rsid w:val="00445704"/>
    <w:rsid w:val="004538C4"/>
    <w:rsid w:val="00456949"/>
    <w:rsid w:val="00457154"/>
    <w:rsid w:val="004578BA"/>
    <w:rsid w:val="00457B83"/>
    <w:rsid w:val="004635C4"/>
    <w:rsid w:val="00466541"/>
    <w:rsid w:val="004709F1"/>
    <w:rsid w:val="004764EC"/>
    <w:rsid w:val="00477957"/>
    <w:rsid w:val="004872C5"/>
    <w:rsid w:val="00487C28"/>
    <w:rsid w:val="00493357"/>
    <w:rsid w:val="0049407F"/>
    <w:rsid w:val="004976CE"/>
    <w:rsid w:val="004A00EB"/>
    <w:rsid w:val="004A200A"/>
    <w:rsid w:val="004A54B7"/>
    <w:rsid w:val="004A759B"/>
    <w:rsid w:val="004A7FA2"/>
    <w:rsid w:val="004C0777"/>
    <w:rsid w:val="004C708D"/>
    <w:rsid w:val="004D01BD"/>
    <w:rsid w:val="004D02D7"/>
    <w:rsid w:val="004D438E"/>
    <w:rsid w:val="004D439D"/>
    <w:rsid w:val="004D4E7D"/>
    <w:rsid w:val="004D750E"/>
    <w:rsid w:val="004E0F6B"/>
    <w:rsid w:val="004E1C5A"/>
    <w:rsid w:val="004E25D4"/>
    <w:rsid w:val="004E3B26"/>
    <w:rsid w:val="004E4D32"/>
    <w:rsid w:val="004E586F"/>
    <w:rsid w:val="004F6079"/>
    <w:rsid w:val="004F6D7E"/>
    <w:rsid w:val="004F75C0"/>
    <w:rsid w:val="00500229"/>
    <w:rsid w:val="00501F29"/>
    <w:rsid w:val="0050284B"/>
    <w:rsid w:val="00502F91"/>
    <w:rsid w:val="00503E5C"/>
    <w:rsid w:val="0050620E"/>
    <w:rsid w:val="00510C12"/>
    <w:rsid w:val="005121C1"/>
    <w:rsid w:val="00527409"/>
    <w:rsid w:val="0053144B"/>
    <w:rsid w:val="00533DFE"/>
    <w:rsid w:val="00540E79"/>
    <w:rsid w:val="0054337D"/>
    <w:rsid w:val="00543BB2"/>
    <w:rsid w:val="005457CC"/>
    <w:rsid w:val="00547A45"/>
    <w:rsid w:val="00552A0D"/>
    <w:rsid w:val="00553814"/>
    <w:rsid w:val="00555A5A"/>
    <w:rsid w:val="00556AC0"/>
    <w:rsid w:val="005609E8"/>
    <w:rsid w:val="00561C0C"/>
    <w:rsid w:val="005620A3"/>
    <w:rsid w:val="0056597C"/>
    <w:rsid w:val="005665DC"/>
    <w:rsid w:val="005704E9"/>
    <w:rsid w:val="005720C8"/>
    <w:rsid w:val="00575EF8"/>
    <w:rsid w:val="00582170"/>
    <w:rsid w:val="005828D6"/>
    <w:rsid w:val="00582DD2"/>
    <w:rsid w:val="00582E3B"/>
    <w:rsid w:val="00585A50"/>
    <w:rsid w:val="00587591"/>
    <w:rsid w:val="005902D9"/>
    <w:rsid w:val="00590C80"/>
    <w:rsid w:val="00590D96"/>
    <w:rsid w:val="00594DA3"/>
    <w:rsid w:val="005A1C2B"/>
    <w:rsid w:val="005A2C36"/>
    <w:rsid w:val="005A5B66"/>
    <w:rsid w:val="005A76B4"/>
    <w:rsid w:val="005B005B"/>
    <w:rsid w:val="005B22C8"/>
    <w:rsid w:val="005B40E5"/>
    <w:rsid w:val="005C0BCB"/>
    <w:rsid w:val="005C279C"/>
    <w:rsid w:val="005C3E6F"/>
    <w:rsid w:val="005C6F18"/>
    <w:rsid w:val="005D0500"/>
    <w:rsid w:val="005D3852"/>
    <w:rsid w:val="005E1372"/>
    <w:rsid w:val="005E33A8"/>
    <w:rsid w:val="005E42E2"/>
    <w:rsid w:val="005E44BF"/>
    <w:rsid w:val="005E4750"/>
    <w:rsid w:val="005E49BA"/>
    <w:rsid w:val="005E5544"/>
    <w:rsid w:val="005F09E9"/>
    <w:rsid w:val="005F2210"/>
    <w:rsid w:val="005F4118"/>
    <w:rsid w:val="005F5D69"/>
    <w:rsid w:val="006047FD"/>
    <w:rsid w:val="0060571D"/>
    <w:rsid w:val="0060599D"/>
    <w:rsid w:val="00613D2C"/>
    <w:rsid w:val="00620385"/>
    <w:rsid w:val="00622C46"/>
    <w:rsid w:val="00630761"/>
    <w:rsid w:val="00636294"/>
    <w:rsid w:val="00640A26"/>
    <w:rsid w:val="00652BFC"/>
    <w:rsid w:val="006603D3"/>
    <w:rsid w:val="00662FA1"/>
    <w:rsid w:val="0066321D"/>
    <w:rsid w:val="00664F4F"/>
    <w:rsid w:val="00665FDA"/>
    <w:rsid w:val="00667F65"/>
    <w:rsid w:val="00671BAD"/>
    <w:rsid w:val="00673C60"/>
    <w:rsid w:val="00677670"/>
    <w:rsid w:val="00680000"/>
    <w:rsid w:val="006804E7"/>
    <w:rsid w:val="00682296"/>
    <w:rsid w:val="00685152"/>
    <w:rsid w:val="00686FFC"/>
    <w:rsid w:val="00687A1A"/>
    <w:rsid w:val="006933CA"/>
    <w:rsid w:val="00695C9F"/>
    <w:rsid w:val="006A3C8B"/>
    <w:rsid w:val="006B2E63"/>
    <w:rsid w:val="006C057C"/>
    <w:rsid w:val="006C05BB"/>
    <w:rsid w:val="006C3174"/>
    <w:rsid w:val="006C45EE"/>
    <w:rsid w:val="006C5021"/>
    <w:rsid w:val="006C7F46"/>
    <w:rsid w:val="006D3246"/>
    <w:rsid w:val="006D3A7F"/>
    <w:rsid w:val="006D4F14"/>
    <w:rsid w:val="006D64CF"/>
    <w:rsid w:val="006D7E42"/>
    <w:rsid w:val="006E2A03"/>
    <w:rsid w:val="006F0971"/>
    <w:rsid w:val="006F5D96"/>
    <w:rsid w:val="006F6BA0"/>
    <w:rsid w:val="00703E4F"/>
    <w:rsid w:val="00705995"/>
    <w:rsid w:val="007061DD"/>
    <w:rsid w:val="00707308"/>
    <w:rsid w:val="007116C3"/>
    <w:rsid w:val="0071446D"/>
    <w:rsid w:val="00717050"/>
    <w:rsid w:val="00723595"/>
    <w:rsid w:val="007245BF"/>
    <w:rsid w:val="00726CEA"/>
    <w:rsid w:val="0073272D"/>
    <w:rsid w:val="00733650"/>
    <w:rsid w:val="00743D39"/>
    <w:rsid w:val="00747B6E"/>
    <w:rsid w:val="00756312"/>
    <w:rsid w:val="00761D9C"/>
    <w:rsid w:val="007679D7"/>
    <w:rsid w:val="00771DF0"/>
    <w:rsid w:val="00773F89"/>
    <w:rsid w:val="0077455E"/>
    <w:rsid w:val="00774624"/>
    <w:rsid w:val="00775A4E"/>
    <w:rsid w:val="00780BE2"/>
    <w:rsid w:val="0078411E"/>
    <w:rsid w:val="00785511"/>
    <w:rsid w:val="00787690"/>
    <w:rsid w:val="00787CFF"/>
    <w:rsid w:val="00790B5A"/>
    <w:rsid w:val="00792654"/>
    <w:rsid w:val="00794554"/>
    <w:rsid w:val="00796E26"/>
    <w:rsid w:val="007A58DC"/>
    <w:rsid w:val="007B0799"/>
    <w:rsid w:val="007B3996"/>
    <w:rsid w:val="007C7FC9"/>
    <w:rsid w:val="007D0EE3"/>
    <w:rsid w:val="007D353D"/>
    <w:rsid w:val="007D45D0"/>
    <w:rsid w:val="007E3EB9"/>
    <w:rsid w:val="007F497A"/>
    <w:rsid w:val="007F528C"/>
    <w:rsid w:val="007F74E3"/>
    <w:rsid w:val="007F7D5F"/>
    <w:rsid w:val="00802362"/>
    <w:rsid w:val="008072CA"/>
    <w:rsid w:val="008134BE"/>
    <w:rsid w:val="008150BB"/>
    <w:rsid w:val="008161AC"/>
    <w:rsid w:val="00817757"/>
    <w:rsid w:val="008271E7"/>
    <w:rsid w:val="008308CC"/>
    <w:rsid w:val="00835262"/>
    <w:rsid w:val="008356A4"/>
    <w:rsid w:val="0084150C"/>
    <w:rsid w:val="00844DAA"/>
    <w:rsid w:val="0084510C"/>
    <w:rsid w:val="00847DA7"/>
    <w:rsid w:val="00860691"/>
    <w:rsid w:val="008641AF"/>
    <w:rsid w:val="00865DEF"/>
    <w:rsid w:val="00867EFA"/>
    <w:rsid w:val="00871D6E"/>
    <w:rsid w:val="00873A83"/>
    <w:rsid w:val="00874277"/>
    <w:rsid w:val="00875782"/>
    <w:rsid w:val="00875F29"/>
    <w:rsid w:val="00890B81"/>
    <w:rsid w:val="00892F23"/>
    <w:rsid w:val="008933F7"/>
    <w:rsid w:val="00897900"/>
    <w:rsid w:val="008A0ACB"/>
    <w:rsid w:val="008A0B59"/>
    <w:rsid w:val="008A4252"/>
    <w:rsid w:val="008A53DA"/>
    <w:rsid w:val="008A6199"/>
    <w:rsid w:val="008A6FB0"/>
    <w:rsid w:val="008A7684"/>
    <w:rsid w:val="008B127C"/>
    <w:rsid w:val="008B1E18"/>
    <w:rsid w:val="008B52B8"/>
    <w:rsid w:val="008B5B46"/>
    <w:rsid w:val="008C295B"/>
    <w:rsid w:val="008C4397"/>
    <w:rsid w:val="008C4416"/>
    <w:rsid w:val="008C53C5"/>
    <w:rsid w:val="008D0A27"/>
    <w:rsid w:val="008D10CC"/>
    <w:rsid w:val="008D3A62"/>
    <w:rsid w:val="008D4D50"/>
    <w:rsid w:val="008D4E20"/>
    <w:rsid w:val="008E18EE"/>
    <w:rsid w:val="008E21DD"/>
    <w:rsid w:val="008E3160"/>
    <w:rsid w:val="008E3202"/>
    <w:rsid w:val="008E4CD9"/>
    <w:rsid w:val="008E6902"/>
    <w:rsid w:val="008E77FA"/>
    <w:rsid w:val="008E78FB"/>
    <w:rsid w:val="008F004A"/>
    <w:rsid w:val="008F4405"/>
    <w:rsid w:val="008F697F"/>
    <w:rsid w:val="008F72FB"/>
    <w:rsid w:val="008F75D2"/>
    <w:rsid w:val="00904E6B"/>
    <w:rsid w:val="00906721"/>
    <w:rsid w:val="00911C9D"/>
    <w:rsid w:val="00915D99"/>
    <w:rsid w:val="009257C1"/>
    <w:rsid w:val="00926F21"/>
    <w:rsid w:val="00927F8C"/>
    <w:rsid w:val="0093038F"/>
    <w:rsid w:val="00930A5F"/>
    <w:rsid w:val="00932E39"/>
    <w:rsid w:val="00935CCE"/>
    <w:rsid w:val="00943E1A"/>
    <w:rsid w:val="00955A39"/>
    <w:rsid w:val="009574EC"/>
    <w:rsid w:val="009610CA"/>
    <w:rsid w:val="009610EC"/>
    <w:rsid w:val="00966F91"/>
    <w:rsid w:val="009726CA"/>
    <w:rsid w:val="00972A7B"/>
    <w:rsid w:val="009743D7"/>
    <w:rsid w:val="00976311"/>
    <w:rsid w:val="009806C3"/>
    <w:rsid w:val="00981315"/>
    <w:rsid w:val="00981424"/>
    <w:rsid w:val="00983F33"/>
    <w:rsid w:val="009A0AAF"/>
    <w:rsid w:val="009A16E6"/>
    <w:rsid w:val="009A2F84"/>
    <w:rsid w:val="009A470E"/>
    <w:rsid w:val="009A61D5"/>
    <w:rsid w:val="009A6D72"/>
    <w:rsid w:val="009B242E"/>
    <w:rsid w:val="009B4A98"/>
    <w:rsid w:val="009B5FB5"/>
    <w:rsid w:val="009B6BEE"/>
    <w:rsid w:val="009B78C4"/>
    <w:rsid w:val="009C065F"/>
    <w:rsid w:val="009C2E57"/>
    <w:rsid w:val="009C6DA6"/>
    <w:rsid w:val="009C77F3"/>
    <w:rsid w:val="009D0542"/>
    <w:rsid w:val="009D06A5"/>
    <w:rsid w:val="009D1375"/>
    <w:rsid w:val="009D6969"/>
    <w:rsid w:val="009D6ED1"/>
    <w:rsid w:val="009E421F"/>
    <w:rsid w:val="009E689E"/>
    <w:rsid w:val="009F1DB5"/>
    <w:rsid w:val="009F2B36"/>
    <w:rsid w:val="009F2D43"/>
    <w:rsid w:val="009F355A"/>
    <w:rsid w:val="009F6D9E"/>
    <w:rsid w:val="009F7155"/>
    <w:rsid w:val="009F7534"/>
    <w:rsid w:val="00A12790"/>
    <w:rsid w:val="00A13708"/>
    <w:rsid w:val="00A15525"/>
    <w:rsid w:val="00A21770"/>
    <w:rsid w:val="00A21B16"/>
    <w:rsid w:val="00A26C65"/>
    <w:rsid w:val="00A27AFA"/>
    <w:rsid w:val="00A303A8"/>
    <w:rsid w:val="00A3051C"/>
    <w:rsid w:val="00A34266"/>
    <w:rsid w:val="00A34318"/>
    <w:rsid w:val="00A35AEE"/>
    <w:rsid w:val="00A36C10"/>
    <w:rsid w:val="00A4156C"/>
    <w:rsid w:val="00A41BD3"/>
    <w:rsid w:val="00A42F10"/>
    <w:rsid w:val="00A44A59"/>
    <w:rsid w:val="00A53CA1"/>
    <w:rsid w:val="00A5553F"/>
    <w:rsid w:val="00A57611"/>
    <w:rsid w:val="00A6107C"/>
    <w:rsid w:val="00A64D5C"/>
    <w:rsid w:val="00A65896"/>
    <w:rsid w:val="00A665C0"/>
    <w:rsid w:val="00A71691"/>
    <w:rsid w:val="00A83701"/>
    <w:rsid w:val="00A92992"/>
    <w:rsid w:val="00A97374"/>
    <w:rsid w:val="00AA0DF4"/>
    <w:rsid w:val="00AA3929"/>
    <w:rsid w:val="00AA4170"/>
    <w:rsid w:val="00AA5962"/>
    <w:rsid w:val="00AA5EFA"/>
    <w:rsid w:val="00AA67BD"/>
    <w:rsid w:val="00AB0C0A"/>
    <w:rsid w:val="00AB4842"/>
    <w:rsid w:val="00AB60F6"/>
    <w:rsid w:val="00AC1B17"/>
    <w:rsid w:val="00AC612B"/>
    <w:rsid w:val="00AC764E"/>
    <w:rsid w:val="00AC78EF"/>
    <w:rsid w:val="00AD0ACC"/>
    <w:rsid w:val="00AD235C"/>
    <w:rsid w:val="00AD62AE"/>
    <w:rsid w:val="00AE3621"/>
    <w:rsid w:val="00AE4084"/>
    <w:rsid w:val="00B02D17"/>
    <w:rsid w:val="00B03BD2"/>
    <w:rsid w:val="00B05556"/>
    <w:rsid w:val="00B06645"/>
    <w:rsid w:val="00B07674"/>
    <w:rsid w:val="00B11458"/>
    <w:rsid w:val="00B12E98"/>
    <w:rsid w:val="00B13542"/>
    <w:rsid w:val="00B14B86"/>
    <w:rsid w:val="00B16AC3"/>
    <w:rsid w:val="00B20479"/>
    <w:rsid w:val="00B21B27"/>
    <w:rsid w:val="00B22F2B"/>
    <w:rsid w:val="00B238E6"/>
    <w:rsid w:val="00B2639B"/>
    <w:rsid w:val="00B307AD"/>
    <w:rsid w:val="00B34D75"/>
    <w:rsid w:val="00B34E1F"/>
    <w:rsid w:val="00B3561A"/>
    <w:rsid w:val="00B35EB0"/>
    <w:rsid w:val="00B413F3"/>
    <w:rsid w:val="00B41E78"/>
    <w:rsid w:val="00B47E66"/>
    <w:rsid w:val="00B5058D"/>
    <w:rsid w:val="00B5347E"/>
    <w:rsid w:val="00B555DA"/>
    <w:rsid w:val="00B56725"/>
    <w:rsid w:val="00B60C40"/>
    <w:rsid w:val="00B6338F"/>
    <w:rsid w:val="00B646EA"/>
    <w:rsid w:val="00B674F8"/>
    <w:rsid w:val="00B74042"/>
    <w:rsid w:val="00B75182"/>
    <w:rsid w:val="00B83444"/>
    <w:rsid w:val="00B90853"/>
    <w:rsid w:val="00B91447"/>
    <w:rsid w:val="00B953CC"/>
    <w:rsid w:val="00BA0819"/>
    <w:rsid w:val="00BA16FC"/>
    <w:rsid w:val="00BA3498"/>
    <w:rsid w:val="00BA6531"/>
    <w:rsid w:val="00BB1380"/>
    <w:rsid w:val="00BB377E"/>
    <w:rsid w:val="00BB5E87"/>
    <w:rsid w:val="00BB5F15"/>
    <w:rsid w:val="00BB6FB5"/>
    <w:rsid w:val="00BC4DBE"/>
    <w:rsid w:val="00BC6469"/>
    <w:rsid w:val="00BC6926"/>
    <w:rsid w:val="00BC7165"/>
    <w:rsid w:val="00BD0B3B"/>
    <w:rsid w:val="00BD3B92"/>
    <w:rsid w:val="00BD433A"/>
    <w:rsid w:val="00BD4EA1"/>
    <w:rsid w:val="00BE32F0"/>
    <w:rsid w:val="00BF2234"/>
    <w:rsid w:val="00BF2434"/>
    <w:rsid w:val="00BF465F"/>
    <w:rsid w:val="00BF4AC6"/>
    <w:rsid w:val="00C01D7C"/>
    <w:rsid w:val="00C03D82"/>
    <w:rsid w:val="00C1006F"/>
    <w:rsid w:val="00C13FF0"/>
    <w:rsid w:val="00C140B6"/>
    <w:rsid w:val="00C14E30"/>
    <w:rsid w:val="00C15910"/>
    <w:rsid w:val="00C16189"/>
    <w:rsid w:val="00C17350"/>
    <w:rsid w:val="00C20BC2"/>
    <w:rsid w:val="00C23A63"/>
    <w:rsid w:val="00C264E3"/>
    <w:rsid w:val="00C344F8"/>
    <w:rsid w:val="00C35534"/>
    <w:rsid w:val="00C37AD3"/>
    <w:rsid w:val="00C37F87"/>
    <w:rsid w:val="00C405CF"/>
    <w:rsid w:val="00C42D1C"/>
    <w:rsid w:val="00C44422"/>
    <w:rsid w:val="00C45130"/>
    <w:rsid w:val="00C454C9"/>
    <w:rsid w:val="00C462F0"/>
    <w:rsid w:val="00C46381"/>
    <w:rsid w:val="00C56C84"/>
    <w:rsid w:val="00C616E1"/>
    <w:rsid w:val="00C642ED"/>
    <w:rsid w:val="00C66BA1"/>
    <w:rsid w:val="00C7350B"/>
    <w:rsid w:val="00C77827"/>
    <w:rsid w:val="00C93EF1"/>
    <w:rsid w:val="00C93F6F"/>
    <w:rsid w:val="00C959A2"/>
    <w:rsid w:val="00CA1A58"/>
    <w:rsid w:val="00CA1EDD"/>
    <w:rsid w:val="00CA694F"/>
    <w:rsid w:val="00CB35A6"/>
    <w:rsid w:val="00CB41C3"/>
    <w:rsid w:val="00CB6CCB"/>
    <w:rsid w:val="00CC047A"/>
    <w:rsid w:val="00CC1F01"/>
    <w:rsid w:val="00CC2C21"/>
    <w:rsid w:val="00CC7FEF"/>
    <w:rsid w:val="00CD078C"/>
    <w:rsid w:val="00CD4D63"/>
    <w:rsid w:val="00CD666A"/>
    <w:rsid w:val="00CD6F22"/>
    <w:rsid w:val="00CE58DB"/>
    <w:rsid w:val="00CE7252"/>
    <w:rsid w:val="00CF5435"/>
    <w:rsid w:val="00D00979"/>
    <w:rsid w:val="00D017B5"/>
    <w:rsid w:val="00D06880"/>
    <w:rsid w:val="00D106E2"/>
    <w:rsid w:val="00D13A60"/>
    <w:rsid w:val="00D172C4"/>
    <w:rsid w:val="00D25187"/>
    <w:rsid w:val="00D31EBE"/>
    <w:rsid w:val="00D34E1C"/>
    <w:rsid w:val="00D360DF"/>
    <w:rsid w:val="00D423FD"/>
    <w:rsid w:val="00D4468A"/>
    <w:rsid w:val="00D46794"/>
    <w:rsid w:val="00D50EA5"/>
    <w:rsid w:val="00D517CE"/>
    <w:rsid w:val="00D522E4"/>
    <w:rsid w:val="00D62871"/>
    <w:rsid w:val="00D64CF9"/>
    <w:rsid w:val="00D64D86"/>
    <w:rsid w:val="00D66DA6"/>
    <w:rsid w:val="00D70DB6"/>
    <w:rsid w:val="00D75517"/>
    <w:rsid w:val="00D80984"/>
    <w:rsid w:val="00D81162"/>
    <w:rsid w:val="00D81866"/>
    <w:rsid w:val="00D81871"/>
    <w:rsid w:val="00D81CAA"/>
    <w:rsid w:val="00D83FBC"/>
    <w:rsid w:val="00D84F5A"/>
    <w:rsid w:val="00D85D32"/>
    <w:rsid w:val="00D866D8"/>
    <w:rsid w:val="00D92B79"/>
    <w:rsid w:val="00D95041"/>
    <w:rsid w:val="00D977E8"/>
    <w:rsid w:val="00DA2570"/>
    <w:rsid w:val="00DA39BB"/>
    <w:rsid w:val="00DB0EAE"/>
    <w:rsid w:val="00DC0487"/>
    <w:rsid w:val="00DD3166"/>
    <w:rsid w:val="00DD55FD"/>
    <w:rsid w:val="00DD7B22"/>
    <w:rsid w:val="00DE19F4"/>
    <w:rsid w:val="00DE1B29"/>
    <w:rsid w:val="00DE50E0"/>
    <w:rsid w:val="00DF0D78"/>
    <w:rsid w:val="00DF1F53"/>
    <w:rsid w:val="00DF78B6"/>
    <w:rsid w:val="00E00BEB"/>
    <w:rsid w:val="00E00F47"/>
    <w:rsid w:val="00E01626"/>
    <w:rsid w:val="00E03B5B"/>
    <w:rsid w:val="00E03E4A"/>
    <w:rsid w:val="00E04350"/>
    <w:rsid w:val="00E06736"/>
    <w:rsid w:val="00E0682D"/>
    <w:rsid w:val="00E12AD4"/>
    <w:rsid w:val="00E13A2C"/>
    <w:rsid w:val="00E14496"/>
    <w:rsid w:val="00E152C0"/>
    <w:rsid w:val="00E167E9"/>
    <w:rsid w:val="00E17012"/>
    <w:rsid w:val="00E23ECA"/>
    <w:rsid w:val="00E2754B"/>
    <w:rsid w:val="00E32983"/>
    <w:rsid w:val="00E342FF"/>
    <w:rsid w:val="00E44E44"/>
    <w:rsid w:val="00E45899"/>
    <w:rsid w:val="00E51B87"/>
    <w:rsid w:val="00E62617"/>
    <w:rsid w:val="00E6587A"/>
    <w:rsid w:val="00E700AE"/>
    <w:rsid w:val="00E70F30"/>
    <w:rsid w:val="00E74201"/>
    <w:rsid w:val="00E7595E"/>
    <w:rsid w:val="00E85D3F"/>
    <w:rsid w:val="00E87A01"/>
    <w:rsid w:val="00E87E8F"/>
    <w:rsid w:val="00E91E65"/>
    <w:rsid w:val="00E96FC7"/>
    <w:rsid w:val="00EA1C8E"/>
    <w:rsid w:val="00EA37FC"/>
    <w:rsid w:val="00EA4C9C"/>
    <w:rsid w:val="00EA6968"/>
    <w:rsid w:val="00EB0F91"/>
    <w:rsid w:val="00EB15BC"/>
    <w:rsid w:val="00EB18E3"/>
    <w:rsid w:val="00EB7428"/>
    <w:rsid w:val="00EC0C13"/>
    <w:rsid w:val="00EC1460"/>
    <w:rsid w:val="00EC2A37"/>
    <w:rsid w:val="00EC319A"/>
    <w:rsid w:val="00EC5921"/>
    <w:rsid w:val="00EC5F29"/>
    <w:rsid w:val="00EC75E7"/>
    <w:rsid w:val="00ED1A20"/>
    <w:rsid w:val="00ED4E19"/>
    <w:rsid w:val="00ED4EE9"/>
    <w:rsid w:val="00ED7DB9"/>
    <w:rsid w:val="00EE157D"/>
    <w:rsid w:val="00EE497F"/>
    <w:rsid w:val="00EE6CBE"/>
    <w:rsid w:val="00EF0131"/>
    <w:rsid w:val="00EF0BF0"/>
    <w:rsid w:val="00EF1273"/>
    <w:rsid w:val="00EF1B00"/>
    <w:rsid w:val="00EF2D95"/>
    <w:rsid w:val="00EF3090"/>
    <w:rsid w:val="00EF5830"/>
    <w:rsid w:val="00EF6033"/>
    <w:rsid w:val="00F0006F"/>
    <w:rsid w:val="00F0029F"/>
    <w:rsid w:val="00F13152"/>
    <w:rsid w:val="00F160A0"/>
    <w:rsid w:val="00F172F0"/>
    <w:rsid w:val="00F20520"/>
    <w:rsid w:val="00F2097F"/>
    <w:rsid w:val="00F20E51"/>
    <w:rsid w:val="00F21219"/>
    <w:rsid w:val="00F32427"/>
    <w:rsid w:val="00F3660A"/>
    <w:rsid w:val="00F37679"/>
    <w:rsid w:val="00F42E0C"/>
    <w:rsid w:val="00F42F94"/>
    <w:rsid w:val="00F43F14"/>
    <w:rsid w:val="00F44A21"/>
    <w:rsid w:val="00F4700B"/>
    <w:rsid w:val="00F524BC"/>
    <w:rsid w:val="00F557A9"/>
    <w:rsid w:val="00F5701A"/>
    <w:rsid w:val="00F60F06"/>
    <w:rsid w:val="00F61AF8"/>
    <w:rsid w:val="00F64B8F"/>
    <w:rsid w:val="00F673CA"/>
    <w:rsid w:val="00F67539"/>
    <w:rsid w:val="00F67980"/>
    <w:rsid w:val="00F80B68"/>
    <w:rsid w:val="00F80F45"/>
    <w:rsid w:val="00F813DD"/>
    <w:rsid w:val="00F84216"/>
    <w:rsid w:val="00F85C09"/>
    <w:rsid w:val="00F8626A"/>
    <w:rsid w:val="00F867E9"/>
    <w:rsid w:val="00F87DBB"/>
    <w:rsid w:val="00F9226F"/>
    <w:rsid w:val="00F9402A"/>
    <w:rsid w:val="00F963C5"/>
    <w:rsid w:val="00FA262D"/>
    <w:rsid w:val="00FA5468"/>
    <w:rsid w:val="00FA5509"/>
    <w:rsid w:val="00FA5751"/>
    <w:rsid w:val="00FA5F77"/>
    <w:rsid w:val="00FB00AF"/>
    <w:rsid w:val="00FB09C1"/>
    <w:rsid w:val="00FB3FA7"/>
    <w:rsid w:val="00FB7D7A"/>
    <w:rsid w:val="00FC0B0B"/>
    <w:rsid w:val="00FC39FF"/>
    <w:rsid w:val="00FC59F3"/>
    <w:rsid w:val="00FC62E0"/>
    <w:rsid w:val="00FD0393"/>
    <w:rsid w:val="00FD1912"/>
    <w:rsid w:val="00FD5D0A"/>
    <w:rsid w:val="00FD7845"/>
    <w:rsid w:val="00FE1C27"/>
    <w:rsid w:val="00FE3A3D"/>
    <w:rsid w:val="00FE3DF9"/>
    <w:rsid w:val="00FE7B9D"/>
    <w:rsid w:val="00FE7D42"/>
    <w:rsid w:val="00FF0A4E"/>
    <w:rsid w:val="00FF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C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7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350"/>
  </w:style>
  <w:style w:type="paragraph" w:styleId="Footer">
    <w:name w:val="footer"/>
    <w:basedOn w:val="Normal"/>
    <w:link w:val="FooterChar"/>
    <w:uiPriority w:val="99"/>
    <w:semiHidden/>
    <w:unhideWhenUsed/>
    <w:rsid w:val="00C17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73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peaking-tips.com/Articles/Creating-Quality-Handout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ndono.web.id/2009/04/02/Pengembangan-bahan-ajar.ph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80008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</dc:creator>
  <cp:lastModifiedBy>umi</cp:lastModifiedBy>
  <cp:revision>12</cp:revision>
  <dcterms:created xsi:type="dcterms:W3CDTF">2012-05-13T08:29:00Z</dcterms:created>
  <dcterms:modified xsi:type="dcterms:W3CDTF">2012-06-17T04:53:00Z</dcterms:modified>
</cp:coreProperties>
</file>