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93" w:rsidRPr="00180D9F" w:rsidRDefault="003E6093" w:rsidP="00180D9F">
      <w:pPr>
        <w:tabs>
          <w:tab w:val="left" w:leader="dot" w:pos="6917"/>
        </w:tabs>
        <w:spacing w:before="100" w:beforeAutospacing="1" w:after="100" w:afterAutospacing="1" w:line="480" w:lineRule="auto"/>
        <w:jc w:val="center"/>
        <w:rPr>
          <w:b/>
          <w:bCs/>
          <w:sz w:val="28"/>
          <w:szCs w:val="28"/>
          <w:lang w:val="id-ID"/>
        </w:rPr>
      </w:pPr>
      <w:r w:rsidRPr="003E6093">
        <w:rPr>
          <w:b/>
          <w:bCs/>
          <w:sz w:val="32"/>
          <w:szCs w:val="28"/>
        </w:rPr>
        <w:t>ABSTRAK</w:t>
      </w:r>
    </w:p>
    <w:p w:rsidR="003E6093" w:rsidRDefault="00D75E1E" w:rsidP="00321631">
      <w:pPr>
        <w:ind w:left="513" w:hanging="570"/>
        <w:jc w:val="both"/>
        <w:rPr>
          <w:lang w:val="sv-SE"/>
        </w:rPr>
      </w:pPr>
      <w:r w:rsidRPr="009264CF">
        <w:rPr>
          <w:b/>
          <w:bCs/>
          <w:lang w:val="id-ID"/>
        </w:rPr>
        <w:t>Nurmaya, Frita</w:t>
      </w:r>
      <w:r w:rsidR="00582E36" w:rsidRPr="009264CF">
        <w:rPr>
          <w:b/>
          <w:bCs/>
          <w:lang w:val="id-ID"/>
        </w:rPr>
        <w:t xml:space="preserve"> Ika</w:t>
      </w:r>
      <w:r>
        <w:rPr>
          <w:lang w:val="id-ID"/>
        </w:rPr>
        <w:t>.</w:t>
      </w:r>
      <w:r w:rsidR="003E6093">
        <w:t xml:space="preserve"> 2011</w:t>
      </w:r>
      <w:r w:rsidR="003E6093">
        <w:rPr>
          <w:bCs/>
          <w:color w:val="000000"/>
          <w:sz w:val="28"/>
          <w:szCs w:val="28"/>
          <w:lang w:val="id-ID"/>
        </w:rPr>
        <w:t xml:space="preserve">. </w:t>
      </w:r>
      <w:r w:rsidR="003E6093">
        <w:rPr>
          <w:bCs/>
          <w:i/>
          <w:color w:val="000000"/>
          <w:lang w:val="id-ID"/>
        </w:rPr>
        <w:t xml:space="preserve">Pengaruh </w:t>
      </w:r>
      <w:r w:rsidR="00321631">
        <w:rPr>
          <w:bCs/>
          <w:i/>
          <w:color w:val="000000"/>
          <w:lang w:val="id-ID"/>
        </w:rPr>
        <w:t>Penggunaan Mind Map dan Problem Solving dalam Meningkatkan Pemahaman Konsep Matematika</w:t>
      </w:r>
      <w:r w:rsidR="003E6093">
        <w:rPr>
          <w:bCs/>
          <w:i/>
          <w:color w:val="000000"/>
        </w:rPr>
        <w:t xml:space="preserve"> Tahun </w:t>
      </w:r>
      <w:r w:rsidR="00321631">
        <w:rPr>
          <w:bCs/>
          <w:i/>
          <w:color w:val="000000"/>
          <w:lang w:val="id-ID"/>
        </w:rPr>
        <w:t>Ajaran</w:t>
      </w:r>
      <w:r w:rsidR="003E6093">
        <w:rPr>
          <w:bCs/>
          <w:i/>
          <w:color w:val="000000"/>
        </w:rPr>
        <w:t xml:space="preserve"> 201</w:t>
      </w:r>
      <w:r w:rsidR="00321631">
        <w:rPr>
          <w:bCs/>
          <w:i/>
          <w:color w:val="000000"/>
          <w:lang w:val="id-ID"/>
        </w:rPr>
        <w:t>1</w:t>
      </w:r>
      <w:r w:rsidR="003E6093">
        <w:rPr>
          <w:bCs/>
          <w:i/>
          <w:color w:val="000000"/>
        </w:rPr>
        <w:t>/201</w:t>
      </w:r>
      <w:r w:rsidR="00321631">
        <w:rPr>
          <w:bCs/>
          <w:i/>
          <w:color w:val="000000"/>
          <w:lang w:val="id-ID"/>
        </w:rPr>
        <w:t>2</w:t>
      </w:r>
      <w:r w:rsidR="003E6093">
        <w:rPr>
          <w:bCs/>
          <w:color w:val="000000"/>
          <w:lang w:val="id-ID"/>
        </w:rPr>
        <w:t xml:space="preserve">. </w:t>
      </w:r>
      <w:r w:rsidR="003E6093" w:rsidRPr="00815B72">
        <w:t xml:space="preserve">Skripsi, Jurusan </w:t>
      </w:r>
      <w:r w:rsidR="003E6093">
        <w:t xml:space="preserve">Tarbiyah Program Studi Pendidikan Matematika. Pembimbing: </w:t>
      </w:r>
      <w:r w:rsidR="003E6093" w:rsidRPr="00815B72">
        <w:t xml:space="preserve"> </w:t>
      </w:r>
      <w:r w:rsidR="00321631">
        <w:rPr>
          <w:lang w:val="id-ID"/>
        </w:rPr>
        <w:t>Drs. Muniri</w:t>
      </w:r>
      <w:r w:rsidR="003E6093">
        <w:t>, M.Pd.</w:t>
      </w:r>
    </w:p>
    <w:p w:rsidR="003E6093" w:rsidRPr="00815B72" w:rsidRDefault="003E6093" w:rsidP="003E6093">
      <w:pPr>
        <w:ind w:left="720" w:hanging="720"/>
      </w:pPr>
    </w:p>
    <w:p w:rsidR="003E6093" w:rsidRDefault="003E6093" w:rsidP="00B30B20">
      <w:pPr>
        <w:tabs>
          <w:tab w:val="left" w:pos="1440"/>
        </w:tabs>
        <w:ind w:left="1440" w:hanging="1440"/>
        <w:jc w:val="both"/>
      </w:pPr>
      <w:r>
        <w:rPr>
          <w:b/>
          <w:bCs/>
        </w:rPr>
        <w:t>Kata kunci</w:t>
      </w:r>
      <w:r>
        <w:t xml:space="preserve">: </w:t>
      </w:r>
      <w:r w:rsidR="00B30B20">
        <w:rPr>
          <w:i/>
          <w:iCs/>
          <w:lang w:val="id-ID"/>
        </w:rPr>
        <w:t xml:space="preserve">Mind Map </w:t>
      </w:r>
      <w:r w:rsidR="00B30B20">
        <w:rPr>
          <w:lang w:val="id-ID"/>
        </w:rPr>
        <w:t xml:space="preserve">dan </w:t>
      </w:r>
      <w:r w:rsidR="00B30B20">
        <w:rPr>
          <w:i/>
          <w:iCs/>
          <w:lang w:val="id-ID"/>
        </w:rPr>
        <w:t>Problem Solving</w:t>
      </w:r>
      <w:r>
        <w:rPr>
          <w:i/>
          <w:iCs/>
        </w:rPr>
        <w:t xml:space="preserve">, </w:t>
      </w:r>
      <w:r w:rsidR="00B30B20">
        <w:rPr>
          <w:lang w:val="id-ID"/>
        </w:rPr>
        <w:t>Pemahaman Konsep Matematika</w:t>
      </w:r>
      <w:r>
        <w:t>.</w:t>
      </w:r>
    </w:p>
    <w:p w:rsidR="003E6093" w:rsidRDefault="003E6093" w:rsidP="003E6093">
      <w:pPr>
        <w:tabs>
          <w:tab w:val="left" w:leader="dot" w:pos="6917"/>
        </w:tabs>
        <w:jc w:val="both"/>
        <w:rPr>
          <w:b/>
          <w:bCs/>
        </w:rPr>
      </w:pPr>
    </w:p>
    <w:p w:rsidR="00074841" w:rsidRDefault="00FF423C" w:rsidP="00E07613">
      <w:pPr>
        <w:ind w:firstLine="567"/>
        <w:jc w:val="both"/>
        <w:rPr>
          <w:lang w:val="id-ID"/>
        </w:rPr>
      </w:pPr>
      <w:r>
        <w:rPr>
          <w:lang w:val="id-ID"/>
        </w:rPr>
        <w:t xml:space="preserve">Sebagian </w:t>
      </w:r>
      <w:r w:rsidR="00C67F7E">
        <w:rPr>
          <w:lang w:val="id-ID"/>
        </w:rPr>
        <w:t>siswa</w:t>
      </w:r>
      <w:r>
        <w:rPr>
          <w:lang w:val="id-ID"/>
        </w:rPr>
        <w:t xml:space="preserve"> memiliki persepsi bahwa pelajaran matematika sulit dipelajari, kurang menyenangkan</w:t>
      </w:r>
      <w:r w:rsidR="001D6488">
        <w:rPr>
          <w:lang w:val="id-ID"/>
        </w:rPr>
        <w:t xml:space="preserve"> dan sulit menghafal rumus-rumus matematika</w:t>
      </w:r>
      <w:r>
        <w:rPr>
          <w:lang w:val="id-ID"/>
        </w:rPr>
        <w:t xml:space="preserve">. </w:t>
      </w:r>
      <w:r w:rsidR="00C17905">
        <w:rPr>
          <w:lang w:val="id-ID"/>
        </w:rPr>
        <w:t xml:space="preserve">Hal ini dimungkinkan karena kurangnya pemahaman siswa terhadap konsep matematika. </w:t>
      </w:r>
      <w:r w:rsidR="006A4B3F">
        <w:rPr>
          <w:lang w:val="id-ID"/>
        </w:rPr>
        <w:t xml:space="preserve">Dalam meningkatkan </w:t>
      </w:r>
      <w:r w:rsidR="00C62DCC">
        <w:rPr>
          <w:lang w:val="id-ID"/>
        </w:rPr>
        <w:t>pemahaman konsep</w:t>
      </w:r>
      <w:r w:rsidR="006A4B3F">
        <w:rPr>
          <w:lang w:val="id-ID"/>
        </w:rPr>
        <w:t xml:space="preserve"> matematika diperlukan strate</w:t>
      </w:r>
      <w:r w:rsidR="00C62DCC">
        <w:rPr>
          <w:lang w:val="id-ID"/>
        </w:rPr>
        <w:t>g</w:t>
      </w:r>
      <w:r w:rsidR="006A4B3F">
        <w:rPr>
          <w:lang w:val="id-ID"/>
        </w:rPr>
        <w:t>i pembelajaran yang tepat</w:t>
      </w:r>
      <w:r w:rsidR="008346B7">
        <w:rPr>
          <w:lang w:val="id-ID"/>
        </w:rPr>
        <w:t xml:space="preserve">, yaitu model, metode dan media pembelajaran. </w:t>
      </w:r>
      <w:r w:rsidR="003E6093">
        <w:rPr>
          <w:lang w:val="id-ID"/>
        </w:rPr>
        <w:t xml:space="preserve">Salah satu jenis </w:t>
      </w:r>
      <w:r w:rsidR="009B0248">
        <w:rPr>
          <w:lang w:val="id-ID"/>
        </w:rPr>
        <w:t>metode</w:t>
      </w:r>
      <w:r w:rsidR="003E6093">
        <w:rPr>
          <w:lang w:val="id-ID"/>
        </w:rPr>
        <w:t xml:space="preserve"> pembelajaran yang dapat digunakan untuk meningkatkan</w:t>
      </w:r>
      <w:r w:rsidR="003E6093">
        <w:t xml:space="preserve"> </w:t>
      </w:r>
      <w:r w:rsidR="007A538D">
        <w:rPr>
          <w:lang w:val="id-ID"/>
        </w:rPr>
        <w:t>pemahaman konsep matematika</w:t>
      </w:r>
      <w:r w:rsidR="003E6093">
        <w:rPr>
          <w:lang w:val="id-ID"/>
        </w:rPr>
        <w:t xml:space="preserve"> adalah </w:t>
      </w:r>
      <w:r w:rsidR="007A538D">
        <w:rPr>
          <w:i/>
          <w:iCs/>
          <w:lang w:val="id-ID"/>
        </w:rPr>
        <w:t xml:space="preserve">mind map </w:t>
      </w:r>
      <w:r w:rsidR="007A538D">
        <w:rPr>
          <w:lang w:val="id-ID"/>
        </w:rPr>
        <w:t xml:space="preserve">dan </w:t>
      </w:r>
      <w:r w:rsidR="007A538D">
        <w:rPr>
          <w:i/>
          <w:iCs/>
          <w:lang w:val="id-ID"/>
        </w:rPr>
        <w:t>problem solving</w:t>
      </w:r>
      <w:r w:rsidR="007A538D">
        <w:rPr>
          <w:lang w:val="id-ID"/>
        </w:rPr>
        <w:t xml:space="preserve">. </w:t>
      </w:r>
    </w:p>
    <w:p w:rsidR="00C6395D" w:rsidRPr="007218C7" w:rsidRDefault="007A538D" w:rsidP="0069676C">
      <w:pPr>
        <w:ind w:firstLine="567"/>
        <w:jc w:val="both"/>
        <w:rPr>
          <w:lang w:val="id-ID"/>
        </w:rPr>
      </w:pPr>
      <w:r>
        <w:rPr>
          <w:lang w:val="id-ID"/>
        </w:rPr>
        <w:t xml:space="preserve">Pada dasarnya </w:t>
      </w:r>
      <w:r w:rsidR="00074841">
        <w:rPr>
          <w:lang w:val="id-ID"/>
        </w:rPr>
        <w:t>pemahaman konsep berkaitan dengan proses kognitif seseorang</w:t>
      </w:r>
      <w:r w:rsidR="00CF41A5">
        <w:rPr>
          <w:lang w:val="id-ID"/>
        </w:rPr>
        <w:t xml:space="preserve"> dan</w:t>
      </w:r>
      <w:r w:rsidR="00074841">
        <w:rPr>
          <w:lang w:val="id-ID"/>
        </w:rPr>
        <w:t xml:space="preserve"> </w:t>
      </w:r>
      <w:r w:rsidR="00CF41A5">
        <w:rPr>
          <w:lang w:val="id-ID"/>
        </w:rPr>
        <w:t>p</w:t>
      </w:r>
      <w:r w:rsidR="00074841">
        <w:rPr>
          <w:lang w:val="id-ID"/>
        </w:rPr>
        <w:t>roses kognitif sangat berkaitan den</w:t>
      </w:r>
      <w:r w:rsidR="00CF41A5">
        <w:rPr>
          <w:lang w:val="id-ID"/>
        </w:rPr>
        <w:t xml:space="preserve">gan kinerja kedua belahan otak. </w:t>
      </w:r>
      <w:r w:rsidR="0069676C">
        <w:rPr>
          <w:lang w:val="id-ID"/>
        </w:rPr>
        <w:t>U</w:t>
      </w:r>
      <w:r w:rsidR="00CF41A5">
        <w:rPr>
          <w:lang w:val="id-ID"/>
        </w:rPr>
        <w:t xml:space="preserve">ntuk itu diperlukan metode pembelajaran yang dapat mengoptimalkan kinerja kedua belahan otak, yaitu </w:t>
      </w:r>
      <w:r w:rsidR="00CF41A5">
        <w:rPr>
          <w:i/>
          <w:iCs/>
          <w:lang w:val="id-ID"/>
        </w:rPr>
        <w:t>mind map</w:t>
      </w:r>
      <w:r w:rsidR="00CF41A5">
        <w:rPr>
          <w:lang w:val="id-ID"/>
        </w:rPr>
        <w:t xml:space="preserve">. Adapun </w:t>
      </w:r>
      <w:r w:rsidR="00CF41A5">
        <w:rPr>
          <w:i/>
          <w:iCs/>
          <w:lang w:val="id-ID"/>
        </w:rPr>
        <w:t xml:space="preserve">problem solving </w:t>
      </w:r>
      <w:r w:rsidR="00CF41A5">
        <w:rPr>
          <w:lang w:val="id-ID"/>
        </w:rPr>
        <w:t xml:space="preserve">merupakan pembelajaran yang mendorong siswa untuk menggunakan konsep yang telah dimiliki dalam pemecahan masalah. </w:t>
      </w:r>
      <w:r w:rsidR="007218C7">
        <w:rPr>
          <w:lang w:val="id-ID"/>
        </w:rPr>
        <w:t xml:space="preserve">Sehingga dengan penggunaan </w:t>
      </w:r>
      <w:r w:rsidR="007218C7">
        <w:rPr>
          <w:i/>
          <w:iCs/>
          <w:lang w:val="id-ID"/>
        </w:rPr>
        <w:t xml:space="preserve">mind map </w:t>
      </w:r>
      <w:r w:rsidR="007218C7">
        <w:rPr>
          <w:lang w:val="id-ID"/>
        </w:rPr>
        <w:t xml:space="preserve">dan </w:t>
      </w:r>
      <w:r w:rsidR="007218C7">
        <w:rPr>
          <w:i/>
          <w:iCs/>
          <w:lang w:val="id-ID"/>
        </w:rPr>
        <w:t>problem solving</w:t>
      </w:r>
      <w:r w:rsidR="007218C7">
        <w:rPr>
          <w:lang w:val="id-ID"/>
        </w:rPr>
        <w:t xml:space="preserve"> </w:t>
      </w:r>
      <w:r w:rsidR="00243312">
        <w:rPr>
          <w:lang w:val="id-ID"/>
        </w:rPr>
        <w:t xml:space="preserve">secara integrasi </w:t>
      </w:r>
      <w:r w:rsidR="00A403E4">
        <w:rPr>
          <w:lang w:val="id-ID"/>
        </w:rPr>
        <w:t xml:space="preserve">dalam pembelajaran matematika </w:t>
      </w:r>
      <w:r w:rsidR="007218C7">
        <w:rPr>
          <w:lang w:val="id-ID"/>
        </w:rPr>
        <w:t>diharapkan dapat meningkatkan pemahaman konsep matematika</w:t>
      </w:r>
      <w:r w:rsidR="00C006A8">
        <w:rPr>
          <w:lang w:val="id-ID"/>
        </w:rPr>
        <w:t xml:space="preserve"> pada siswa</w:t>
      </w:r>
      <w:r w:rsidR="007218C7">
        <w:rPr>
          <w:lang w:val="id-ID"/>
        </w:rPr>
        <w:t>.</w:t>
      </w:r>
    </w:p>
    <w:p w:rsidR="00C6395D" w:rsidRDefault="003E6093" w:rsidP="00C6395D">
      <w:pPr>
        <w:ind w:firstLine="567"/>
        <w:jc w:val="both"/>
        <w:rPr>
          <w:lang w:val="id-ID"/>
        </w:rPr>
      </w:pPr>
      <w:r w:rsidRPr="007A538D">
        <w:rPr>
          <w:bCs/>
          <w:lang w:val="id-ID"/>
        </w:rPr>
        <w:t>Rumusan masalah dalam penelitian ini</w:t>
      </w:r>
      <w:r w:rsidR="00262F50">
        <w:rPr>
          <w:bCs/>
          <w:lang w:val="id-ID"/>
        </w:rPr>
        <w:t xml:space="preserve"> antara lain:</w:t>
      </w:r>
      <w:r>
        <w:rPr>
          <w:bCs/>
          <w:lang w:val="id-ID"/>
        </w:rPr>
        <w:t xml:space="preserve"> </w:t>
      </w:r>
      <w:r w:rsidR="00262F50">
        <w:rPr>
          <w:bCs/>
          <w:lang w:val="id-ID"/>
        </w:rPr>
        <w:t xml:space="preserve"> (1) </w:t>
      </w:r>
      <w:r w:rsidRPr="007A538D">
        <w:rPr>
          <w:bCs/>
          <w:lang w:val="id-ID"/>
        </w:rPr>
        <w:t xml:space="preserve">Apakah </w:t>
      </w:r>
      <w:r w:rsidR="007A538D">
        <w:rPr>
          <w:bCs/>
          <w:lang w:val="id-ID"/>
        </w:rPr>
        <w:t xml:space="preserve">penggunaan </w:t>
      </w:r>
      <w:r w:rsidR="007A538D">
        <w:rPr>
          <w:bCs/>
          <w:i/>
          <w:iCs/>
          <w:lang w:val="id-ID"/>
        </w:rPr>
        <w:t xml:space="preserve">mind map </w:t>
      </w:r>
      <w:r w:rsidR="007A538D">
        <w:rPr>
          <w:bCs/>
          <w:lang w:val="id-ID"/>
        </w:rPr>
        <w:t xml:space="preserve">dan </w:t>
      </w:r>
      <w:r w:rsidR="007A538D">
        <w:rPr>
          <w:bCs/>
          <w:i/>
          <w:iCs/>
          <w:lang w:val="id-ID"/>
        </w:rPr>
        <w:t xml:space="preserve">problem solving </w:t>
      </w:r>
      <w:r w:rsidR="007A538D">
        <w:rPr>
          <w:bCs/>
          <w:lang w:val="id-ID"/>
        </w:rPr>
        <w:t>berpengaruh dalam meningkatkan pemahaman konsep matematika pada siswa kelas VII SMPN 2 Tulungagung tahun ajaran 2011/2012</w:t>
      </w:r>
      <w:r w:rsidR="00262F50">
        <w:rPr>
          <w:bCs/>
          <w:lang w:val="id-ID"/>
        </w:rPr>
        <w:t>?</w:t>
      </w:r>
      <w:r w:rsidR="007A538D">
        <w:rPr>
          <w:bCs/>
          <w:lang w:val="id-ID"/>
        </w:rPr>
        <w:t xml:space="preserve">  </w:t>
      </w:r>
      <w:r w:rsidR="00262F50">
        <w:rPr>
          <w:bCs/>
          <w:lang w:val="id-ID"/>
        </w:rPr>
        <w:t>(2) S</w:t>
      </w:r>
      <w:r w:rsidR="007A538D">
        <w:rPr>
          <w:bCs/>
          <w:lang w:val="id-ID"/>
        </w:rPr>
        <w:t xml:space="preserve">eberapa besar pengaruh penggunaan </w:t>
      </w:r>
      <w:r w:rsidR="007A538D">
        <w:rPr>
          <w:bCs/>
          <w:i/>
          <w:iCs/>
          <w:lang w:val="id-ID"/>
        </w:rPr>
        <w:t xml:space="preserve">mind map </w:t>
      </w:r>
      <w:r w:rsidR="007A538D">
        <w:rPr>
          <w:bCs/>
          <w:lang w:val="id-ID"/>
        </w:rPr>
        <w:t xml:space="preserve">dan </w:t>
      </w:r>
      <w:r w:rsidR="007A538D">
        <w:rPr>
          <w:bCs/>
          <w:i/>
          <w:iCs/>
          <w:lang w:val="id-ID"/>
        </w:rPr>
        <w:t xml:space="preserve">problem solving </w:t>
      </w:r>
      <w:r w:rsidR="007A538D">
        <w:rPr>
          <w:bCs/>
          <w:lang w:val="id-ID"/>
        </w:rPr>
        <w:t>berpengaruh dalam meningkatkan pemahaman konsep matematika pada siswa kelas VII SMPN 2 Tulungagung tahun ajaran 2011/2012?</w:t>
      </w:r>
    </w:p>
    <w:p w:rsidR="00C6395D" w:rsidRDefault="003E6093" w:rsidP="00C6395D">
      <w:pPr>
        <w:ind w:firstLine="567"/>
        <w:jc w:val="both"/>
        <w:rPr>
          <w:lang w:val="id-ID"/>
        </w:rPr>
      </w:pPr>
      <w:r w:rsidRPr="007A538D">
        <w:rPr>
          <w:bCs/>
          <w:lang w:val="id-ID"/>
        </w:rPr>
        <w:t xml:space="preserve">Tujuan dari penelitian ini adalah untuk mengetahui pengaruh </w:t>
      </w:r>
      <w:r w:rsidR="007A538D">
        <w:rPr>
          <w:bCs/>
          <w:lang w:val="id-ID"/>
        </w:rPr>
        <w:t xml:space="preserve">penggunaan </w:t>
      </w:r>
      <w:r w:rsidR="007A538D">
        <w:rPr>
          <w:bCs/>
          <w:i/>
          <w:iCs/>
          <w:lang w:val="id-ID"/>
        </w:rPr>
        <w:t xml:space="preserve">mind map </w:t>
      </w:r>
      <w:r w:rsidR="007A538D">
        <w:rPr>
          <w:bCs/>
          <w:lang w:val="id-ID"/>
        </w:rPr>
        <w:t xml:space="preserve">dan </w:t>
      </w:r>
      <w:r w:rsidR="007A538D">
        <w:rPr>
          <w:bCs/>
          <w:i/>
          <w:iCs/>
          <w:lang w:val="id-ID"/>
        </w:rPr>
        <w:t xml:space="preserve">problem solving </w:t>
      </w:r>
      <w:r w:rsidR="007A538D">
        <w:rPr>
          <w:bCs/>
          <w:lang w:val="id-ID"/>
        </w:rPr>
        <w:t xml:space="preserve">berpengaruh dalam meningkatkan pemahaman konsep matematika pada siswa kelas VII SMPN 2 Tulungagung tahun ajaran 2011/2012 dan untuk mengetahui seberapa besar pengaruh penggunaan </w:t>
      </w:r>
      <w:r w:rsidR="007A538D">
        <w:rPr>
          <w:bCs/>
          <w:i/>
          <w:iCs/>
          <w:lang w:val="id-ID"/>
        </w:rPr>
        <w:t xml:space="preserve">mind map </w:t>
      </w:r>
      <w:r w:rsidR="007A538D">
        <w:rPr>
          <w:bCs/>
          <w:lang w:val="id-ID"/>
        </w:rPr>
        <w:t xml:space="preserve">dan </w:t>
      </w:r>
      <w:r w:rsidR="007A538D">
        <w:rPr>
          <w:bCs/>
          <w:i/>
          <w:iCs/>
          <w:lang w:val="id-ID"/>
        </w:rPr>
        <w:t xml:space="preserve">problem solving </w:t>
      </w:r>
      <w:r w:rsidR="007A538D">
        <w:rPr>
          <w:bCs/>
          <w:lang w:val="id-ID"/>
        </w:rPr>
        <w:t xml:space="preserve">berpengaruh dalam meningkatkan pemahaman konsep matematika pada siswa kelas VII SMPN 2 Tulungagung tahun ajaran 2011/2012. </w:t>
      </w:r>
    </w:p>
    <w:p w:rsidR="00C6395D" w:rsidRDefault="003E6093" w:rsidP="00110C25">
      <w:pPr>
        <w:ind w:firstLine="567"/>
        <w:jc w:val="both"/>
        <w:rPr>
          <w:lang w:val="id-ID"/>
        </w:rPr>
      </w:pPr>
      <w:r>
        <w:rPr>
          <w:bCs/>
        </w:rPr>
        <w:t xml:space="preserve">Penelitian ini termasuk penelitian eksperimen semu </w:t>
      </w:r>
      <w:r>
        <w:rPr>
          <w:bCs/>
          <w:i/>
        </w:rPr>
        <w:t>(</w:t>
      </w:r>
      <w:r>
        <w:rPr>
          <w:bCs/>
          <w:i/>
          <w:lang w:val="id-ID"/>
        </w:rPr>
        <w:t>q</w:t>
      </w:r>
      <w:r>
        <w:rPr>
          <w:bCs/>
          <w:i/>
        </w:rPr>
        <w:t>uasi eksperiment</w:t>
      </w:r>
      <w:r>
        <w:rPr>
          <w:bCs/>
          <w:i/>
          <w:lang w:val="id-ID"/>
        </w:rPr>
        <w:t>)</w:t>
      </w:r>
      <w:r>
        <w:rPr>
          <w:bCs/>
          <w:lang w:val="id-ID"/>
        </w:rPr>
        <w:t>.</w:t>
      </w:r>
      <w:r>
        <w:rPr>
          <w:bCs/>
        </w:rPr>
        <w:t xml:space="preserve"> Subjek penelitian </w:t>
      </w:r>
      <w:r w:rsidR="00E95115">
        <w:rPr>
          <w:bCs/>
          <w:lang w:val="id-ID"/>
        </w:rPr>
        <w:t>adalah siswa kelas VII G yang berjumlah 38 siswa</w:t>
      </w:r>
      <w:r>
        <w:rPr>
          <w:bCs/>
        </w:rPr>
        <w:t xml:space="preserve">. Instrumen penelitian berupa </w:t>
      </w:r>
      <w:r>
        <w:rPr>
          <w:bCs/>
          <w:i/>
        </w:rPr>
        <w:t>p</w:t>
      </w:r>
      <w:r w:rsidRPr="00A770D3">
        <w:rPr>
          <w:bCs/>
          <w:i/>
        </w:rPr>
        <w:t>re-test</w:t>
      </w:r>
      <w:r>
        <w:rPr>
          <w:bCs/>
        </w:rPr>
        <w:t xml:space="preserve"> dan </w:t>
      </w:r>
      <w:r>
        <w:rPr>
          <w:bCs/>
          <w:i/>
        </w:rPr>
        <w:t>post-test</w:t>
      </w:r>
      <w:r>
        <w:rPr>
          <w:bCs/>
        </w:rPr>
        <w:t xml:space="preserve">. Teknik analisis </w:t>
      </w:r>
      <w:r w:rsidRPr="00E5061A">
        <w:rPr>
          <w:bCs/>
        </w:rPr>
        <w:t>yang digunakan adalah uji</w:t>
      </w:r>
      <w:r w:rsidRPr="00E5061A">
        <w:rPr>
          <w:bCs/>
          <w:lang w:val="id-ID"/>
        </w:rPr>
        <w:t xml:space="preserve"> </w:t>
      </w:r>
      <w:r w:rsidRPr="00E5061A">
        <w:rPr>
          <w:bCs/>
        </w:rPr>
        <w:t xml:space="preserve">t </w:t>
      </w:r>
      <w:r w:rsidR="00E95115">
        <w:rPr>
          <w:bCs/>
          <w:lang w:val="id-ID"/>
        </w:rPr>
        <w:t>pihak kanan</w:t>
      </w:r>
      <w:r w:rsidRPr="00E5061A">
        <w:rPr>
          <w:bCs/>
        </w:rPr>
        <w:t xml:space="preserve">. </w:t>
      </w:r>
    </w:p>
    <w:p w:rsidR="003E6093" w:rsidRDefault="003E6093" w:rsidP="00F2004D">
      <w:pPr>
        <w:ind w:firstLine="567"/>
        <w:jc w:val="both"/>
        <w:rPr>
          <w:bCs/>
          <w:lang w:val="id-ID"/>
        </w:rPr>
      </w:pPr>
      <w:r w:rsidRPr="00E5061A">
        <w:rPr>
          <w:bCs/>
          <w:lang w:val="id-ID"/>
        </w:rPr>
        <w:lastRenderedPageBreak/>
        <w:t>Hasil</w:t>
      </w:r>
      <w:r>
        <w:rPr>
          <w:bCs/>
        </w:rPr>
        <w:t xml:space="preserve"> analisis data </w:t>
      </w:r>
      <w:r w:rsidR="005D53F6">
        <w:rPr>
          <w:bCs/>
          <w:lang w:val="id-ID"/>
        </w:rPr>
        <w:t xml:space="preserve">menunjukkan </w:t>
      </w:r>
      <w:r w:rsidR="00F74881">
        <w:rPr>
          <w:bCs/>
          <w:lang w:val="id-ID"/>
        </w:rPr>
        <w:t>bahwa</w:t>
      </w:r>
      <w:r>
        <w:rPr>
          <w:bCs/>
          <w:lang w:val="id-ID"/>
        </w:rPr>
        <w:t xml:space="preserve"> </w:t>
      </w:r>
      <w:r w:rsidR="00F74881">
        <w:rPr>
          <w:lang w:val="id-ID"/>
        </w:rPr>
        <w:t xml:space="preserve">rata-rata nilai </w:t>
      </w:r>
      <w:r w:rsidR="00F74881">
        <w:rPr>
          <w:i/>
          <w:iCs/>
          <w:lang w:val="id-ID"/>
        </w:rPr>
        <w:t xml:space="preserve">pre-test </w:t>
      </w:r>
      <w:r w:rsidR="00F74881">
        <w:rPr>
          <w:lang w:val="id-ID"/>
        </w:rPr>
        <w:t xml:space="preserve">kelas VII G sebesar 73,26316 dan rata-rata nilai </w:t>
      </w:r>
      <w:r w:rsidR="00F74881">
        <w:rPr>
          <w:i/>
          <w:iCs/>
          <w:lang w:val="id-ID"/>
        </w:rPr>
        <w:t xml:space="preserve">post-test </w:t>
      </w:r>
      <w:r w:rsidR="00F74881">
        <w:rPr>
          <w:lang w:val="id-ID"/>
        </w:rPr>
        <w:t>kelas VII G sebesar 8</w:t>
      </w:r>
      <w:r w:rsidR="00F2004D">
        <w:rPr>
          <w:lang w:val="id-ID"/>
        </w:rPr>
        <w:t>7,26316</w:t>
      </w:r>
      <w:r w:rsidR="00F74881">
        <w:rPr>
          <w:lang w:val="id-ID"/>
        </w:rPr>
        <w:t xml:space="preserve">. </w:t>
      </w:r>
      <w:r w:rsidR="00690AF9">
        <w:rPr>
          <w:lang w:val="id-ID"/>
        </w:rPr>
        <w:t xml:space="preserve">Berdasarkan </w:t>
      </w:r>
      <w:r w:rsidR="00690AF9">
        <w:rPr>
          <w:bCs/>
          <w:lang w:val="id-ID"/>
        </w:rPr>
        <w:t>h</w:t>
      </w:r>
      <w:r>
        <w:rPr>
          <w:bCs/>
          <w:lang w:val="id-ID"/>
        </w:rPr>
        <w:t>asil uji statistik yang diterapkan dalam pe</w:t>
      </w:r>
      <w:r w:rsidR="008345A7">
        <w:rPr>
          <w:bCs/>
          <w:lang w:val="id-ID"/>
        </w:rPr>
        <w:t xml:space="preserve">nelitian ini diperoleh </w:t>
      </w:r>
      <w:r w:rsidR="0001338C" w:rsidRPr="008345A7">
        <w:rPr>
          <w:bCs/>
          <w:position w:val="-14"/>
          <w:lang w:val="id-ID"/>
        </w:rPr>
        <w:object w:dxaOrig="6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8.8pt" o:ole="">
            <v:imagedata r:id="rId6" o:title=""/>
          </v:shape>
          <o:OLEObject Type="Embed" ProgID="Equation.3" ShapeID="_x0000_i1025" DrawAspect="Content" ObjectID="_1401800517" r:id="rId7"/>
        </w:object>
      </w:r>
      <w:r>
        <w:rPr>
          <w:bCs/>
          <w:lang w:val="id-ID"/>
        </w:rPr>
        <w:t xml:space="preserve">sebesar </w:t>
      </w:r>
      <w:r w:rsidR="00F2004D">
        <w:rPr>
          <w:bCs/>
          <w:lang w:val="id-ID"/>
        </w:rPr>
        <w:t>1,690924</w:t>
      </w:r>
      <w:r w:rsidR="008345A7">
        <w:rPr>
          <w:bCs/>
          <w:lang w:val="id-ID"/>
        </w:rPr>
        <w:t xml:space="preserve"> dan </w:t>
      </w:r>
      <w:r w:rsidR="0001338C" w:rsidRPr="0001338C">
        <w:rPr>
          <w:bCs/>
          <w:position w:val="-12"/>
          <w:lang w:val="id-ID"/>
        </w:rPr>
        <w:object w:dxaOrig="520" w:dyaOrig="360">
          <v:shape id="_x0000_i1026" type="#_x0000_t75" style="width:26.3pt;height:18.15pt" o:ole="">
            <v:imagedata r:id="rId8" o:title=""/>
          </v:shape>
          <o:OLEObject Type="Embed" ProgID="Equation.3" ShapeID="_x0000_i1026" DrawAspect="Content" ObjectID="_1401800518" r:id="rId9"/>
        </w:object>
      </w:r>
      <w:r w:rsidR="0001338C">
        <w:rPr>
          <w:bCs/>
          <w:lang w:val="id-ID"/>
        </w:rPr>
        <w:t xml:space="preserve"> pada taraf s</w:t>
      </w:r>
      <w:r w:rsidR="00F2004D">
        <w:rPr>
          <w:bCs/>
          <w:lang w:val="id-ID"/>
        </w:rPr>
        <w:t>ignifikansi 0,05 dengan dk = 37</w:t>
      </w:r>
      <w:r w:rsidR="0001338C">
        <w:rPr>
          <w:bCs/>
          <w:lang w:val="id-ID"/>
        </w:rPr>
        <w:t xml:space="preserve"> yaitu </w:t>
      </w:r>
      <w:r w:rsidR="00B97424">
        <w:rPr>
          <w:bCs/>
          <w:lang w:val="id-ID"/>
        </w:rPr>
        <w:t xml:space="preserve">sebesar </w:t>
      </w:r>
      <w:r w:rsidR="00B97424">
        <w:rPr>
          <w:bCs/>
        </w:rPr>
        <w:t>1,6879</w:t>
      </w:r>
      <w:r>
        <w:rPr>
          <w:bCs/>
          <w:lang w:val="id-ID"/>
        </w:rPr>
        <w:t xml:space="preserve">. </w:t>
      </w:r>
      <w:r w:rsidR="00F245B3">
        <w:rPr>
          <w:bCs/>
          <w:lang w:val="id-ID"/>
        </w:rPr>
        <w:t xml:space="preserve">Hal ini menunjukkan bahwa </w:t>
      </w:r>
      <w:r w:rsidR="00E26F30" w:rsidRPr="00F245B3">
        <w:rPr>
          <w:bCs/>
          <w:position w:val="-14"/>
          <w:lang w:val="id-ID"/>
        </w:rPr>
        <w:object w:dxaOrig="3360" w:dyaOrig="380">
          <v:shape id="_x0000_i1027" type="#_x0000_t75" style="width:168.4pt;height:18.8pt" o:ole="">
            <v:imagedata r:id="rId10" o:title=""/>
          </v:shape>
          <o:OLEObject Type="Embed" ProgID="Equation.3" ShapeID="_x0000_i1027" DrawAspect="Content" ObjectID="_1401800519" r:id="rId11"/>
        </w:object>
      </w:r>
      <w:r w:rsidR="00F245B3">
        <w:rPr>
          <w:bCs/>
          <w:lang w:val="id-ID"/>
        </w:rPr>
        <w:t xml:space="preserve"> </w:t>
      </w:r>
      <w:r>
        <w:rPr>
          <w:bCs/>
          <w:lang w:val="id-ID"/>
        </w:rPr>
        <w:t xml:space="preserve">Merujuk pada hasil analisis data dan temuan penelitian maka </w:t>
      </w:r>
      <w:r w:rsidRPr="00E5061A">
        <w:rPr>
          <w:bCs/>
        </w:rPr>
        <w:t>d</w:t>
      </w:r>
      <w:r>
        <w:rPr>
          <w:bCs/>
        </w:rPr>
        <w:t>apat disimpulkan</w:t>
      </w:r>
      <w:r>
        <w:rPr>
          <w:bCs/>
          <w:lang w:val="id-ID"/>
        </w:rPr>
        <w:t xml:space="preserve"> bahwa </w:t>
      </w:r>
      <w:r w:rsidR="00582E36">
        <w:rPr>
          <w:bCs/>
          <w:lang w:val="id-ID"/>
        </w:rPr>
        <w:t xml:space="preserve">penggunaan </w:t>
      </w:r>
      <w:r w:rsidR="00582E36">
        <w:rPr>
          <w:bCs/>
          <w:i/>
          <w:iCs/>
          <w:lang w:val="id-ID"/>
        </w:rPr>
        <w:t xml:space="preserve">mind map </w:t>
      </w:r>
      <w:r w:rsidR="00582E36">
        <w:rPr>
          <w:bCs/>
          <w:lang w:val="id-ID"/>
        </w:rPr>
        <w:t xml:space="preserve">dan </w:t>
      </w:r>
      <w:r w:rsidR="00582E36">
        <w:rPr>
          <w:bCs/>
          <w:i/>
          <w:iCs/>
          <w:lang w:val="id-ID"/>
        </w:rPr>
        <w:t>problem solving</w:t>
      </w:r>
      <w:r>
        <w:rPr>
          <w:bCs/>
          <w:lang w:val="id-ID"/>
        </w:rPr>
        <w:t xml:space="preserve"> berpengaruh </w:t>
      </w:r>
      <w:r w:rsidR="00582E36">
        <w:rPr>
          <w:bCs/>
          <w:lang w:val="id-ID"/>
        </w:rPr>
        <w:t>dalam meningkatkan pemahaman konsep</w:t>
      </w:r>
      <w:r w:rsidRPr="00E5061A">
        <w:rPr>
          <w:bCs/>
          <w:lang w:val="id-ID"/>
        </w:rPr>
        <w:t xml:space="preserve"> </w:t>
      </w:r>
      <w:r>
        <w:rPr>
          <w:bCs/>
        </w:rPr>
        <w:t>matematika</w:t>
      </w:r>
      <w:r>
        <w:rPr>
          <w:bCs/>
          <w:lang w:val="id-ID"/>
        </w:rPr>
        <w:t xml:space="preserve"> </w:t>
      </w:r>
      <w:r w:rsidR="00582E36">
        <w:rPr>
          <w:bCs/>
          <w:lang w:val="id-ID"/>
        </w:rPr>
        <w:t xml:space="preserve">pada </w:t>
      </w:r>
      <w:r w:rsidRPr="00E5061A">
        <w:rPr>
          <w:bCs/>
          <w:lang w:val="id-ID"/>
        </w:rPr>
        <w:t xml:space="preserve">siswa kelas </w:t>
      </w:r>
      <w:r>
        <w:rPr>
          <w:bCs/>
        </w:rPr>
        <w:t xml:space="preserve">VII SMP Negeri </w:t>
      </w:r>
      <w:r w:rsidR="00582E36">
        <w:rPr>
          <w:bCs/>
          <w:lang w:val="id-ID"/>
        </w:rPr>
        <w:t>2 Tulungagung</w:t>
      </w:r>
      <w:r w:rsidRPr="00E5061A">
        <w:rPr>
          <w:bCs/>
          <w:lang w:val="id-ID"/>
        </w:rPr>
        <w:t>.</w:t>
      </w:r>
    </w:p>
    <w:p w:rsidR="00333433" w:rsidRPr="00C6395D" w:rsidRDefault="00333433" w:rsidP="00BD7175">
      <w:pPr>
        <w:ind w:firstLine="567"/>
        <w:jc w:val="both"/>
        <w:rPr>
          <w:lang w:val="id-ID"/>
        </w:rPr>
      </w:pPr>
      <w:r>
        <w:rPr>
          <w:bCs/>
          <w:lang w:val="id-ID"/>
        </w:rPr>
        <w:t xml:space="preserve">Adapun besarnya pengaruh penggunaan </w:t>
      </w:r>
      <w:r>
        <w:rPr>
          <w:bCs/>
          <w:i/>
          <w:iCs/>
          <w:lang w:val="id-ID"/>
        </w:rPr>
        <w:t xml:space="preserve">mind map </w:t>
      </w:r>
      <w:r>
        <w:rPr>
          <w:bCs/>
          <w:lang w:val="id-ID"/>
        </w:rPr>
        <w:t xml:space="preserve">dan </w:t>
      </w:r>
      <w:r>
        <w:rPr>
          <w:bCs/>
          <w:i/>
          <w:iCs/>
          <w:lang w:val="id-ID"/>
        </w:rPr>
        <w:t>problem solving</w:t>
      </w:r>
      <w:r>
        <w:rPr>
          <w:bCs/>
          <w:lang w:val="id-ID"/>
        </w:rPr>
        <w:t xml:space="preserve"> berpengaruh dalam meningkatkan pemahaman konsep</w:t>
      </w:r>
      <w:r w:rsidRPr="00E5061A">
        <w:rPr>
          <w:bCs/>
          <w:lang w:val="id-ID"/>
        </w:rPr>
        <w:t xml:space="preserve"> </w:t>
      </w:r>
      <w:r>
        <w:rPr>
          <w:bCs/>
        </w:rPr>
        <w:t>matematika</w:t>
      </w:r>
      <w:r>
        <w:rPr>
          <w:bCs/>
          <w:lang w:val="id-ID"/>
        </w:rPr>
        <w:t xml:space="preserve"> pada </w:t>
      </w:r>
      <w:r w:rsidRPr="00E5061A">
        <w:rPr>
          <w:bCs/>
          <w:lang w:val="id-ID"/>
        </w:rPr>
        <w:t xml:space="preserve">siswa kelas </w:t>
      </w:r>
      <w:r>
        <w:rPr>
          <w:bCs/>
        </w:rPr>
        <w:t xml:space="preserve">VII SMP Negeri </w:t>
      </w:r>
      <w:r>
        <w:rPr>
          <w:bCs/>
          <w:lang w:val="id-ID"/>
        </w:rPr>
        <w:t xml:space="preserve">2 Tulungagung adalah sebesar </w:t>
      </w:r>
      <w:r w:rsidR="00BD7175">
        <w:rPr>
          <w:bCs/>
          <w:lang w:val="id-ID"/>
        </w:rPr>
        <w:t>19,1092</w:t>
      </w:r>
      <w:r>
        <w:rPr>
          <w:bCs/>
          <w:lang w:val="id-ID"/>
        </w:rPr>
        <w:t>%.</w:t>
      </w:r>
    </w:p>
    <w:p w:rsidR="0019213D" w:rsidRPr="003E6093" w:rsidRDefault="003E6093" w:rsidP="005F33BD">
      <w:pPr>
        <w:ind w:firstLine="567"/>
        <w:jc w:val="both"/>
      </w:pPr>
      <w:r>
        <w:rPr>
          <w:lang w:val="id-ID"/>
        </w:rPr>
        <w:t xml:space="preserve">Bertolak dari hasil penelitian dan kesimpulan tersebut, maka dikemukakan saran untuk meningkatkan </w:t>
      </w:r>
      <w:r w:rsidR="005F33BD">
        <w:rPr>
          <w:lang w:val="id-ID"/>
        </w:rPr>
        <w:t>pemahaman konsep</w:t>
      </w:r>
      <w:r>
        <w:rPr>
          <w:lang w:val="id-ID"/>
        </w:rPr>
        <w:t xml:space="preserve"> </w:t>
      </w:r>
      <w:r w:rsidR="005F33BD">
        <w:rPr>
          <w:lang w:val="id-ID"/>
        </w:rPr>
        <w:t>m</w:t>
      </w:r>
      <w:r>
        <w:t>atematika</w:t>
      </w:r>
      <w:r>
        <w:rPr>
          <w:lang w:val="id-ID"/>
        </w:rPr>
        <w:t>, guru dapat melaksanakan pembelajaran dengan menggunakan</w:t>
      </w:r>
      <w:r>
        <w:t xml:space="preserve"> </w:t>
      </w:r>
      <w:r w:rsidR="005F33BD">
        <w:rPr>
          <w:i/>
          <w:iCs/>
          <w:lang w:val="id-ID"/>
        </w:rPr>
        <w:t xml:space="preserve">mind map </w:t>
      </w:r>
      <w:r w:rsidR="005F33BD">
        <w:rPr>
          <w:lang w:val="id-ID"/>
        </w:rPr>
        <w:t xml:space="preserve">dan </w:t>
      </w:r>
      <w:r w:rsidR="005F33BD">
        <w:rPr>
          <w:i/>
          <w:iCs/>
          <w:lang w:val="id-ID"/>
        </w:rPr>
        <w:t>problem solving</w:t>
      </w:r>
      <w:r>
        <w:rPr>
          <w:lang w:val="id-ID"/>
        </w:rPr>
        <w:t xml:space="preserve">. </w:t>
      </w:r>
    </w:p>
    <w:sectPr w:rsidR="0019213D" w:rsidRPr="003E6093" w:rsidSect="005D130D">
      <w:footerReference w:type="default" r:id="rId12"/>
      <w:pgSz w:w="12240" w:h="15840" w:code="1"/>
      <w:pgMar w:top="2268" w:right="1701" w:bottom="1701" w:left="2268" w:header="708" w:footer="540" w:gutter="0"/>
      <w:pgNumType w:fmt="lowerRoman"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C2" w:rsidRDefault="004E37C2" w:rsidP="0001338C">
      <w:r>
        <w:separator/>
      </w:r>
    </w:p>
  </w:endnote>
  <w:endnote w:type="continuationSeparator" w:id="1">
    <w:p w:rsidR="004E37C2" w:rsidRDefault="004E37C2" w:rsidP="00013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3238"/>
      <w:docPartObj>
        <w:docPartGallery w:val="Page Numbers (Bottom of Page)"/>
        <w:docPartUnique/>
      </w:docPartObj>
    </w:sdtPr>
    <w:sdtContent>
      <w:p w:rsidR="00BC799E" w:rsidRDefault="00CD53A5">
        <w:pPr>
          <w:pStyle w:val="Footer"/>
          <w:jc w:val="center"/>
        </w:pPr>
        <w:fldSimple w:instr=" PAGE   \* MERGEFORMAT ">
          <w:r w:rsidR="00AF3D8E">
            <w:rPr>
              <w:noProof/>
            </w:rPr>
            <w:t>xviii</w:t>
          </w:r>
        </w:fldSimple>
      </w:p>
    </w:sdtContent>
  </w:sdt>
  <w:p w:rsidR="00024483" w:rsidRDefault="000244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C2" w:rsidRDefault="004E37C2" w:rsidP="0001338C">
      <w:r>
        <w:separator/>
      </w:r>
    </w:p>
  </w:footnote>
  <w:footnote w:type="continuationSeparator" w:id="1">
    <w:p w:rsidR="004E37C2" w:rsidRDefault="004E37C2" w:rsidP="00013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093"/>
    <w:rsid w:val="0001338C"/>
    <w:rsid w:val="00024483"/>
    <w:rsid w:val="00074841"/>
    <w:rsid w:val="000D127D"/>
    <w:rsid w:val="000D4F0D"/>
    <w:rsid w:val="00110C25"/>
    <w:rsid w:val="0015057C"/>
    <w:rsid w:val="00161B07"/>
    <w:rsid w:val="00180D9F"/>
    <w:rsid w:val="0019213D"/>
    <w:rsid w:val="00197A60"/>
    <w:rsid w:val="001B0800"/>
    <w:rsid w:val="001D6488"/>
    <w:rsid w:val="0020163B"/>
    <w:rsid w:val="00224D4E"/>
    <w:rsid w:val="00243312"/>
    <w:rsid w:val="00262F50"/>
    <w:rsid w:val="002F7B56"/>
    <w:rsid w:val="00321631"/>
    <w:rsid w:val="00333433"/>
    <w:rsid w:val="003E6093"/>
    <w:rsid w:val="00464E57"/>
    <w:rsid w:val="00485137"/>
    <w:rsid w:val="00485EC8"/>
    <w:rsid w:val="004E37C2"/>
    <w:rsid w:val="005408DA"/>
    <w:rsid w:val="00582E36"/>
    <w:rsid w:val="005D130D"/>
    <w:rsid w:val="005D53F6"/>
    <w:rsid w:val="005F33BD"/>
    <w:rsid w:val="00625768"/>
    <w:rsid w:val="00690AF9"/>
    <w:rsid w:val="0069676C"/>
    <w:rsid w:val="006A4B3F"/>
    <w:rsid w:val="007218C7"/>
    <w:rsid w:val="007A538D"/>
    <w:rsid w:val="007B539B"/>
    <w:rsid w:val="008345A7"/>
    <w:rsid w:val="008346B7"/>
    <w:rsid w:val="00840C08"/>
    <w:rsid w:val="00897FA8"/>
    <w:rsid w:val="008B3B94"/>
    <w:rsid w:val="008D55B3"/>
    <w:rsid w:val="009264CF"/>
    <w:rsid w:val="009B0248"/>
    <w:rsid w:val="009B11FD"/>
    <w:rsid w:val="00A25F88"/>
    <w:rsid w:val="00A403E4"/>
    <w:rsid w:val="00AD0051"/>
    <w:rsid w:val="00AF3D8E"/>
    <w:rsid w:val="00B0266C"/>
    <w:rsid w:val="00B30B20"/>
    <w:rsid w:val="00B703C6"/>
    <w:rsid w:val="00B97424"/>
    <w:rsid w:val="00BC799E"/>
    <w:rsid w:val="00BD7175"/>
    <w:rsid w:val="00C006A8"/>
    <w:rsid w:val="00C17905"/>
    <w:rsid w:val="00C62DCC"/>
    <w:rsid w:val="00C6395D"/>
    <w:rsid w:val="00C67F7E"/>
    <w:rsid w:val="00C865EB"/>
    <w:rsid w:val="00CD53A5"/>
    <w:rsid w:val="00CF41A5"/>
    <w:rsid w:val="00D237CA"/>
    <w:rsid w:val="00D633D3"/>
    <w:rsid w:val="00D75E1E"/>
    <w:rsid w:val="00DB1DAF"/>
    <w:rsid w:val="00E07613"/>
    <w:rsid w:val="00E26F30"/>
    <w:rsid w:val="00E95115"/>
    <w:rsid w:val="00F2004D"/>
    <w:rsid w:val="00F245B3"/>
    <w:rsid w:val="00F24F78"/>
    <w:rsid w:val="00F3610A"/>
    <w:rsid w:val="00F547B2"/>
    <w:rsid w:val="00F63F74"/>
    <w:rsid w:val="00F719E6"/>
    <w:rsid w:val="00F74881"/>
    <w:rsid w:val="00FA61BA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100" w:beforeAutospacing="1" w:after="100" w:afterAutospacing="1" w:line="48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93"/>
    <w:pPr>
      <w:spacing w:before="0" w:beforeAutospacing="0" w:after="0" w:afterAutospacing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881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F74881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0133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3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33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38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53</cp:revision>
  <cp:lastPrinted>2012-06-21T09:15:00Z</cp:lastPrinted>
  <dcterms:created xsi:type="dcterms:W3CDTF">2012-05-26T13:32:00Z</dcterms:created>
  <dcterms:modified xsi:type="dcterms:W3CDTF">2012-06-21T09:15:00Z</dcterms:modified>
</cp:coreProperties>
</file>