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36D" w:rsidRPr="004F3AD7" w:rsidRDefault="00B3036D" w:rsidP="001E13DF">
      <w:pPr>
        <w:pStyle w:val="ListParagraph"/>
        <w:spacing w:before="0" w:beforeAutospacing="0" w:line="480" w:lineRule="auto"/>
        <w:ind w:left="0"/>
        <w:contextualSpacing w:val="0"/>
        <w:jc w:val="center"/>
        <w:rPr>
          <w:rFonts w:ascii="Times New Roman" w:hAnsi="Times New Roman" w:cs="Times New Roman"/>
          <w:b/>
          <w:sz w:val="28"/>
        </w:rPr>
      </w:pPr>
      <w:r w:rsidRPr="004F3AD7">
        <w:rPr>
          <w:rFonts w:ascii="Times New Roman" w:hAnsi="Times New Roman" w:cs="Times New Roman"/>
          <w:b/>
          <w:sz w:val="28"/>
        </w:rPr>
        <w:t>BAB IV</w:t>
      </w:r>
    </w:p>
    <w:p w:rsidR="00B3036D" w:rsidRDefault="00B3036D" w:rsidP="001E13DF">
      <w:pPr>
        <w:pStyle w:val="ListParagraph"/>
        <w:spacing w:before="0" w:beforeAutospacing="0" w:line="480" w:lineRule="auto"/>
        <w:ind w:left="0"/>
        <w:contextualSpacing w:val="0"/>
        <w:jc w:val="center"/>
        <w:rPr>
          <w:rFonts w:ascii="Times New Roman" w:hAnsi="Times New Roman" w:cs="Times New Roman"/>
          <w:b/>
          <w:sz w:val="24"/>
        </w:rPr>
      </w:pPr>
      <w:r w:rsidRPr="004F3AD7">
        <w:rPr>
          <w:rFonts w:ascii="Times New Roman" w:hAnsi="Times New Roman" w:cs="Times New Roman"/>
          <w:b/>
          <w:sz w:val="28"/>
        </w:rPr>
        <w:t>HASIL PENELITIAN DAN PEMBAHASAN</w:t>
      </w:r>
    </w:p>
    <w:p w:rsidR="00B3036D" w:rsidRDefault="00B3036D" w:rsidP="00B3036D">
      <w:pPr>
        <w:pStyle w:val="ListParagraph"/>
        <w:numPr>
          <w:ilvl w:val="0"/>
          <w:numId w:val="1"/>
        </w:numPr>
        <w:spacing w:line="480" w:lineRule="auto"/>
        <w:jc w:val="both"/>
        <w:rPr>
          <w:rFonts w:ascii="Times New Roman" w:hAnsi="Times New Roman" w:cs="Times New Roman"/>
          <w:b/>
          <w:sz w:val="24"/>
        </w:rPr>
      </w:pPr>
      <w:r>
        <w:rPr>
          <w:rFonts w:ascii="Times New Roman" w:hAnsi="Times New Roman" w:cs="Times New Roman"/>
          <w:b/>
          <w:sz w:val="24"/>
        </w:rPr>
        <w:t>Hasil Penelitian</w:t>
      </w:r>
    </w:p>
    <w:p w:rsidR="00CB15DB" w:rsidRDefault="00CB15DB" w:rsidP="00593816">
      <w:pPr>
        <w:pStyle w:val="ListParagraph"/>
        <w:numPr>
          <w:ilvl w:val="0"/>
          <w:numId w:val="11"/>
        </w:numPr>
        <w:spacing w:line="480" w:lineRule="auto"/>
        <w:jc w:val="both"/>
        <w:rPr>
          <w:rFonts w:ascii="Times New Roman" w:hAnsi="Times New Roman" w:cs="Times New Roman"/>
          <w:b/>
          <w:sz w:val="24"/>
        </w:rPr>
      </w:pPr>
      <w:r w:rsidRPr="003E4AEF">
        <w:rPr>
          <w:rFonts w:ascii="Times New Roman" w:hAnsi="Times New Roman" w:cs="Times New Roman"/>
          <w:b/>
          <w:sz w:val="24"/>
        </w:rPr>
        <w:t xml:space="preserve">Deskripsi </w:t>
      </w:r>
      <w:r w:rsidR="00593816">
        <w:rPr>
          <w:rFonts w:ascii="Times New Roman" w:hAnsi="Times New Roman" w:cs="Times New Roman"/>
          <w:b/>
          <w:sz w:val="24"/>
        </w:rPr>
        <w:t>D</w:t>
      </w:r>
      <w:r w:rsidRPr="003E4AEF">
        <w:rPr>
          <w:rFonts w:ascii="Times New Roman" w:hAnsi="Times New Roman" w:cs="Times New Roman"/>
          <w:b/>
          <w:sz w:val="24"/>
        </w:rPr>
        <w:t>ata</w:t>
      </w:r>
    </w:p>
    <w:p w:rsidR="00593816" w:rsidRDefault="00593816" w:rsidP="00D955F5">
      <w:pPr>
        <w:pStyle w:val="ListParagraph"/>
        <w:spacing w:line="480" w:lineRule="auto"/>
        <w:ind w:firstLine="567"/>
        <w:jc w:val="both"/>
        <w:rPr>
          <w:rFonts w:ascii="Times New Roman" w:hAnsi="Times New Roman" w:cs="Times New Roman"/>
          <w:i/>
          <w:iCs/>
          <w:sz w:val="24"/>
          <w:szCs w:val="24"/>
        </w:rPr>
      </w:pPr>
      <w:r>
        <w:rPr>
          <w:rFonts w:ascii="Times New Roman" w:hAnsi="Times New Roman" w:cs="Times New Roman"/>
          <w:sz w:val="24"/>
          <w:szCs w:val="24"/>
        </w:rPr>
        <w:t>Penelitian ini berl</w:t>
      </w:r>
      <w:r w:rsidR="001D0E34">
        <w:rPr>
          <w:rFonts w:ascii="Times New Roman" w:hAnsi="Times New Roman" w:cs="Times New Roman"/>
          <w:sz w:val="24"/>
          <w:szCs w:val="24"/>
        </w:rPr>
        <w:t>okasi di SMP Negeri 2 Tulungagu</w:t>
      </w:r>
      <w:r>
        <w:rPr>
          <w:rFonts w:ascii="Times New Roman" w:hAnsi="Times New Roman" w:cs="Times New Roman"/>
          <w:sz w:val="24"/>
          <w:szCs w:val="24"/>
        </w:rPr>
        <w:t>ng dengan mengambil populasi seluruh  siswa kelas VII reguler</w:t>
      </w:r>
      <w:r w:rsidR="001A6ECD">
        <w:rPr>
          <w:rFonts w:ascii="Times New Roman" w:hAnsi="Times New Roman" w:cs="Times New Roman"/>
          <w:sz w:val="24"/>
          <w:szCs w:val="24"/>
        </w:rPr>
        <w:t xml:space="preserve"> yang </w:t>
      </w:r>
      <w:r w:rsidR="00334496">
        <w:rPr>
          <w:rFonts w:ascii="Times New Roman" w:hAnsi="Times New Roman" w:cs="Times New Roman"/>
          <w:sz w:val="24"/>
          <w:szCs w:val="24"/>
        </w:rPr>
        <w:t xml:space="preserve">meliputi kelas </w:t>
      </w:r>
      <w:r w:rsidR="003553F0" w:rsidRPr="00334496">
        <w:rPr>
          <w:rFonts w:ascii="Times New Roman" w:hAnsi="Times New Roman" w:cs="Times New Roman"/>
          <w:position w:val="-6"/>
          <w:sz w:val="24"/>
          <w:szCs w:val="24"/>
        </w:rPr>
        <w:object w:dxaOrig="1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9pt;height:17.85pt" o:ole="">
            <v:imagedata r:id="rId8" o:title=""/>
          </v:shape>
          <o:OLEObject Type="Embed" ProgID="Equation.3" ShapeID="_x0000_i1025" DrawAspect="Content" ObjectID="_1402122405" r:id="rId9"/>
        </w:object>
      </w:r>
      <w:r w:rsidR="00334496">
        <w:rPr>
          <w:rFonts w:ascii="Times New Roman" w:hAnsi="Times New Roman" w:cs="Times New Roman"/>
          <w:sz w:val="24"/>
          <w:szCs w:val="24"/>
        </w:rPr>
        <w:t xml:space="preserve"> dengan </w:t>
      </w:r>
      <w:r w:rsidR="001A6ECD">
        <w:rPr>
          <w:rFonts w:ascii="Times New Roman" w:hAnsi="Times New Roman" w:cs="Times New Roman"/>
          <w:sz w:val="24"/>
          <w:szCs w:val="24"/>
        </w:rPr>
        <w:t>jumlah 307 siswa</w:t>
      </w:r>
      <w:r>
        <w:rPr>
          <w:rFonts w:ascii="Times New Roman" w:hAnsi="Times New Roman" w:cs="Times New Roman"/>
          <w:sz w:val="24"/>
          <w:szCs w:val="24"/>
        </w:rPr>
        <w:t>. Sedangkan sampel dalam p</w:t>
      </w:r>
      <w:r w:rsidR="003553F0">
        <w:rPr>
          <w:rFonts w:ascii="Times New Roman" w:hAnsi="Times New Roman" w:cs="Times New Roman"/>
          <w:sz w:val="24"/>
          <w:szCs w:val="24"/>
        </w:rPr>
        <w:t xml:space="preserve">enelitian ini adalah kelas </w:t>
      </w:r>
      <w:r w:rsidR="005E2406" w:rsidRPr="003553F0">
        <w:rPr>
          <w:rFonts w:ascii="Times New Roman" w:hAnsi="Times New Roman" w:cs="Times New Roman"/>
          <w:position w:val="-6"/>
          <w:sz w:val="24"/>
          <w:szCs w:val="24"/>
        </w:rPr>
        <w:object w:dxaOrig="560" w:dyaOrig="360">
          <v:shape id="_x0000_i1026" type="#_x0000_t75" style="width:28.2pt;height:17.85pt" o:ole="">
            <v:imagedata r:id="rId10" o:title=""/>
          </v:shape>
          <o:OLEObject Type="Embed" ProgID="Equation.3" ShapeID="_x0000_i1026" DrawAspect="Content" ObjectID="_1402122406" r:id="rId11"/>
        </w:object>
      </w:r>
      <w:r>
        <w:rPr>
          <w:rFonts w:ascii="Times New Roman" w:hAnsi="Times New Roman" w:cs="Times New Roman"/>
          <w:sz w:val="24"/>
          <w:szCs w:val="24"/>
        </w:rPr>
        <w:t xml:space="preserve">, sebanyak 38 siswa. Adapun daftar nama siswa kelas </w:t>
      </w:r>
      <w:r w:rsidR="005E2406" w:rsidRPr="003553F0">
        <w:rPr>
          <w:rFonts w:ascii="Times New Roman" w:hAnsi="Times New Roman" w:cs="Times New Roman"/>
          <w:position w:val="-6"/>
          <w:sz w:val="24"/>
          <w:szCs w:val="24"/>
        </w:rPr>
        <w:object w:dxaOrig="560" w:dyaOrig="360">
          <v:shape id="_x0000_i1027" type="#_x0000_t75" style="width:28.2pt;height:17.85pt" o:ole="">
            <v:imagedata r:id="rId12" o:title=""/>
          </v:shape>
          <o:OLEObject Type="Embed" ProgID="Equation.3" ShapeID="_x0000_i1027" DrawAspect="Content" ObjectID="_1402122407" r:id="rId13"/>
        </w:object>
      </w:r>
      <w:r>
        <w:rPr>
          <w:rFonts w:ascii="Times New Roman" w:hAnsi="Times New Roman" w:cs="Times New Roman"/>
          <w:sz w:val="24"/>
          <w:szCs w:val="24"/>
        </w:rPr>
        <w:t xml:space="preserve">sebagaimana terlampir (lampiran 17). Dalam penelitian ini penulis memberikan </w:t>
      </w:r>
      <w:r w:rsidRPr="003D3FE6">
        <w:rPr>
          <w:rFonts w:ascii="Times New Roman" w:hAnsi="Times New Roman" w:cs="Times New Roman"/>
          <w:i/>
          <w:iCs/>
          <w:sz w:val="24"/>
          <w:szCs w:val="24"/>
        </w:rPr>
        <w:t>treatment</w:t>
      </w:r>
      <w:r>
        <w:rPr>
          <w:rFonts w:ascii="Times New Roman" w:hAnsi="Times New Roman" w:cs="Times New Roman"/>
          <w:sz w:val="24"/>
          <w:szCs w:val="24"/>
        </w:rPr>
        <w:t xml:space="preserve"> yang berupa penggunaan </w:t>
      </w:r>
      <w:r>
        <w:rPr>
          <w:rFonts w:ascii="Times New Roman" w:hAnsi="Times New Roman" w:cs="Times New Roman"/>
          <w:i/>
          <w:iCs/>
          <w:sz w:val="24"/>
          <w:szCs w:val="24"/>
        </w:rPr>
        <w:t xml:space="preserve">mind map </w:t>
      </w:r>
      <w:r>
        <w:rPr>
          <w:rFonts w:ascii="Times New Roman" w:hAnsi="Times New Roman" w:cs="Times New Roman"/>
          <w:sz w:val="24"/>
          <w:szCs w:val="24"/>
        </w:rPr>
        <w:t xml:space="preserve">dan </w:t>
      </w:r>
      <w:r>
        <w:rPr>
          <w:rFonts w:ascii="Times New Roman" w:hAnsi="Times New Roman" w:cs="Times New Roman"/>
          <w:i/>
          <w:iCs/>
          <w:sz w:val="24"/>
          <w:szCs w:val="24"/>
        </w:rPr>
        <w:t xml:space="preserve">problem solving </w:t>
      </w:r>
      <w:r w:rsidR="00D0077E">
        <w:rPr>
          <w:rFonts w:ascii="Times New Roman" w:hAnsi="Times New Roman" w:cs="Times New Roman"/>
          <w:sz w:val="24"/>
          <w:szCs w:val="24"/>
        </w:rPr>
        <w:t xml:space="preserve">secara integrasi </w:t>
      </w:r>
      <w:r w:rsidR="00D955F5">
        <w:rPr>
          <w:rFonts w:ascii="Times New Roman" w:hAnsi="Times New Roman" w:cs="Times New Roman"/>
          <w:sz w:val="24"/>
          <w:szCs w:val="24"/>
        </w:rPr>
        <w:t>dalam</w:t>
      </w:r>
      <w:r>
        <w:rPr>
          <w:rFonts w:ascii="Times New Roman" w:hAnsi="Times New Roman" w:cs="Times New Roman"/>
          <w:sz w:val="24"/>
          <w:szCs w:val="24"/>
        </w:rPr>
        <w:t xml:space="preserve"> pe</w:t>
      </w:r>
      <w:r w:rsidR="00766418">
        <w:rPr>
          <w:rFonts w:ascii="Times New Roman" w:hAnsi="Times New Roman" w:cs="Times New Roman"/>
          <w:sz w:val="24"/>
          <w:szCs w:val="24"/>
        </w:rPr>
        <w:t>mbelajaran matematika kelas VII</w:t>
      </w:r>
      <w:r w:rsidRPr="00766418">
        <w:rPr>
          <w:rFonts w:ascii="Times New Roman" w:hAnsi="Times New Roman" w:cs="Times New Roman"/>
          <w:sz w:val="24"/>
          <w:szCs w:val="24"/>
          <w:vertAlign w:val="superscript"/>
        </w:rPr>
        <w:t>G</w:t>
      </w:r>
      <w:r>
        <w:rPr>
          <w:rFonts w:ascii="Times New Roman" w:hAnsi="Times New Roman" w:cs="Times New Roman"/>
          <w:i/>
          <w:iCs/>
          <w:sz w:val="24"/>
          <w:szCs w:val="24"/>
        </w:rPr>
        <w:t>.</w:t>
      </w:r>
    </w:p>
    <w:p w:rsidR="00593816" w:rsidRDefault="00593816" w:rsidP="00593816">
      <w:pPr>
        <w:pStyle w:val="ListParagraph"/>
        <w:spacing w:line="480" w:lineRule="auto"/>
        <w:ind w:firstLine="567"/>
        <w:jc w:val="both"/>
        <w:rPr>
          <w:rFonts w:ascii="Times New Roman" w:hAnsi="Times New Roman" w:cs="Times New Roman"/>
          <w:sz w:val="24"/>
          <w:szCs w:val="24"/>
        </w:rPr>
      </w:pPr>
      <w:r w:rsidRPr="00593816">
        <w:rPr>
          <w:rFonts w:ascii="Times New Roman" w:hAnsi="Times New Roman" w:cs="Times New Roman"/>
          <w:sz w:val="24"/>
          <w:szCs w:val="24"/>
        </w:rPr>
        <w:t xml:space="preserve">Data yang diperoleh dalam penelitian ini adalah nilai raport semester I Kelas VII reguler, nilai </w:t>
      </w:r>
      <w:r w:rsidRPr="00593816">
        <w:rPr>
          <w:rFonts w:ascii="Times New Roman" w:hAnsi="Times New Roman" w:cs="Times New Roman"/>
          <w:i/>
          <w:iCs/>
          <w:sz w:val="24"/>
          <w:szCs w:val="24"/>
        </w:rPr>
        <w:t>pre-test</w:t>
      </w:r>
      <w:r w:rsidRPr="00593816">
        <w:rPr>
          <w:rFonts w:ascii="Times New Roman" w:hAnsi="Times New Roman" w:cs="Times New Roman"/>
          <w:sz w:val="24"/>
          <w:szCs w:val="24"/>
        </w:rPr>
        <w:t xml:space="preserve"> dan </w:t>
      </w:r>
      <w:r w:rsidRPr="00593816">
        <w:rPr>
          <w:rFonts w:ascii="Times New Roman" w:hAnsi="Times New Roman" w:cs="Times New Roman"/>
          <w:i/>
          <w:iCs/>
          <w:sz w:val="24"/>
          <w:szCs w:val="24"/>
        </w:rPr>
        <w:t>post-test</w:t>
      </w:r>
      <w:r w:rsidR="005E2406">
        <w:rPr>
          <w:rFonts w:ascii="Times New Roman" w:hAnsi="Times New Roman" w:cs="Times New Roman"/>
          <w:sz w:val="24"/>
          <w:szCs w:val="24"/>
        </w:rPr>
        <w:t xml:space="preserve"> pada kelas </w:t>
      </w:r>
      <w:r w:rsidR="00281997" w:rsidRPr="005E2406">
        <w:rPr>
          <w:rFonts w:ascii="Times New Roman" w:hAnsi="Times New Roman" w:cs="Times New Roman"/>
          <w:position w:val="-6"/>
          <w:sz w:val="24"/>
          <w:szCs w:val="24"/>
        </w:rPr>
        <w:object w:dxaOrig="560" w:dyaOrig="360">
          <v:shape id="_x0000_i1028" type="#_x0000_t75" style="width:28.2pt;height:17.85pt" o:ole="">
            <v:imagedata r:id="rId14" o:title=""/>
          </v:shape>
          <o:OLEObject Type="Embed" ProgID="Equation.3" ShapeID="_x0000_i1028" DrawAspect="Content" ObjectID="_1402122408" r:id="rId15"/>
        </w:object>
      </w:r>
      <w:r w:rsidR="005E2406">
        <w:rPr>
          <w:rFonts w:ascii="Times New Roman" w:hAnsi="Times New Roman" w:cs="Times New Roman"/>
          <w:sz w:val="24"/>
          <w:szCs w:val="24"/>
        </w:rPr>
        <w:t xml:space="preserve"> </w:t>
      </w:r>
      <w:r w:rsidRPr="00593816">
        <w:rPr>
          <w:rFonts w:ascii="Times New Roman" w:hAnsi="Times New Roman" w:cs="Times New Roman"/>
          <w:sz w:val="24"/>
          <w:szCs w:val="24"/>
        </w:rPr>
        <w:t xml:space="preserve">sebagai kelas eksperimen. </w:t>
      </w:r>
    </w:p>
    <w:p w:rsidR="00593816" w:rsidRDefault="00593816" w:rsidP="00593816">
      <w:pPr>
        <w:pStyle w:val="ListParagraph"/>
        <w:spacing w:line="480" w:lineRule="auto"/>
        <w:ind w:firstLine="567"/>
        <w:jc w:val="both"/>
        <w:rPr>
          <w:rFonts w:ascii="Times New Roman" w:hAnsi="Times New Roman" w:cs="Times New Roman"/>
          <w:sz w:val="24"/>
          <w:szCs w:val="24"/>
        </w:rPr>
      </w:pPr>
      <w:r w:rsidRPr="00593816">
        <w:rPr>
          <w:rFonts w:ascii="Times New Roman" w:hAnsi="Times New Roman" w:cs="Times New Roman"/>
          <w:sz w:val="24"/>
          <w:szCs w:val="24"/>
        </w:rPr>
        <w:t xml:space="preserve">Prosedur yang dilakukan dalam penelitian ini adalah dengan memberikan tes awal kepada siswa untuk mengetahui kemampuan awal siswa sebelum diberi </w:t>
      </w:r>
      <w:r w:rsidRPr="00593816">
        <w:rPr>
          <w:rFonts w:ascii="Times New Roman" w:hAnsi="Times New Roman" w:cs="Times New Roman"/>
          <w:i/>
          <w:iCs/>
          <w:sz w:val="24"/>
          <w:szCs w:val="24"/>
        </w:rPr>
        <w:t>treatment</w:t>
      </w:r>
      <w:r w:rsidRPr="00593816">
        <w:rPr>
          <w:rFonts w:ascii="Times New Roman" w:hAnsi="Times New Roman" w:cs="Times New Roman"/>
          <w:sz w:val="24"/>
          <w:szCs w:val="24"/>
        </w:rPr>
        <w:t xml:space="preserve"> (</w:t>
      </w:r>
      <w:r w:rsidRPr="00593816">
        <w:rPr>
          <w:rFonts w:ascii="Times New Roman" w:hAnsi="Times New Roman" w:cs="Times New Roman"/>
          <w:i/>
          <w:iCs/>
          <w:sz w:val="24"/>
          <w:szCs w:val="24"/>
        </w:rPr>
        <w:t xml:space="preserve">pretest </w:t>
      </w:r>
      <w:r w:rsidRPr="00593816">
        <w:rPr>
          <w:rFonts w:ascii="Times New Roman" w:hAnsi="Times New Roman" w:cs="Times New Roman"/>
          <w:sz w:val="24"/>
          <w:szCs w:val="24"/>
        </w:rPr>
        <w:t xml:space="preserve">dilaksanakan tanggal 30 April 2012). Adapun hasil nilai </w:t>
      </w:r>
      <w:r w:rsidRPr="00593816">
        <w:rPr>
          <w:rFonts w:ascii="Times New Roman" w:hAnsi="Times New Roman" w:cs="Times New Roman"/>
          <w:i/>
          <w:iCs/>
          <w:sz w:val="24"/>
          <w:szCs w:val="24"/>
        </w:rPr>
        <w:t>pre-test</w:t>
      </w:r>
      <w:r w:rsidRPr="00593816">
        <w:rPr>
          <w:rFonts w:ascii="Times New Roman" w:hAnsi="Times New Roman" w:cs="Times New Roman"/>
          <w:sz w:val="24"/>
          <w:szCs w:val="24"/>
        </w:rPr>
        <w:t xml:space="preserve"> adalah sebagai berikut: </w:t>
      </w:r>
    </w:p>
    <w:p w:rsidR="00E01545" w:rsidRDefault="00E01545" w:rsidP="00593816">
      <w:pPr>
        <w:pStyle w:val="ListParagraph"/>
        <w:spacing w:line="480" w:lineRule="auto"/>
        <w:ind w:firstLine="567"/>
        <w:jc w:val="both"/>
        <w:rPr>
          <w:rFonts w:ascii="Times New Roman" w:hAnsi="Times New Roman" w:cs="Times New Roman"/>
          <w:sz w:val="24"/>
          <w:szCs w:val="24"/>
        </w:rPr>
      </w:pPr>
    </w:p>
    <w:p w:rsidR="00E01545" w:rsidRDefault="00E01545" w:rsidP="00593816">
      <w:pPr>
        <w:pStyle w:val="ListParagraph"/>
        <w:spacing w:line="480" w:lineRule="auto"/>
        <w:ind w:firstLine="567"/>
        <w:jc w:val="both"/>
        <w:rPr>
          <w:rFonts w:ascii="Times New Roman" w:hAnsi="Times New Roman" w:cs="Times New Roman"/>
          <w:sz w:val="24"/>
          <w:szCs w:val="24"/>
        </w:rPr>
      </w:pPr>
    </w:p>
    <w:p w:rsidR="00593816" w:rsidRDefault="00E54949" w:rsidP="00593816">
      <w:pPr>
        <w:pStyle w:val="ListParagraph"/>
        <w:jc w:val="both"/>
        <w:rPr>
          <w:rFonts w:ascii="Times New Roman" w:hAnsi="Times New Roman" w:cs="Times New Roman"/>
          <w:b/>
          <w:bCs/>
          <w:sz w:val="24"/>
          <w:szCs w:val="24"/>
        </w:rPr>
      </w:pPr>
      <w:r>
        <w:rPr>
          <w:rFonts w:ascii="Times New Roman" w:hAnsi="Times New Roman" w:cs="Times New Roman"/>
          <w:b/>
          <w:bCs/>
          <w:sz w:val="24"/>
          <w:szCs w:val="24"/>
        </w:rPr>
        <w:lastRenderedPageBreak/>
        <w:t>Tabel 4.1</w:t>
      </w:r>
    </w:p>
    <w:p w:rsidR="00593816" w:rsidRPr="00E679BE" w:rsidRDefault="00593816" w:rsidP="00E679BE">
      <w:pPr>
        <w:pStyle w:val="ListParagraph"/>
        <w:jc w:val="both"/>
        <w:rPr>
          <w:rFonts w:ascii="Times New Roman" w:hAnsi="Times New Roman" w:cs="Times New Roman"/>
          <w:b/>
          <w:bCs/>
          <w:sz w:val="24"/>
          <w:szCs w:val="24"/>
        </w:rPr>
      </w:pPr>
      <w:r>
        <w:rPr>
          <w:rFonts w:ascii="Times New Roman" w:hAnsi="Times New Roman" w:cs="Times New Roman"/>
          <w:b/>
          <w:bCs/>
          <w:sz w:val="24"/>
          <w:szCs w:val="24"/>
        </w:rPr>
        <w:t xml:space="preserve">Daftar Nilai </w:t>
      </w:r>
      <w:r>
        <w:rPr>
          <w:rFonts w:ascii="Times New Roman" w:hAnsi="Times New Roman" w:cs="Times New Roman"/>
          <w:b/>
          <w:bCs/>
          <w:i/>
          <w:iCs/>
          <w:sz w:val="24"/>
          <w:szCs w:val="24"/>
        </w:rPr>
        <w:t xml:space="preserve">Pre-Test </w:t>
      </w:r>
      <w:r w:rsidR="009F0D44">
        <w:rPr>
          <w:rFonts w:ascii="Times New Roman" w:hAnsi="Times New Roman" w:cs="Times New Roman"/>
          <w:b/>
          <w:bCs/>
          <w:sz w:val="24"/>
          <w:szCs w:val="24"/>
        </w:rPr>
        <w:t>Siswa Kelas VII</w:t>
      </w:r>
      <w:r w:rsidRPr="00956CC8">
        <w:rPr>
          <w:rFonts w:ascii="Times New Roman" w:hAnsi="Times New Roman" w:cs="Times New Roman"/>
          <w:b/>
          <w:bCs/>
          <w:sz w:val="24"/>
          <w:szCs w:val="24"/>
          <w:vertAlign w:val="superscript"/>
        </w:rPr>
        <w:t>G</w:t>
      </w:r>
    </w:p>
    <w:tbl>
      <w:tblPr>
        <w:tblStyle w:val="TableGrid"/>
        <w:tblW w:w="0" w:type="auto"/>
        <w:tblInd w:w="817" w:type="dxa"/>
        <w:tblLook w:val="04A0"/>
      </w:tblPr>
      <w:tblGrid>
        <w:gridCol w:w="817"/>
        <w:gridCol w:w="992"/>
        <w:gridCol w:w="1276"/>
        <w:gridCol w:w="425"/>
        <w:gridCol w:w="986"/>
        <w:gridCol w:w="1276"/>
        <w:gridCol w:w="1276"/>
      </w:tblGrid>
      <w:tr w:rsidR="00593816" w:rsidRPr="00B90072" w:rsidTr="00F21924">
        <w:tc>
          <w:tcPr>
            <w:tcW w:w="817" w:type="dxa"/>
            <w:vAlign w:val="center"/>
          </w:tcPr>
          <w:p w:rsidR="00593816" w:rsidRPr="00B90072" w:rsidRDefault="00593816" w:rsidP="00F21924">
            <w:pPr>
              <w:spacing w:beforeAutospacing="0" w:afterAutospacing="0"/>
              <w:ind w:left="34"/>
              <w:jc w:val="left"/>
              <w:rPr>
                <w:rFonts w:ascii="Times New Roman" w:hAnsi="Times New Roman" w:cs="Times New Roman"/>
              </w:rPr>
            </w:pPr>
            <w:r w:rsidRPr="00B90072">
              <w:rPr>
                <w:rFonts w:ascii="Times New Roman" w:hAnsi="Times New Roman" w:cs="Times New Roman"/>
              </w:rPr>
              <w:t xml:space="preserve">No. </w:t>
            </w:r>
          </w:p>
        </w:tc>
        <w:tc>
          <w:tcPr>
            <w:tcW w:w="992" w:type="dxa"/>
            <w:vAlign w:val="center"/>
          </w:tcPr>
          <w:p w:rsidR="00593816" w:rsidRPr="00B90072" w:rsidRDefault="00593816" w:rsidP="00F21924">
            <w:pPr>
              <w:spacing w:beforeAutospacing="0" w:afterAutospacing="0"/>
              <w:ind w:left="46"/>
              <w:jc w:val="center"/>
              <w:rPr>
                <w:rFonts w:ascii="Times New Roman" w:hAnsi="Times New Roman" w:cs="Times New Roman"/>
              </w:rPr>
            </w:pPr>
            <w:r>
              <w:rPr>
                <w:rFonts w:ascii="Times New Roman" w:hAnsi="Times New Roman" w:cs="Times New Roman"/>
              </w:rPr>
              <w:t>Nama Inisial</w:t>
            </w:r>
          </w:p>
        </w:tc>
        <w:tc>
          <w:tcPr>
            <w:tcW w:w="1276" w:type="dxa"/>
            <w:tcBorders>
              <w:right w:val="single" w:sz="4" w:space="0" w:color="auto"/>
            </w:tcBorders>
            <w:vAlign w:val="center"/>
          </w:tcPr>
          <w:p w:rsidR="00593816" w:rsidRPr="00B90072" w:rsidRDefault="00593816" w:rsidP="00F21924">
            <w:pPr>
              <w:spacing w:beforeAutospacing="0" w:afterAutospacing="0"/>
              <w:ind w:left="46"/>
              <w:jc w:val="center"/>
              <w:rPr>
                <w:rFonts w:ascii="Times New Roman" w:hAnsi="Times New Roman" w:cs="Times New Roman"/>
              </w:rPr>
            </w:pPr>
            <w:r w:rsidRPr="00B90072">
              <w:rPr>
                <w:rFonts w:ascii="Times New Roman" w:hAnsi="Times New Roman" w:cs="Times New Roman"/>
              </w:rPr>
              <w:t>N</w:t>
            </w:r>
            <w:r>
              <w:rPr>
                <w:rFonts w:ascii="Times New Roman" w:hAnsi="Times New Roman" w:cs="Times New Roman"/>
              </w:rPr>
              <w:t>ilai</w:t>
            </w:r>
            <w:r w:rsidRPr="00B90072">
              <w:rPr>
                <w:rFonts w:ascii="Times New Roman" w:hAnsi="Times New Roman" w:cs="Times New Roman"/>
              </w:rPr>
              <w:t xml:space="preserve"> </w:t>
            </w:r>
            <w:r w:rsidRPr="00B90072">
              <w:rPr>
                <w:rFonts w:ascii="Times New Roman" w:hAnsi="Times New Roman" w:cs="Times New Roman"/>
                <w:position w:val="-12"/>
              </w:rPr>
              <w:object w:dxaOrig="480" w:dyaOrig="360">
                <v:shape id="_x0000_i1029" type="#_x0000_t75" style="width:24.2pt;height:17.85pt" o:ole="">
                  <v:imagedata r:id="rId16" o:title=""/>
                </v:shape>
                <o:OLEObject Type="Embed" ProgID="Equation.3" ShapeID="_x0000_i1029" DrawAspect="Content" ObjectID="_1402122409" r:id="rId17"/>
              </w:object>
            </w:r>
          </w:p>
        </w:tc>
        <w:tc>
          <w:tcPr>
            <w:tcW w:w="425" w:type="dxa"/>
            <w:vMerge w:val="restart"/>
            <w:tcBorders>
              <w:top w:val="nil"/>
              <w:bottom w:val="nil"/>
              <w:right w:val="single" w:sz="4" w:space="0" w:color="auto"/>
            </w:tcBorders>
          </w:tcPr>
          <w:p w:rsidR="00593816" w:rsidRPr="00B90072" w:rsidRDefault="00593816" w:rsidP="00F21924">
            <w:pPr>
              <w:spacing w:beforeAutospacing="0" w:afterAutospacing="0"/>
              <w:ind w:left="46"/>
              <w:jc w:val="center"/>
              <w:rPr>
                <w:rFonts w:ascii="Times New Roman" w:hAnsi="Times New Roman" w:cs="Times New Roman"/>
              </w:rPr>
            </w:pPr>
          </w:p>
        </w:tc>
        <w:tc>
          <w:tcPr>
            <w:tcW w:w="986" w:type="dxa"/>
            <w:tcBorders>
              <w:right w:val="single" w:sz="4" w:space="0" w:color="auto"/>
            </w:tcBorders>
            <w:vAlign w:val="center"/>
          </w:tcPr>
          <w:p w:rsidR="00593816" w:rsidRPr="00B90072" w:rsidRDefault="00593816" w:rsidP="00F21924">
            <w:pPr>
              <w:spacing w:beforeAutospacing="0" w:afterAutospacing="0"/>
              <w:ind w:left="34"/>
              <w:jc w:val="center"/>
              <w:rPr>
                <w:rFonts w:ascii="Times New Roman" w:hAnsi="Times New Roman" w:cs="Times New Roman"/>
              </w:rPr>
            </w:pPr>
            <w:r w:rsidRPr="00B90072">
              <w:rPr>
                <w:rFonts w:ascii="Times New Roman" w:hAnsi="Times New Roman" w:cs="Times New Roman"/>
              </w:rPr>
              <w:t xml:space="preserve">No. </w:t>
            </w:r>
          </w:p>
        </w:tc>
        <w:tc>
          <w:tcPr>
            <w:tcW w:w="1276" w:type="dxa"/>
            <w:tcBorders>
              <w:right w:val="single" w:sz="4" w:space="0" w:color="auto"/>
            </w:tcBorders>
            <w:vAlign w:val="center"/>
          </w:tcPr>
          <w:p w:rsidR="00593816" w:rsidRPr="00B90072" w:rsidRDefault="00593816" w:rsidP="00F21924">
            <w:pPr>
              <w:spacing w:beforeAutospacing="0" w:afterAutospacing="0"/>
              <w:ind w:left="46"/>
              <w:jc w:val="center"/>
              <w:rPr>
                <w:rFonts w:ascii="Times New Roman" w:hAnsi="Times New Roman" w:cs="Times New Roman"/>
              </w:rPr>
            </w:pPr>
            <w:r>
              <w:rPr>
                <w:rFonts w:ascii="Times New Roman" w:hAnsi="Times New Roman" w:cs="Times New Roman"/>
              </w:rPr>
              <w:t>Nama Inisial</w:t>
            </w:r>
          </w:p>
        </w:tc>
        <w:tc>
          <w:tcPr>
            <w:tcW w:w="1276" w:type="dxa"/>
            <w:tcBorders>
              <w:right w:val="single" w:sz="4" w:space="0" w:color="auto"/>
            </w:tcBorders>
            <w:vAlign w:val="center"/>
          </w:tcPr>
          <w:p w:rsidR="00593816" w:rsidRPr="00B90072" w:rsidRDefault="00593816" w:rsidP="00F21924">
            <w:pPr>
              <w:spacing w:beforeAutospacing="0" w:afterAutospacing="0"/>
              <w:ind w:left="46"/>
              <w:jc w:val="center"/>
              <w:rPr>
                <w:rFonts w:ascii="Times New Roman" w:hAnsi="Times New Roman" w:cs="Times New Roman"/>
              </w:rPr>
            </w:pPr>
            <w:r w:rsidRPr="00B90072">
              <w:rPr>
                <w:rFonts w:ascii="Times New Roman" w:hAnsi="Times New Roman" w:cs="Times New Roman"/>
              </w:rPr>
              <w:t>N</w:t>
            </w:r>
            <w:r>
              <w:rPr>
                <w:rFonts w:ascii="Times New Roman" w:hAnsi="Times New Roman" w:cs="Times New Roman"/>
              </w:rPr>
              <w:t>ilai</w:t>
            </w:r>
            <w:r w:rsidRPr="00B90072">
              <w:rPr>
                <w:rFonts w:ascii="Times New Roman" w:hAnsi="Times New Roman" w:cs="Times New Roman"/>
              </w:rPr>
              <w:t xml:space="preserve"> </w:t>
            </w:r>
            <w:r w:rsidRPr="00B90072">
              <w:rPr>
                <w:rFonts w:ascii="Times New Roman" w:hAnsi="Times New Roman" w:cs="Times New Roman"/>
                <w:position w:val="-12"/>
              </w:rPr>
              <w:object w:dxaOrig="480" w:dyaOrig="360">
                <v:shape id="_x0000_i1030" type="#_x0000_t75" style="width:24.2pt;height:17.85pt" o:ole="">
                  <v:imagedata r:id="rId16" o:title=""/>
                </v:shape>
                <o:OLEObject Type="Embed" ProgID="Equation.3" ShapeID="_x0000_i1030" DrawAspect="Content" ObjectID="_1402122410" r:id="rId18"/>
              </w:object>
            </w:r>
          </w:p>
        </w:tc>
      </w:tr>
      <w:tr w:rsidR="00593816" w:rsidRPr="0039601B" w:rsidTr="00F21924">
        <w:tc>
          <w:tcPr>
            <w:tcW w:w="817" w:type="dxa"/>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1</w:t>
            </w:r>
          </w:p>
        </w:tc>
        <w:tc>
          <w:tcPr>
            <w:tcW w:w="992" w:type="dxa"/>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AJP</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47</w:t>
            </w:r>
          </w:p>
        </w:tc>
        <w:tc>
          <w:tcPr>
            <w:tcW w:w="425" w:type="dxa"/>
            <w:vMerge/>
            <w:tcBorders>
              <w:bottom w:val="nil"/>
              <w:right w:val="single" w:sz="4" w:space="0" w:color="auto"/>
            </w:tcBorders>
          </w:tcPr>
          <w:p w:rsidR="00593816" w:rsidRPr="0039601B" w:rsidRDefault="00593816" w:rsidP="00F21924">
            <w:pPr>
              <w:jc w:val="center"/>
              <w:rPr>
                <w:rFonts w:ascii="Times New Roman" w:hAnsi="Times New Roman" w:cs="Times New Roman"/>
                <w:color w:val="000000"/>
              </w:rPr>
            </w:pPr>
          </w:p>
        </w:tc>
        <w:tc>
          <w:tcPr>
            <w:tcW w:w="986" w:type="dxa"/>
            <w:tcBorders>
              <w:right w:val="single" w:sz="4" w:space="0" w:color="auto"/>
            </w:tcBorders>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20</w:t>
            </w:r>
          </w:p>
        </w:tc>
        <w:tc>
          <w:tcPr>
            <w:tcW w:w="1276" w:type="dxa"/>
            <w:tcBorders>
              <w:right w:val="single" w:sz="4" w:space="0" w:color="auto"/>
            </w:tcBorders>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FPS</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78</w:t>
            </w:r>
          </w:p>
        </w:tc>
      </w:tr>
      <w:tr w:rsidR="00593816" w:rsidRPr="0039601B" w:rsidTr="00D36F8A">
        <w:tc>
          <w:tcPr>
            <w:tcW w:w="817" w:type="dxa"/>
            <w:tcBorders>
              <w:bottom w:val="nil"/>
            </w:tcBorders>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2</w:t>
            </w:r>
          </w:p>
        </w:tc>
        <w:tc>
          <w:tcPr>
            <w:tcW w:w="992" w:type="dxa"/>
            <w:tcBorders>
              <w:bottom w:val="nil"/>
            </w:tcBorders>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ANS</w:t>
            </w:r>
          </w:p>
        </w:tc>
        <w:tc>
          <w:tcPr>
            <w:tcW w:w="1276" w:type="dxa"/>
            <w:tcBorders>
              <w:bottom w:val="nil"/>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40</w:t>
            </w:r>
          </w:p>
        </w:tc>
        <w:tc>
          <w:tcPr>
            <w:tcW w:w="425" w:type="dxa"/>
            <w:vMerge/>
            <w:tcBorders>
              <w:bottom w:val="nil"/>
              <w:right w:val="single" w:sz="4" w:space="0" w:color="auto"/>
            </w:tcBorders>
          </w:tcPr>
          <w:p w:rsidR="00593816" w:rsidRPr="0039601B" w:rsidRDefault="00593816" w:rsidP="00F21924">
            <w:pPr>
              <w:jc w:val="center"/>
              <w:rPr>
                <w:rFonts w:ascii="Times New Roman" w:hAnsi="Times New Roman" w:cs="Times New Roman"/>
                <w:color w:val="000000"/>
              </w:rPr>
            </w:pPr>
          </w:p>
        </w:tc>
        <w:tc>
          <w:tcPr>
            <w:tcW w:w="986" w:type="dxa"/>
            <w:tcBorders>
              <w:bottom w:val="nil"/>
              <w:right w:val="single" w:sz="4" w:space="0" w:color="auto"/>
            </w:tcBorders>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21</w:t>
            </w:r>
          </w:p>
        </w:tc>
        <w:tc>
          <w:tcPr>
            <w:tcW w:w="1276" w:type="dxa"/>
            <w:tcBorders>
              <w:bottom w:val="nil"/>
              <w:right w:val="single" w:sz="4" w:space="0" w:color="auto"/>
            </w:tcBorders>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FIK</w:t>
            </w:r>
          </w:p>
        </w:tc>
        <w:tc>
          <w:tcPr>
            <w:tcW w:w="1276" w:type="dxa"/>
            <w:tcBorders>
              <w:bottom w:val="nil"/>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62</w:t>
            </w:r>
          </w:p>
        </w:tc>
      </w:tr>
      <w:tr w:rsidR="00593816" w:rsidRPr="0039601B" w:rsidTr="00D36F8A">
        <w:tc>
          <w:tcPr>
            <w:tcW w:w="817" w:type="dxa"/>
            <w:tcBorders>
              <w:top w:val="single" w:sz="4" w:space="0" w:color="auto"/>
            </w:tcBorders>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3</w:t>
            </w:r>
          </w:p>
        </w:tc>
        <w:tc>
          <w:tcPr>
            <w:tcW w:w="992" w:type="dxa"/>
            <w:tcBorders>
              <w:top w:val="single" w:sz="4" w:space="0" w:color="auto"/>
            </w:tcBorders>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ASW</w:t>
            </w:r>
          </w:p>
        </w:tc>
        <w:tc>
          <w:tcPr>
            <w:tcW w:w="1276" w:type="dxa"/>
            <w:tcBorders>
              <w:top w:val="single" w:sz="4" w:space="0" w:color="auto"/>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56</w:t>
            </w:r>
          </w:p>
        </w:tc>
        <w:tc>
          <w:tcPr>
            <w:tcW w:w="425" w:type="dxa"/>
            <w:vMerge/>
            <w:tcBorders>
              <w:top w:val="single" w:sz="4" w:space="0" w:color="auto"/>
              <w:bottom w:val="nil"/>
              <w:right w:val="single" w:sz="4" w:space="0" w:color="auto"/>
            </w:tcBorders>
          </w:tcPr>
          <w:p w:rsidR="00593816" w:rsidRPr="0039601B" w:rsidRDefault="00593816" w:rsidP="00F21924">
            <w:pPr>
              <w:jc w:val="center"/>
              <w:rPr>
                <w:rFonts w:ascii="Times New Roman" w:hAnsi="Times New Roman" w:cs="Times New Roman"/>
                <w:color w:val="000000"/>
              </w:rPr>
            </w:pPr>
          </w:p>
        </w:tc>
        <w:tc>
          <w:tcPr>
            <w:tcW w:w="986" w:type="dxa"/>
            <w:tcBorders>
              <w:top w:val="single" w:sz="4" w:space="0" w:color="auto"/>
              <w:right w:val="single" w:sz="4" w:space="0" w:color="auto"/>
            </w:tcBorders>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22</w:t>
            </w:r>
          </w:p>
        </w:tc>
        <w:tc>
          <w:tcPr>
            <w:tcW w:w="1276" w:type="dxa"/>
            <w:tcBorders>
              <w:top w:val="single" w:sz="4" w:space="0" w:color="auto"/>
              <w:right w:val="single" w:sz="4" w:space="0" w:color="auto"/>
            </w:tcBorders>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HZD</w:t>
            </w:r>
          </w:p>
        </w:tc>
        <w:tc>
          <w:tcPr>
            <w:tcW w:w="1276" w:type="dxa"/>
            <w:tcBorders>
              <w:top w:val="single" w:sz="4" w:space="0" w:color="auto"/>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93</w:t>
            </w:r>
          </w:p>
        </w:tc>
      </w:tr>
      <w:tr w:rsidR="00593816" w:rsidRPr="0039601B" w:rsidTr="00F21924">
        <w:tc>
          <w:tcPr>
            <w:tcW w:w="817" w:type="dxa"/>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4</w:t>
            </w:r>
          </w:p>
        </w:tc>
        <w:tc>
          <w:tcPr>
            <w:tcW w:w="992" w:type="dxa"/>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ABR</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100</w:t>
            </w:r>
          </w:p>
        </w:tc>
        <w:tc>
          <w:tcPr>
            <w:tcW w:w="425" w:type="dxa"/>
            <w:vMerge/>
            <w:tcBorders>
              <w:bottom w:val="nil"/>
              <w:right w:val="single" w:sz="4" w:space="0" w:color="auto"/>
            </w:tcBorders>
          </w:tcPr>
          <w:p w:rsidR="00593816" w:rsidRPr="0039601B" w:rsidRDefault="00593816" w:rsidP="00F21924">
            <w:pPr>
              <w:jc w:val="center"/>
              <w:rPr>
                <w:rFonts w:ascii="Times New Roman" w:hAnsi="Times New Roman" w:cs="Times New Roman"/>
                <w:color w:val="000000"/>
              </w:rPr>
            </w:pPr>
          </w:p>
        </w:tc>
        <w:tc>
          <w:tcPr>
            <w:tcW w:w="986" w:type="dxa"/>
            <w:tcBorders>
              <w:right w:val="single" w:sz="4" w:space="0" w:color="auto"/>
            </w:tcBorders>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23</w:t>
            </w:r>
          </w:p>
        </w:tc>
        <w:tc>
          <w:tcPr>
            <w:tcW w:w="1276" w:type="dxa"/>
            <w:tcBorders>
              <w:right w:val="single" w:sz="4" w:space="0" w:color="auto"/>
            </w:tcBorders>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IND</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89</w:t>
            </w:r>
          </w:p>
        </w:tc>
      </w:tr>
      <w:tr w:rsidR="00593816" w:rsidRPr="0039601B" w:rsidTr="00F21924">
        <w:tc>
          <w:tcPr>
            <w:tcW w:w="817" w:type="dxa"/>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5</w:t>
            </w:r>
          </w:p>
        </w:tc>
        <w:tc>
          <w:tcPr>
            <w:tcW w:w="992" w:type="dxa"/>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ADK</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84</w:t>
            </w:r>
          </w:p>
        </w:tc>
        <w:tc>
          <w:tcPr>
            <w:tcW w:w="425" w:type="dxa"/>
            <w:vMerge/>
            <w:tcBorders>
              <w:bottom w:val="nil"/>
              <w:right w:val="single" w:sz="4" w:space="0" w:color="auto"/>
            </w:tcBorders>
          </w:tcPr>
          <w:p w:rsidR="00593816" w:rsidRPr="0039601B" w:rsidRDefault="00593816" w:rsidP="00F21924">
            <w:pPr>
              <w:jc w:val="center"/>
              <w:rPr>
                <w:rFonts w:ascii="Times New Roman" w:hAnsi="Times New Roman" w:cs="Times New Roman"/>
                <w:color w:val="000000"/>
              </w:rPr>
            </w:pPr>
          </w:p>
        </w:tc>
        <w:tc>
          <w:tcPr>
            <w:tcW w:w="986" w:type="dxa"/>
            <w:tcBorders>
              <w:right w:val="single" w:sz="4" w:space="0" w:color="auto"/>
            </w:tcBorders>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24</w:t>
            </w:r>
          </w:p>
        </w:tc>
        <w:tc>
          <w:tcPr>
            <w:tcW w:w="1276" w:type="dxa"/>
            <w:tcBorders>
              <w:right w:val="single" w:sz="4" w:space="0" w:color="auto"/>
            </w:tcBorders>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IKW</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72</w:t>
            </w:r>
          </w:p>
        </w:tc>
      </w:tr>
      <w:tr w:rsidR="00593816" w:rsidRPr="0039601B" w:rsidTr="00F21924">
        <w:tc>
          <w:tcPr>
            <w:tcW w:w="817" w:type="dxa"/>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6</w:t>
            </w:r>
          </w:p>
        </w:tc>
        <w:tc>
          <w:tcPr>
            <w:tcW w:w="992" w:type="dxa"/>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BSI</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76</w:t>
            </w:r>
          </w:p>
        </w:tc>
        <w:tc>
          <w:tcPr>
            <w:tcW w:w="425" w:type="dxa"/>
            <w:vMerge/>
            <w:tcBorders>
              <w:bottom w:val="nil"/>
              <w:right w:val="single" w:sz="4" w:space="0" w:color="auto"/>
            </w:tcBorders>
          </w:tcPr>
          <w:p w:rsidR="00593816" w:rsidRPr="0039601B" w:rsidRDefault="00593816" w:rsidP="00F21924">
            <w:pPr>
              <w:jc w:val="center"/>
              <w:rPr>
                <w:rFonts w:ascii="Times New Roman" w:hAnsi="Times New Roman" w:cs="Times New Roman"/>
                <w:color w:val="000000"/>
              </w:rPr>
            </w:pPr>
          </w:p>
        </w:tc>
        <w:tc>
          <w:tcPr>
            <w:tcW w:w="986" w:type="dxa"/>
            <w:tcBorders>
              <w:right w:val="single" w:sz="4" w:space="0" w:color="auto"/>
            </w:tcBorders>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25</w:t>
            </w:r>
          </w:p>
        </w:tc>
        <w:tc>
          <w:tcPr>
            <w:tcW w:w="1276" w:type="dxa"/>
            <w:tcBorders>
              <w:right w:val="single" w:sz="4" w:space="0" w:color="auto"/>
            </w:tcBorders>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IEA</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49</w:t>
            </w:r>
          </w:p>
        </w:tc>
      </w:tr>
      <w:tr w:rsidR="00593816" w:rsidRPr="0039601B" w:rsidTr="00F21924">
        <w:tc>
          <w:tcPr>
            <w:tcW w:w="817" w:type="dxa"/>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7</w:t>
            </w:r>
          </w:p>
        </w:tc>
        <w:tc>
          <w:tcPr>
            <w:tcW w:w="992" w:type="dxa"/>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BAP</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95</w:t>
            </w:r>
          </w:p>
        </w:tc>
        <w:tc>
          <w:tcPr>
            <w:tcW w:w="425" w:type="dxa"/>
            <w:vMerge/>
            <w:tcBorders>
              <w:bottom w:val="nil"/>
              <w:right w:val="single" w:sz="4" w:space="0" w:color="auto"/>
            </w:tcBorders>
          </w:tcPr>
          <w:p w:rsidR="00593816" w:rsidRPr="0039601B" w:rsidRDefault="00593816" w:rsidP="00F21924">
            <w:pPr>
              <w:jc w:val="center"/>
              <w:rPr>
                <w:rFonts w:ascii="Times New Roman" w:hAnsi="Times New Roman" w:cs="Times New Roman"/>
                <w:color w:val="000000"/>
              </w:rPr>
            </w:pPr>
          </w:p>
        </w:tc>
        <w:tc>
          <w:tcPr>
            <w:tcW w:w="986" w:type="dxa"/>
            <w:tcBorders>
              <w:right w:val="single" w:sz="4" w:space="0" w:color="auto"/>
            </w:tcBorders>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26</w:t>
            </w:r>
          </w:p>
        </w:tc>
        <w:tc>
          <w:tcPr>
            <w:tcW w:w="1276" w:type="dxa"/>
            <w:tcBorders>
              <w:right w:val="single" w:sz="4" w:space="0" w:color="auto"/>
            </w:tcBorders>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IAN</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96</w:t>
            </w:r>
          </w:p>
        </w:tc>
      </w:tr>
      <w:tr w:rsidR="00593816" w:rsidRPr="0039601B" w:rsidTr="00F21924">
        <w:tc>
          <w:tcPr>
            <w:tcW w:w="817" w:type="dxa"/>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8</w:t>
            </w:r>
          </w:p>
        </w:tc>
        <w:tc>
          <w:tcPr>
            <w:tcW w:w="992" w:type="dxa"/>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BCM</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91</w:t>
            </w:r>
          </w:p>
        </w:tc>
        <w:tc>
          <w:tcPr>
            <w:tcW w:w="425" w:type="dxa"/>
            <w:vMerge/>
            <w:tcBorders>
              <w:bottom w:val="nil"/>
              <w:right w:val="single" w:sz="4" w:space="0" w:color="auto"/>
            </w:tcBorders>
          </w:tcPr>
          <w:p w:rsidR="00593816" w:rsidRPr="0039601B" w:rsidRDefault="00593816" w:rsidP="00F21924">
            <w:pPr>
              <w:jc w:val="center"/>
              <w:rPr>
                <w:rFonts w:ascii="Times New Roman" w:hAnsi="Times New Roman" w:cs="Times New Roman"/>
                <w:color w:val="000000"/>
              </w:rPr>
            </w:pPr>
          </w:p>
        </w:tc>
        <w:tc>
          <w:tcPr>
            <w:tcW w:w="986" w:type="dxa"/>
            <w:tcBorders>
              <w:right w:val="single" w:sz="4" w:space="0" w:color="auto"/>
            </w:tcBorders>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27</w:t>
            </w:r>
          </w:p>
        </w:tc>
        <w:tc>
          <w:tcPr>
            <w:tcW w:w="1276" w:type="dxa"/>
            <w:tcBorders>
              <w:right w:val="single" w:sz="4" w:space="0" w:color="auto"/>
            </w:tcBorders>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IBD</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53</w:t>
            </w:r>
          </w:p>
        </w:tc>
      </w:tr>
      <w:tr w:rsidR="00593816" w:rsidRPr="0039601B" w:rsidTr="00F21924">
        <w:tc>
          <w:tcPr>
            <w:tcW w:w="817" w:type="dxa"/>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9</w:t>
            </w:r>
          </w:p>
        </w:tc>
        <w:tc>
          <w:tcPr>
            <w:tcW w:w="992" w:type="dxa"/>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CDA</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45</w:t>
            </w:r>
          </w:p>
        </w:tc>
        <w:tc>
          <w:tcPr>
            <w:tcW w:w="425" w:type="dxa"/>
            <w:vMerge/>
            <w:tcBorders>
              <w:bottom w:val="nil"/>
              <w:right w:val="single" w:sz="4" w:space="0" w:color="auto"/>
            </w:tcBorders>
          </w:tcPr>
          <w:p w:rsidR="00593816" w:rsidRPr="0039601B" w:rsidRDefault="00593816" w:rsidP="00F21924">
            <w:pPr>
              <w:jc w:val="center"/>
              <w:rPr>
                <w:rFonts w:ascii="Times New Roman" w:hAnsi="Times New Roman" w:cs="Times New Roman"/>
                <w:color w:val="000000"/>
              </w:rPr>
            </w:pPr>
          </w:p>
        </w:tc>
        <w:tc>
          <w:tcPr>
            <w:tcW w:w="986" w:type="dxa"/>
            <w:tcBorders>
              <w:right w:val="single" w:sz="4" w:space="0" w:color="auto"/>
            </w:tcBorders>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28</w:t>
            </w:r>
          </w:p>
        </w:tc>
        <w:tc>
          <w:tcPr>
            <w:tcW w:w="1276" w:type="dxa"/>
            <w:tcBorders>
              <w:right w:val="single" w:sz="4" w:space="0" w:color="auto"/>
            </w:tcBorders>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LKH</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62</w:t>
            </w:r>
          </w:p>
        </w:tc>
      </w:tr>
      <w:tr w:rsidR="00593816" w:rsidRPr="0039601B" w:rsidTr="00F21924">
        <w:tc>
          <w:tcPr>
            <w:tcW w:w="817" w:type="dxa"/>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10</w:t>
            </w:r>
          </w:p>
        </w:tc>
        <w:tc>
          <w:tcPr>
            <w:tcW w:w="992" w:type="dxa"/>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CDT</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78</w:t>
            </w:r>
          </w:p>
        </w:tc>
        <w:tc>
          <w:tcPr>
            <w:tcW w:w="425" w:type="dxa"/>
            <w:vMerge/>
            <w:tcBorders>
              <w:bottom w:val="nil"/>
              <w:right w:val="single" w:sz="4" w:space="0" w:color="auto"/>
            </w:tcBorders>
          </w:tcPr>
          <w:p w:rsidR="00593816" w:rsidRPr="0039601B" w:rsidRDefault="00593816" w:rsidP="00F21924">
            <w:pPr>
              <w:jc w:val="center"/>
              <w:rPr>
                <w:rFonts w:ascii="Times New Roman" w:hAnsi="Times New Roman" w:cs="Times New Roman"/>
                <w:color w:val="000000"/>
              </w:rPr>
            </w:pPr>
          </w:p>
        </w:tc>
        <w:tc>
          <w:tcPr>
            <w:tcW w:w="986" w:type="dxa"/>
            <w:tcBorders>
              <w:right w:val="single" w:sz="4" w:space="0" w:color="auto"/>
            </w:tcBorders>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29</w:t>
            </w:r>
          </w:p>
        </w:tc>
        <w:tc>
          <w:tcPr>
            <w:tcW w:w="1276" w:type="dxa"/>
            <w:tcBorders>
              <w:right w:val="single" w:sz="4" w:space="0" w:color="auto"/>
            </w:tcBorders>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MEP</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84</w:t>
            </w:r>
          </w:p>
        </w:tc>
      </w:tr>
      <w:tr w:rsidR="00593816" w:rsidRPr="0039601B" w:rsidTr="00F21924">
        <w:tc>
          <w:tcPr>
            <w:tcW w:w="817" w:type="dxa"/>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11</w:t>
            </w:r>
          </w:p>
        </w:tc>
        <w:tc>
          <w:tcPr>
            <w:tcW w:w="992" w:type="dxa"/>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DMA</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60</w:t>
            </w:r>
          </w:p>
        </w:tc>
        <w:tc>
          <w:tcPr>
            <w:tcW w:w="425" w:type="dxa"/>
            <w:vMerge/>
            <w:tcBorders>
              <w:bottom w:val="nil"/>
              <w:right w:val="single" w:sz="4" w:space="0" w:color="auto"/>
            </w:tcBorders>
          </w:tcPr>
          <w:p w:rsidR="00593816" w:rsidRPr="0039601B" w:rsidRDefault="00593816" w:rsidP="00F21924">
            <w:pPr>
              <w:jc w:val="center"/>
              <w:rPr>
                <w:rFonts w:ascii="Times New Roman" w:hAnsi="Times New Roman" w:cs="Times New Roman"/>
                <w:color w:val="000000"/>
              </w:rPr>
            </w:pPr>
          </w:p>
        </w:tc>
        <w:tc>
          <w:tcPr>
            <w:tcW w:w="986" w:type="dxa"/>
            <w:tcBorders>
              <w:right w:val="single" w:sz="4" w:space="0" w:color="auto"/>
            </w:tcBorders>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30</w:t>
            </w:r>
          </w:p>
        </w:tc>
        <w:tc>
          <w:tcPr>
            <w:tcW w:w="1276" w:type="dxa"/>
            <w:tcBorders>
              <w:right w:val="single" w:sz="4" w:space="0" w:color="auto"/>
            </w:tcBorders>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MDT</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80</w:t>
            </w:r>
          </w:p>
        </w:tc>
      </w:tr>
      <w:tr w:rsidR="00593816" w:rsidRPr="0039601B" w:rsidTr="00F21924">
        <w:tc>
          <w:tcPr>
            <w:tcW w:w="817" w:type="dxa"/>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12</w:t>
            </w:r>
          </w:p>
        </w:tc>
        <w:tc>
          <w:tcPr>
            <w:tcW w:w="992" w:type="dxa"/>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DKW</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80</w:t>
            </w:r>
          </w:p>
        </w:tc>
        <w:tc>
          <w:tcPr>
            <w:tcW w:w="425" w:type="dxa"/>
            <w:vMerge/>
            <w:tcBorders>
              <w:bottom w:val="nil"/>
              <w:right w:val="single" w:sz="4" w:space="0" w:color="auto"/>
            </w:tcBorders>
          </w:tcPr>
          <w:p w:rsidR="00593816" w:rsidRPr="0039601B" w:rsidRDefault="00593816" w:rsidP="00F21924">
            <w:pPr>
              <w:jc w:val="center"/>
              <w:rPr>
                <w:rFonts w:ascii="Times New Roman" w:hAnsi="Times New Roman" w:cs="Times New Roman"/>
                <w:color w:val="000000"/>
              </w:rPr>
            </w:pPr>
          </w:p>
        </w:tc>
        <w:tc>
          <w:tcPr>
            <w:tcW w:w="986" w:type="dxa"/>
            <w:tcBorders>
              <w:right w:val="single" w:sz="4" w:space="0" w:color="auto"/>
            </w:tcBorders>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31</w:t>
            </w:r>
          </w:p>
        </w:tc>
        <w:tc>
          <w:tcPr>
            <w:tcW w:w="1276" w:type="dxa"/>
            <w:tcBorders>
              <w:right w:val="single" w:sz="4" w:space="0" w:color="auto"/>
            </w:tcBorders>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MGS</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100</w:t>
            </w:r>
          </w:p>
        </w:tc>
      </w:tr>
      <w:tr w:rsidR="00593816" w:rsidRPr="0039601B" w:rsidTr="00F21924">
        <w:tc>
          <w:tcPr>
            <w:tcW w:w="817" w:type="dxa"/>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13</w:t>
            </w:r>
          </w:p>
        </w:tc>
        <w:tc>
          <w:tcPr>
            <w:tcW w:w="992" w:type="dxa"/>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DAS</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71</w:t>
            </w:r>
          </w:p>
        </w:tc>
        <w:tc>
          <w:tcPr>
            <w:tcW w:w="425" w:type="dxa"/>
            <w:vMerge/>
            <w:tcBorders>
              <w:bottom w:val="nil"/>
              <w:right w:val="single" w:sz="4" w:space="0" w:color="auto"/>
            </w:tcBorders>
          </w:tcPr>
          <w:p w:rsidR="00593816" w:rsidRPr="0039601B" w:rsidRDefault="00593816" w:rsidP="00F21924">
            <w:pPr>
              <w:jc w:val="center"/>
              <w:rPr>
                <w:rFonts w:ascii="Times New Roman" w:hAnsi="Times New Roman" w:cs="Times New Roman"/>
                <w:color w:val="000000"/>
              </w:rPr>
            </w:pPr>
          </w:p>
        </w:tc>
        <w:tc>
          <w:tcPr>
            <w:tcW w:w="986" w:type="dxa"/>
            <w:tcBorders>
              <w:right w:val="single" w:sz="4" w:space="0" w:color="auto"/>
            </w:tcBorders>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32</w:t>
            </w:r>
          </w:p>
        </w:tc>
        <w:tc>
          <w:tcPr>
            <w:tcW w:w="1276" w:type="dxa"/>
            <w:tcBorders>
              <w:right w:val="single" w:sz="4" w:space="0" w:color="auto"/>
            </w:tcBorders>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MIY</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98</w:t>
            </w:r>
          </w:p>
        </w:tc>
      </w:tr>
      <w:tr w:rsidR="00593816" w:rsidRPr="0039601B" w:rsidTr="00F21924">
        <w:tc>
          <w:tcPr>
            <w:tcW w:w="817" w:type="dxa"/>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14</w:t>
            </w:r>
          </w:p>
        </w:tc>
        <w:tc>
          <w:tcPr>
            <w:tcW w:w="992" w:type="dxa"/>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DPW</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62</w:t>
            </w:r>
          </w:p>
        </w:tc>
        <w:tc>
          <w:tcPr>
            <w:tcW w:w="425" w:type="dxa"/>
            <w:vMerge/>
            <w:tcBorders>
              <w:bottom w:val="nil"/>
              <w:right w:val="single" w:sz="4" w:space="0" w:color="auto"/>
            </w:tcBorders>
          </w:tcPr>
          <w:p w:rsidR="00593816" w:rsidRPr="0039601B" w:rsidRDefault="00593816" w:rsidP="00F21924">
            <w:pPr>
              <w:jc w:val="center"/>
              <w:rPr>
                <w:rFonts w:ascii="Times New Roman" w:hAnsi="Times New Roman" w:cs="Times New Roman"/>
                <w:color w:val="000000"/>
              </w:rPr>
            </w:pPr>
          </w:p>
        </w:tc>
        <w:tc>
          <w:tcPr>
            <w:tcW w:w="986" w:type="dxa"/>
            <w:tcBorders>
              <w:right w:val="single" w:sz="4" w:space="0" w:color="auto"/>
            </w:tcBorders>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33</w:t>
            </w:r>
          </w:p>
        </w:tc>
        <w:tc>
          <w:tcPr>
            <w:tcW w:w="1276" w:type="dxa"/>
            <w:tcBorders>
              <w:right w:val="single" w:sz="4" w:space="0" w:color="auto"/>
            </w:tcBorders>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MZA</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95</w:t>
            </w:r>
          </w:p>
        </w:tc>
      </w:tr>
      <w:tr w:rsidR="00593816" w:rsidRPr="0039601B" w:rsidTr="00F21924">
        <w:tc>
          <w:tcPr>
            <w:tcW w:w="817" w:type="dxa"/>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15</w:t>
            </w:r>
          </w:p>
        </w:tc>
        <w:tc>
          <w:tcPr>
            <w:tcW w:w="992" w:type="dxa"/>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ELT</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44</w:t>
            </w:r>
          </w:p>
        </w:tc>
        <w:tc>
          <w:tcPr>
            <w:tcW w:w="425" w:type="dxa"/>
            <w:vMerge/>
            <w:tcBorders>
              <w:bottom w:val="nil"/>
              <w:right w:val="single" w:sz="4" w:space="0" w:color="auto"/>
            </w:tcBorders>
          </w:tcPr>
          <w:p w:rsidR="00593816" w:rsidRPr="0039601B" w:rsidRDefault="00593816" w:rsidP="00F21924">
            <w:pPr>
              <w:jc w:val="center"/>
              <w:rPr>
                <w:rFonts w:ascii="Times New Roman" w:hAnsi="Times New Roman" w:cs="Times New Roman"/>
                <w:color w:val="000000"/>
              </w:rPr>
            </w:pPr>
          </w:p>
        </w:tc>
        <w:tc>
          <w:tcPr>
            <w:tcW w:w="986" w:type="dxa"/>
            <w:tcBorders>
              <w:right w:val="single" w:sz="4" w:space="0" w:color="auto"/>
            </w:tcBorders>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34</w:t>
            </w:r>
          </w:p>
        </w:tc>
        <w:tc>
          <w:tcPr>
            <w:tcW w:w="1276" w:type="dxa"/>
            <w:tcBorders>
              <w:right w:val="single" w:sz="4" w:space="0" w:color="auto"/>
            </w:tcBorders>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NHA</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38</w:t>
            </w:r>
          </w:p>
        </w:tc>
      </w:tr>
      <w:tr w:rsidR="00593816" w:rsidRPr="0039601B" w:rsidTr="00F21924">
        <w:tc>
          <w:tcPr>
            <w:tcW w:w="817" w:type="dxa"/>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16</w:t>
            </w:r>
          </w:p>
        </w:tc>
        <w:tc>
          <w:tcPr>
            <w:tcW w:w="992" w:type="dxa"/>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EVS</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47</w:t>
            </w:r>
          </w:p>
        </w:tc>
        <w:tc>
          <w:tcPr>
            <w:tcW w:w="425" w:type="dxa"/>
            <w:vMerge/>
            <w:tcBorders>
              <w:bottom w:val="nil"/>
              <w:right w:val="single" w:sz="4" w:space="0" w:color="auto"/>
            </w:tcBorders>
          </w:tcPr>
          <w:p w:rsidR="00593816" w:rsidRPr="0039601B" w:rsidRDefault="00593816" w:rsidP="00F21924">
            <w:pPr>
              <w:jc w:val="center"/>
              <w:rPr>
                <w:rFonts w:ascii="Times New Roman" w:hAnsi="Times New Roman" w:cs="Times New Roman"/>
                <w:color w:val="000000"/>
              </w:rPr>
            </w:pPr>
          </w:p>
        </w:tc>
        <w:tc>
          <w:tcPr>
            <w:tcW w:w="986" w:type="dxa"/>
            <w:tcBorders>
              <w:right w:val="single" w:sz="4" w:space="0" w:color="auto"/>
            </w:tcBorders>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35</w:t>
            </w:r>
          </w:p>
        </w:tc>
        <w:tc>
          <w:tcPr>
            <w:tcW w:w="1276" w:type="dxa"/>
            <w:tcBorders>
              <w:right w:val="single" w:sz="4" w:space="0" w:color="auto"/>
            </w:tcBorders>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QMR</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91</w:t>
            </w:r>
          </w:p>
        </w:tc>
      </w:tr>
      <w:tr w:rsidR="00593816" w:rsidRPr="0039601B" w:rsidTr="00F21924">
        <w:tc>
          <w:tcPr>
            <w:tcW w:w="817" w:type="dxa"/>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17</w:t>
            </w:r>
          </w:p>
        </w:tc>
        <w:tc>
          <w:tcPr>
            <w:tcW w:w="992" w:type="dxa"/>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EAM</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76</w:t>
            </w:r>
          </w:p>
        </w:tc>
        <w:tc>
          <w:tcPr>
            <w:tcW w:w="425" w:type="dxa"/>
            <w:vMerge/>
            <w:tcBorders>
              <w:bottom w:val="nil"/>
              <w:right w:val="single" w:sz="4" w:space="0" w:color="auto"/>
            </w:tcBorders>
          </w:tcPr>
          <w:p w:rsidR="00593816" w:rsidRPr="0039601B" w:rsidRDefault="00593816" w:rsidP="00F21924">
            <w:pPr>
              <w:jc w:val="center"/>
              <w:rPr>
                <w:rFonts w:ascii="Times New Roman" w:hAnsi="Times New Roman" w:cs="Times New Roman"/>
                <w:color w:val="000000"/>
              </w:rPr>
            </w:pPr>
          </w:p>
        </w:tc>
        <w:tc>
          <w:tcPr>
            <w:tcW w:w="986" w:type="dxa"/>
            <w:tcBorders>
              <w:right w:val="single" w:sz="4" w:space="0" w:color="auto"/>
            </w:tcBorders>
          </w:tcPr>
          <w:p w:rsidR="00593816" w:rsidRPr="00B90072" w:rsidRDefault="00593816" w:rsidP="00F21924">
            <w:pPr>
              <w:ind w:hanging="4"/>
              <w:jc w:val="center"/>
              <w:rPr>
                <w:rFonts w:ascii="Times New Roman" w:hAnsi="Times New Roman" w:cs="Times New Roman"/>
              </w:rPr>
            </w:pPr>
            <w:r>
              <w:rPr>
                <w:rFonts w:ascii="Times New Roman" w:hAnsi="Times New Roman" w:cs="Times New Roman"/>
              </w:rPr>
              <w:t>36</w:t>
            </w:r>
          </w:p>
        </w:tc>
        <w:tc>
          <w:tcPr>
            <w:tcW w:w="1276" w:type="dxa"/>
            <w:tcBorders>
              <w:right w:val="single" w:sz="4" w:space="0" w:color="auto"/>
            </w:tcBorders>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RAP</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95</w:t>
            </w:r>
          </w:p>
        </w:tc>
      </w:tr>
      <w:tr w:rsidR="00593816" w:rsidRPr="0039601B" w:rsidTr="00F21924">
        <w:tc>
          <w:tcPr>
            <w:tcW w:w="817" w:type="dxa"/>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18</w:t>
            </w:r>
          </w:p>
        </w:tc>
        <w:tc>
          <w:tcPr>
            <w:tcW w:w="992" w:type="dxa"/>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FAS</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100</w:t>
            </w:r>
          </w:p>
        </w:tc>
        <w:tc>
          <w:tcPr>
            <w:tcW w:w="425" w:type="dxa"/>
            <w:vMerge/>
            <w:tcBorders>
              <w:bottom w:val="nil"/>
              <w:right w:val="single" w:sz="4" w:space="0" w:color="auto"/>
            </w:tcBorders>
          </w:tcPr>
          <w:p w:rsidR="00593816" w:rsidRPr="0039601B" w:rsidRDefault="00593816" w:rsidP="00F21924">
            <w:pPr>
              <w:jc w:val="center"/>
              <w:rPr>
                <w:rFonts w:ascii="Times New Roman" w:hAnsi="Times New Roman" w:cs="Times New Roman"/>
                <w:color w:val="000000"/>
              </w:rPr>
            </w:pPr>
          </w:p>
        </w:tc>
        <w:tc>
          <w:tcPr>
            <w:tcW w:w="986" w:type="dxa"/>
            <w:tcBorders>
              <w:right w:val="single" w:sz="4" w:space="0" w:color="auto"/>
            </w:tcBorders>
          </w:tcPr>
          <w:p w:rsidR="00593816" w:rsidRPr="00B90072" w:rsidRDefault="00593816" w:rsidP="00F21924">
            <w:pPr>
              <w:ind w:hanging="4"/>
              <w:jc w:val="center"/>
              <w:rPr>
                <w:rFonts w:ascii="Times New Roman" w:hAnsi="Times New Roman" w:cs="Times New Roman"/>
              </w:rPr>
            </w:pPr>
            <w:r>
              <w:rPr>
                <w:rFonts w:ascii="Times New Roman" w:hAnsi="Times New Roman" w:cs="Times New Roman"/>
              </w:rPr>
              <w:t>37</w:t>
            </w:r>
          </w:p>
        </w:tc>
        <w:tc>
          <w:tcPr>
            <w:tcW w:w="1276" w:type="dxa"/>
            <w:tcBorders>
              <w:right w:val="single" w:sz="4" w:space="0" w:color="auto"/>
            </w:tcBorders>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SDK</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95</w:t>
            </w:r>
          </w:p>
        </w:tc>
      </w:tr>
      <w:tr w:rsidR="00593816" w:rsidRPr="0039601B" w:rsidTr="00F21924">
        <w:tc>
          <w:tcPr>
            <w:tcW w:w="817" w:type="dxa"/>
          </w:tcPr>
          <w:p w:rsidR="00593816" w:rsidRPr="00B90072" w:rsidRDefault="00593816" w:rsidP="00F21924">
            <w:pPr>
              <w:ind w:hanging="4"/>
              <w:jc w:val="center"/>
              <w:rPr>
                <w:rFonts w:ascii="Times New Roman" w:hAnsi="Times New Roman" w:cs="Times New Roman"/>
              </w:rPr>
            </w:pPr>
            <w:r w:rsidRPr="00B90072">
              <w:rPr>
                <w:rFonts w:ascii="Times New Roman" w:hAnsi="Times New Roman" w:cs="Times New Roman"/>
              </w:rPr>
              <w:t>19</w:t>
            </w:r>
          </w:p>
        </w:tc>
        <w:tc>
          <w:tcPr>
            <w:tcW w:w="992" w:type="dxa"/>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FTL</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40</w:t>
            </w:r>
          </w:p>
        </w:tc>
        <w:tc>
          <w:tcPr>
            <w:tcW w:w="425" w:type="dxa"/>
            <w:vMerge/>
            <w:tcBorders>
              <w:bottom w:val="nil"/>
              <w:right w:val="single" w:sz="4" w:space="0" w:color="auto"/>
            </w:tcBorders>
          </w:tcPr>
          <w:p w:rsidR="00593816" w:rsidRPr="0039601B" w:rsidRDefault="00593816" w:rsidP="00F21924">
            <w:pPr>
              <w:jc w:val="center"/>
              <w:rPr>
                <w:rFonts w:ascii="Times New Roman" w:hAnsi="Times New Roman" w:cs="Times New Roman"/>
                <w:color w:val="000000"/>
              </w:rPr>
            </w:pPr>
          </w:p>
        </w:tc>
        <w:tc>
          <w:tcPr>
            <w:tcW w:w="986" w:type="dxa"/>
            <w:tcBorders>
              <w:right w:val="single" w:sz="4" w:space="0" w:color="auto"/>
            </w:tcBorders>
          </w:tcPr>
          <w:p w:rsidR="00593816" w:rsidRPr="00B90072" w:rsidRDefault="00593816" w:rsidP="00F21924">
            <w:pPr>
              <w:ind w:hanging="4"/>
              <w:jc w:val="center"/>
              <w:rPr>
                <w:rFonts w:ascii="Times New Roman" w:hAnsi="Times New Roman" w:cs="Times New Roman"/>
              </w:rPr>
            </w:pPr>
            <w:r>
              <w:rPr>
                <w:rFonts w:ascii="Times New Roman" w:hAnsi="Times New Roman" w:cs="Times New Roman"/>
              </w:rPr>
              <w:t>38</w:t>
            </w:r>
          </w:p>
        </w:tc>
        <w:tc>
          <w:tcPr>
            <w:tcW w:w="1276" w:type="dxa"/>
            <w:tcBorders>
              <w:right w:val="single" w:sz="4" w:space="0" w:color="auto"/>
            </w:tcBorders>
          </w:tcPr>
          <w:p w:rsidR="00593816" w:rsidRPr="005D6683" w:rsidRDefault="00593816" w:rsidP="00F21924">
            <w:pPr>
              <w:jc w:val="center"/>
              <w:rPr>
                <w:rFonts w:ascii="Times New Roman" w:hAnsi="Times New Roman" w:cs="Times New Roman"/>
                <w:color w:val="000000"/>
              </w:rPr>
            </w:pPr>
            <w:r>
              <w:rPr>
                <w:rFonts w:ascii="Times New Roman" w:hAnsi="Times New Roman" w:cs="Times New Roman"/>
                <w:color w:val="000000"/>
              </w:rPr>
              <w:t>WAL</w:t>
            </w:r>
          </w:p>
        </w:tc>
        <w:tc>
          <w:tcPr>
            <w:tcW w:w="1276" w:type="dxa"/>
            <w:tcBorders>
              <w:right w:val="single" w:sz="4" w:space="0" w:color="auto"/>
            </w:tcBorders>
          </w:tcPr>
          <w:p w:rsidR="00593816" w:rsidRPr="0039601B" w:rsidRDefault="00593816" w:rsidP="00F21924">
            <w:pPr>
              <w:jc w:val="center"/>
              <w:rPr>
                <w:rFonts w:ascii="Times New Roman" w:hAnsi="Times New Roman" w:cs="Times New Roman"/>
                <w:color w:val="000000"/>
                <w:sz w:val="24"/>
                <w:szCs w:val="24"/>
              </w:rPr>
            </w:pPr>
            <w:r w:rsidRPr="0039601B">
              <w:rPr>
                <w:rFonts w:ascii="Times New Roman" w:hAnsi="Times New Roman" w:cs="Times New Roman"/>
                <w:color w:val="000000"/>
              </w:rPr>
              <w:t>62</w:t>
            </w:r>
          </w:p>
        </w:tc>
      </w:tr>
    </w:tbl>
    <w:p w:rsidR="00593816" w:rsidRDefault="00593816" w:rsidP="00593816">
      <w:pPr>
        <w:pStyle w:val="ListParagraph"/>
        <w:spacing w:line="480" w:lineRule="auto"/>
        <w:ind w:firstLine="567"/>
        <w:jc w:val="both"/>
        <w:rPr>
          <w:rFonts w:ascii="Times New Roman" w:hAnsi="Times New Roman" w:cs="Times New Roman"/>
          <w:position w:val="-24"/>
          <w:sz w:val="24"/>
          <w:szCs w:val="24"/>
        </w:rPr>
      </w:pPr>
      <w:r>
        <w:rPr>
          <w:rFonts w:ascii="Times New Roman" w:hAnsi="Times New Roman" w:cs="Times New Roman"/>
          <w:position w:val="-24"/>
          <w:sz w:val="24"/>
          <w:szCs w:val="24"/>
        </w:rPr>
        <w:t xml:space="preserve">Berdasarkan daftar nilai </w:t>
      </w:r>
      <w:r>
        <w:rPr>
          <w:rFonts w:ascii="Times New Roman" w:hAnsi="Times New Roman" w:cs="Times New Roman"/>
          <w:i/>
          <w:iCs/>
          <w:position w:val="-24"/>
          <w:sz w:val="24"/>
          <w:szCs w:val="24"/>
        </w:rPr>
        <w:t>Pre-Test</w:t>
      </w:r>
      <w:r>
        <w:rPr>
          <w:rFonts w:ascii="Times New Roman" w:hAnsi="Times New Roman" w:cs="Times New Roman"/>
          <w:position w:val="-24"/>
          <w:sz w:val="24"/>
          <w:szCs w:val="24"/>
        </w:rPr>
        <w:t xml:space="preserve"> di atas, diketahui Σ X</w:t>
      </w:r>
      <w:r>
        <w:rPr>
          <w:rFonts w:ascii="Times New Roman" w:hAnsi="Times New Roman" w:cs="Times New Roman"/>
          <w:position w:val="-24"/>
          <w:sz w:val="24"/>
          <w:szCs w:val="24"/>
          <w:vertAlign w:val="subscript"/>
        </w:rPr>
        <w:t>i</w:t>
      </w:r>
      <w:r>
        <w:rPr>
          <w:rFonts w:ascii="Times New Roman" w:hAnsi="Times New Roman" w:cs="Times New Roman"/>
          <w:position w:val="-24"/>
          <w:sz w:val="24"/>
          <w:szCs w:val="24"/>
        </w:rPr>
        <w:t xml:space="preserve"> = 2784 dengan jumlah siswa (</w:t>
      </w:r>
      <w:r w:rsidRPr="00B51AC7">
        <w:rPr>
          <w:rFonts w:ascii="Times New Roman" w:hAnsi="Times New Roman" w:cs="Times New Roman"/>
          <w:i/>
          <w:iCs/>
          <w:position w:val="-24"/>
          <w:sz w:val="24"/>
          <w:szCs w:val="24"/>
        </w:rPr>
        <w:t>n</w:t>
      </w:r>
      <w:r>
        <w:rPr>
          <w:rFonts w:ascii="Times New Roman" w:hAnsi="Times New Roman" w:cs="Times New Roman"/>
          <w:position w:val="-24"/>
          <w:sz w:val="24"/>
          <w:szCs w:val="24"/>
        </w:rPr>
        <w:t>) sebanyak 38 siswa.</w:t>
      </w:r>
    </w:p>
    <w:p w:rsidR="00593816" w:rsidRPr="00593816" w:rsidRDefault="00593816" w:rsidP="00281997">
      <w:pPr>
        <w:pStyle w:val="ListParagraph"/>
        <w:spacing w:line="480" w:lineRule="auto"/>
        <w:ind w:firstLine="567"/>
        <w:jc w:val="both"/>
        <w:rPr>
          <w:rFonts w:ascii="Times New Roman" w:hAnsi="Times New Roman" w:cs="Times New Roman"/>
          <w:position w:val="-24"/>
          <w:sz w:val="24"/>
          <w:szCs w:val="24"/>
        </w:rPr>
      </w:pPr>
      <w:r w:rsidRPr="00593816">
        <w:rPr>
          <w:rFonts w:ascii="Times New Roman" w:hAnsi="Times New Roman" w:cs="Times New Roman"/>
          <w:position w:val="-24"/>
          <w:sz w:val="24"/>
          <w:szCs w:val="24"/>
        </w:rPr>
        <w:t xml:space="preserve">Sehingga didapatkan rata-rata nilai </w:t>
      </w:r>
      <w:r w:rsidRPr="00593816">
        <w:rPr>
          <w:rFonts w:ascii="Times New Roman" w:hAnsi="Times New Roman" w:cs="Times New Roman"/>
          <w:i/>
          <w:iCs/>
          <w:position w:val="-24"/>
          <w:sz w:val="24"/>
          <w:szCs w:val="24"/>
        </w:rPr>
        <w:t xml:space="preserve">Pre-Test </w:t>
      </w:r>
      <w:r w:rsidRPr="00593816">
        <w:rPr>
          <w:rFonts w:ascii="Times New Roman" w:hAnsi="Times New Roman" w:cs="Times New Roman"/>
          <w:position w:val="-24"/>
          <w:sz w:val="24"/>
          <w:szCs w:val="24"/>
        </w:rPr>
        <w:t xml:space="preserve">siswa </w:t>
      </w:r>
      <w:r w:rsidR="00281997">
        <w:rPr>
          <w:rFonts w:ascii="Times New Roman" w:hAnsi="Times New Roman" w:cs="Times New Roman"/>
          <w:position w:val="-24"/>
          <w:sz w:val="24"/>
          <w:szCs w:val="24"/>
        </w:rPr>
        <w:t>kelas VII</w:t>
      </w:r>
      <w:r w:rsidR="00281997">
        <w:rPr>
          <w:rFonts w:ascii="Times New Roman" w:hAnsi="Times New Roman" w:cs="Times New Roman"/>
          <w:position w:val="-24"/>
          <w:sz w:val="24"/>
          <w:szCs w:val="24"/>
          <w:vertAlign w:val="superscript"/>
        </w:rPr>
        <w:t xml:space="preserve">G </w:t>
      </w:r>
      <w:r w:rsidRPr="00593816">
        <w:rPr>
          <w:rFonts w:ascii="Times New Roman" w:hAnsi="Times New Roman" w:cs="Times New Roman"/>
          <w:position w:val="-24"/>
          <w:sz w:val="24"/>
          <w:szCs w:val="24"/>
        </w:rPr>
        <w:t>adalah sebagai berikut:</w:t>
      </w:r>
    </w:p>
    <w:p w:rsidR="00024726" w:rsidRDefault="0062744B" w:rsidP="00024726">
      <w:pPr>
        <w:pStyle w:val="ListParagraph"/>
        <w:spacing w:line="480" w:lineRule="auto"/>
        <w:jc w:val="both"/>
        <w:rPr>
          <w:rFonts w:ascii="Times New Roman" w:hAnsi="Times New Roman" w:cs="Times New Roman"/>
          <w:sz w:val="24"/>
          <w:szCs w:val="24"/>
        </w:rPr>
      </w:pPr>
      <w:r w:rsidRPr="00033D43">
        <w:rPr>
          <w:rFonts w:ascii="Times New Roman" w:hAnsi="Times New Roman" w:cs="Times New Roman"/>
          <w:position w:val="-24"/>
          <w:sz w:val="24"/>
          <w:szCs w:val="24"/>
        </w:rPr>
        <w:object w:dxaOrig="3739" w:dyaOrig="680">
          <v:shape id="_x0000_i1031" type="#_x0000_t75" style="width:186.6pt;height:34pt" o:ole="">
            <v:imagedata r:id="rId19" o:title=""/>
          </v:shape>
          <o:OLEObject Type="Embed" ProgID="Equation.3" ShapeID="_x0000_i1031" DrawAspect="Content" ObjectID="_1402122411" r:id="rId20"/>
        </w:object>
      </w:r>
    </w:p>
    <w:p w:rsidR="00593816" w:rsidRDefault="00593816" w:rsidP="00024726">
      <w:pPr>
        <w:pStyle w:val="ListParagraph"/>
        <w:spacing w:line="480" w:lineRule="auto"/>
        <w:ind w:firstLine="567"/>
        <w:jc w:val="both"/>
        <w:rPr>
          <w:rFonts w:ascii="Times New Roman" w:hAnsi="Times New Roman" w:cs="Times New Roman"/>
          <w:bCs/>
          <w:sz w:val="24"/>
        </w:rPr>
      </w:pPr>
      <w:r>
        <w:rPr>
          <w:rFonts w:ascii="Times New Roman" w:hAnsi="Times New Roman" w:cs="Times New Roman"/>
          <w:sz w:val="24"/>
          <w:szCs w:val="24"/>
        </w:rPr>
        <w:t xml:space="preserve">Setelah </w:t>
      </w:r>
      <w:r w:rsidRPr="00061E4F">
        <w:rPr>
          <w:rFonts w:ascii="Times New Roman" w:hAnsi="Times New Roman" w:cs="Times New Roman"/>
          <w:i/>
          <w:iCs/>
          <w:sz w:val="24"/>
          <w:szCs w:val="24"/>
        </w:rPr>
        <w:t>pre-test</w:t>
      </w:r>
      <w:r>
        <w:rPr>
          <w:rFonts w:ascii="Times New Roman" w:hAnsi="Times New Roman" w:cs="Times New Roman"/>
          <w:sz w:val="24"/>
          <w:szCs w:val="24"/>
        </w:rPr>
        <w:t xml:space="preserve">, pemberian </w:t>
      </w:r>
      <w:r w:rsidRPr="00DB21AA">
        <w:rPr>
          <w:rFonts w:ascii="Times New Roman" w:hAnsi="Times New Roman" w:cs="Times New Roman"/>
          <w:i/>
          <w:iCs/>
          <w:sz w:val="24"/>
          <w:szCs w:val="24"/>
        </w:rPr>
        <w:t>treatment</w:t>
      </w:r>
      <w:r>
        <w:rPr>
          <w:rFonts w:ascii="Times New Roman" w:hAnsi="Times New Roman" w:cs="Times New Roman"/>
          <w:i/>
          <w:iCs/>
          <w:sz w:val="24"/>
          <w:szCs w:val="24"/>
        </w:rPr>
        <w:t xml:space="preserve"> </w:t>
      </w:r>
      <w:r>
        <w:rPr>
          <w:rFonts w:ascii="Times New Roman" w:hAnsi="Times New Roman" w:cs="Times New Roman"/>
          <w:sz w:val="24"/>
          <w:szCs w:val="24"/>
        </w:rPr>
        <w:t xml:space="preserve">dilaksanakan pada tanggal 04 Mei 2012 (Pertemuan I) dan 07 Mei 2012 (Pertemuan II). Selanjutnya diadakan </w:t>
      </w:r>
      <w:r>
        <w:rPr>
          <w:rFonts w:ascii="Times New Roman" w:hAnsi="Times New Roman" w:cs="Times New Roman"/>
          <w:i/>
          <w:iCs/>
          <w:sz w:val="24"/>
          <w:szCs w:val="24"/>
        </w:rPr>
        <w:t>post-test</w:t>
      </w:r>
      <w:r>
        <w:rPr>
          <w:rFonts w:ascii="Times New Roman" w:hAnsi="Times New Roman" w:cs="Times New Roman"/>
          <w:sz w:val="24"/>
          <w:szCs w:val="24"/>
        </w:rPr>
        <w:t xml:space="preserve"> terhadap siswa pada materi jajar genjang dan trapesium untuk mengetahui pemahaman konsep matematika. </w:t>
      </w:r>
      <w:r>
        <w:rPr>
          <w:rFonts w:ascii="Times New Roman" w:hAnsi="Times New Roman" w:cs="Times New Roman"/>
          <w:bCs/>
          <w:i/>
          <w:iCs/>
          <w:sz w:val="24"/>
        </w:rPr>
        <w:t xml:space="preserve">Post-test </w:t>
      </w:r>
      <w:r>
        <w:rPr>
          <w:rFonts w:ascii="Times New Roman" w:hAnsi="Times New Roman" w:cs="Times New Roman"/>
          <w:bCs/>
          <w:sz w:val="24"/>
        </w:rPr>
        <w:t xml:space="preserve">dilaksanakan pada </w:t>
      </w:r>
      <w:r>
        <w:rPr>
          <w:rFonts w:ascii="Times New Roman" w:hAnsi="Times New Roman" w:cs="Times New Roman"/>
          <w:bCs/>
          <w:sz w:val="24"/>
        </w:rPr>
        <w:lastRenderedPageBreak/>
        <w:t xml:space="preserve">tanggal 9 Mei 2012 pada pkl. 08.20 – 09.40 dengan alokasi waktu selama 80 menit. Siswa yang mengikuti </w:t>
      </w:r>
      <w:r w:rsidRPr="0089054A">
        <w:rPr>
          <w:rFonts w:ascii="Times New Roman" w:hAnsi="Times New Roman" w:cs="Times New Roman"/>
          <w:bCs/>
          <w:i/>
          <w:iCs/>
          <w:sz w:val="24"/>
        </w:rPr>
        <w:t>post-test</w:t>
      </w:r>
      <w:r>
        <w:rPr>
          <w:rFonts w:ascii="Times New Roman" w:hAnsi="Times New Roman" w:cs="Times New Roman"/>
          <w:bCs/>
          <w:sz w:val="24"/>
        </w:rPr>
        <w:t xml:space="preserve"> adalah siswa k</w:t>
      </w:r>
      <w:r w:rsidR="00E679BE">
        <w:rPr>
          <w:rFonts w:ascii="Times New Roman" w:hAnsi="Times New Roman" w:cs="Times New Roman"/>
          <w:bCs/>
          <w:sz w:val="24"/>
        </w:rPr>
        <w:t>elas VII</w:t>
      </w:r>
      <w:r w:rsidRPr="00E679BE">
        <w:rPr>
          <w:rFonts w:ascii="Times New Roman" w:hAnsi="Times New Roman" w:cs="Times New Roman"/>
          <w:bCs/>
          <w:sz w:val="24"/>
          <w:vertAlign w:val="superscript"/>
        </w:rPr>
        <w:t>G</w:t>
      </w:r>
      <w:r>
        <w:rPr>
          <w:rFonts w:ascii="Times New Roman" w:hAnsi="Times New Roman" w:cs="Times New Roman"/>
          <w:bCs/>
          <w:sz w:val="24"/>
        </w:rPr>
        <w:t xml:space="preserve"> yang berjumlah 38 siswa. </w:t>
      </w:r>
      <w:r w:rsidRPr="002066F2">
        <w:rPr>
          <w:rFonts w:ascii="Times New Roman" w:hAnsi="Times New Roman" w:cs="Times New Roman"/>
          <w:bCs/>
          <w:sz w:val="24"/>
        </w:rPr>
        <w:t xml:space="preserve">Berikut daftar nilai </w:t>
      </w:r>
      <w:r>
        <w:rPr>
          <w:rFonts w:ascii="Times New Roman" w:hAnsi="Times New Roman" w:cs="Times New Roman"/>
          <w:bCs/>
          <w:i/>
          <w:iCs/>
          <w:sz w:val="24"/>
        </w:rPr>
        <w:t xml:space="preserve">post-test </w:t>
      </w:r>
      <w:r w:rsidRPr="002066F2">
        <w:rPr>
          <w:rFonts w:ascii="Times New Roman" w:hAnsi="Times New Roman" w:cs="Times New Roman"/>
          <w:bCs/>
          <w:sz w:val="24"/>
        </w:rPr>
        <w:t xml:space="preserve"> </w:t>
      </w:r>
      <w:r w:rsidR="00E679BE">
        <w:rPr>
          <w:rFonts w:ascii="Times New Roman" w:hAnsi="Times New Roman" w:cs="Times New Roman"/>
          <w:bCs/>
          <w:sz w:val="24"/>
        </w:rPr>
        <w:t>siswa kelas VII</w:t>
      </w:r>
      <w:r w:rsidRPr="00E679BE">
        <w:rPr>
          <w:rFonts w:ascii="Times New Roman" w:hAnsi="Times New Roman" w:cs="Times New Roman"/>
          <w:bCs/>
          <w:sz w:val="24"/>
          <w:vertAlign w:val="superscript"/>
        </w:rPr>
        <w:t>G</w:t>
      </w:r>
      <w:r>
        <w:rPr>
          <w:rFonts w:ascii="Times New Roman" w:hAnsi="Times New Roman" w:cs="Times New Roman"/>
          <w:bCs/>
          <w:sz w:val="24"/>
        </w:rPr>
        <w:t>:</w:t>
      </w:r>
    </w:p>
    <w:p w:rsidR="00593816" w:rsidRDefault="00EE6A69" w:rsidP="00593816">
      <w:pPr>
        <w:pStyle w:val="ListParagraph"/>
        <w:jc w:val="both"/>
        <w:rPr>
          <w:rFonts w:ascii="Times New Roman" w:hAnsi="Times New Roman" w:cs="Times New Roman"/>
          <w:b/>
          <w:sz w:val="24"/>
        </w:rPr>
      </w:pPr>
      <w:r>
        <w:rPr>
          <w:rFonts w:ascii="Times New Roman" w:hAnsi="Times New Roman" w:cs="Times New Roman"/>
          <w:b/>
          <w:sz w:val="24"/>
        </w:rPr>
        <w:t>Tabel 4.2</w:t>
      </w:r>
    </w:p>
    <w:p w:rsidR="00593816" w:rsidRPr="002066F2" w:rsidRDefault="00593816" w:rsidP="00A97B01">
      <w:pPr>
        <w:pStyle w:val="ListParagraph"/>
        <w:jc w:val="both"/>
        <w:rPr>
          <w:rFonts w:ascii="Times New Roman" w:hAnsi="Times New Roman" w:cs="Times New Roman"/>
          <w:b/>
          <w:sz w:val="24"/>
          <w:szCs w:val="24"/>
        </w:rPr>
      </w:pPr>
      <w:r>
        <w:rPr>
          <w:rFonts w:ascii="Times New Roman" w:hAnsi="Times New Roman" w:cs="Times New Roman"/>
          <w:b/>
          <w:bCs/>
          <w:sz w:val="24"/>
          <w:szCs w:val="24"/>
        </w:rPr>
        <w:t xml:space="preserve">Daftar Nilai </w:t>
      </w:r>
      <w:r>
        <w:rPr>
          <w:rFonts w:ascii="Times New Roman" w:hAnsi="Times New Roman" w:cs="Times New Roman"/>
          <w:b/>
          <w:bCs/>
          <w:i/>
          <w:iCs/>
          <w:sz w:val="24"/>
          <w:szCs w:val="24"/>
        </w:rPr>
        <w:t xml:space="preserve">Post-Test </w:t>
      </w:r>
      <w:r>
        <w:rPr>
          <w:rFonts w:ascii="Times New Roman" w:hAnsi="Times New Roman" w:cs="Times New Roman"/>
          <w:b/>
          <w:bCs/>
          <w:sz w:val="24"/>
          <w:szCs w:val="24"/>
        </w:rPr>
        <w:t>Siswa Kelas VII</w:t>
      </w:r>
      <w:r w:rsidRPr="00A97B01">
        <w:rPr>
          <w:rFonts w:ascii="Times New Roman" w:hAnsi="Times New Roman" w:cs="Times New Roman"/>
          <w:b/>
          <w:bCs/>
          <w:sz w:val="24"/>
          <w:szCs w:val="24"/>
          <w:vertAlign w:val="superscript"/>
        </w:rPr>
        <w:t>G</w:t>
      </w:r>
    </w:p>
    <w:tbl>
      <w:tblPr>
        <w:tblStyle w:val="TableGrid"/>
        <w:tblW w:w="0" w:type="auto"/>
        <w:tblInd w:w="817" w:type="dxa"/>
        <w:tblLook w:val="04A0"/>
      </w:tblPr>
      <w:tblGrid>
        <w:gridCol w:w="2092"/>
        <w:gridCol w:w="2262"/>
        <w:gridCol w:w="1855"/>
      </w:tblGrid>
      <w:tr w:rsidR="00593816" w:rsidRPr="00FD24D0" w:rsidTr="00F21924">
        <w:tc>
          <w:tcPr>
            <w:tcW w:w="2092" w:type="dxa"/>
            <w:vAlign w:val="center"/>
          </w:tcPr>
          <w:p w:rsidR="00593816" w:rsidRPr="00CE105B" w:rsidRDefault="00593816" w:rsidP="00F21924">
            <w:pPr>
              <w:spacing w:beforeAutospacing="0" w:afterAutospacing="0"/>
              <w:ind w:left="34"/>
              <w:jc w:val="center"/>
              <w:rPr>
                <w:rFonts w:ascii="Times New Roman" w:hAnsi="Times New Roman" w:cs="Times New Roman"/>
              </w:rPr>
            </w:pPr>
            <w:r w:rsidRPr="00CE105B">
              <w:rPr>
                <w:rFonts w:ascii="Times New Roman" w:hAnsi="Times New Roman" w:cs="Times New Roman"/>
              </w:rPr>
              <w:t>No. Responden</w:t>
            </w:r>
          </w:p>
        </w:tc>
        <w:tc>
          <w:tcPr>
            <w:tcW w:w="2262" w:type="dxa"/>
            <w:vAlign w:val="center"/>
          </w:tcPr>
          <w:p w:rsidR="00593816" w:rsidRPr="00CE105B" w:rsidRDefault="00593816" w:rsidP="00F21924">
            <w:pPr>
              <w:spacing w:beforeAutospacing="0" w:afterAutospacing="0"/>
              <w:jc w:val="center"/>
              <w:rPr>
                <w:rFonts w:ascii="Times New Roman" w:hAnsi="Times New Roman" w:cs="Times New Roman"/>
              </w:rPr>
            </w:pPr>
            <w:r w:rsidRPr="00CE105B">
              <w:rPr>
                <w:rFonts w:ascii="Times New Roman" w:hAnsi="Times New Roman" w:cs="Times New Roman"/>
              </w:rPr>
              <w:t>Nama Inisial</w:t>
            </w:r>
          </w:p>
        </w:tc>
        <w:tc>
          <w:tcPr>
            <w:tcW w:w="1855" w:type="dxa"/>
          </w:tcPr>
          <w:p w:rsidR="00593816" w:rsidRPr="00CE105B" w:rsidRDefault="00593816" w:rsidP="00F21924">
            <w:pPr>
              <w:spacing w:beforeAutospacing="0" w:afterAutospacing="0"/>
              <w:ind w:left="46"/>
              <w:jc w:val="center"/>
              <w:rPr>
                <w:rFonts w:ascii="Times New Roman" w:hAnsi="Times New Roman" w:cs="Times New Roman"/>
              </w:rPr>
            </w:pPr>
            <w:r w:rsidRPr="00CE105B">
              <w:rPr>
                <w:rFonts w:ascii="Times New Roman" w:hAnsi="Times New Roman" w:cs="Times New Roman"/>
              </w:rPr>
              <w:t>N</w:t>
            </w:r>
            <w:r>
              <w:rPr>
                <w:rFonts w:ascii="Times New Roman" w:hAnsi="Times New Roman" w:cs="Times New Roman"/>
              </w:rPr>
              <w:t>ilai</w:t>
            </w:r>
            <w:r w:rsidRPr="00CE105B">
              <w:rPr>
                <w:rFonts w:ascii="Times New Roman" w:hAnsi="Times New Roman" w:cs="Times New Roman"/>
              </w:rPr>
              <w:t xml:space="preserve"> </w:t>
            </w:r>
            <w:r w:rsidRPr="00CE105B">
              <w:rPr>
                <w:rFonts w:ascii="Times New Roman" w:hAnsi="Times New Roman" w:cs="Times New Roman"/>
                <w:position w:val="-12"/>
              </w:rPr>
              <w:object w:dxaOrig="480" w:dyaOrig="360">
                <v:shape id="_x0000_i1032" type="#_x0000_t75" style="width:24.2pt;height:17.85pt" o:ole="">
                  <v:imagedata r:id="rId16" o:title=""/>
                </v:shape>
                <o:OLEObject Type="Embed" ProgID="Equation.3" ShapeID="_x0000_i1032" DrawAspect="Content" ObjectID="_1402122412" r:id="rId21"/>
              </w:objec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1.</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AJP</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84</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2.</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ANS</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97</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3.</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ASW</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82</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4.</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ABR</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100</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5.</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ADK</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93</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6.</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BSI</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93</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7.</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BAP</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98</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8.</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BCM</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87</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9.</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CDA</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81</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10.</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CDT</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90</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11.</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DMA</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71</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12.</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DKW</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91</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13.</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DAS</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98</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14.</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DPW</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61</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15.</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ELT</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94</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16.</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EVS</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77</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17.</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EAM</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96</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18.</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FAS</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100</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19.</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FTL</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65</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20.</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FPS</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80</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21.</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FIK</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86</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22.</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HZD</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68</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23.</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IND</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96</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24.</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IKW</w:t>
            </w:r>
          </w:p>
        </w:tc>
        <w:tc>
          <w:tcPr>
            <w:tcW w:w="1855" w:type="dxa"/>
          </w:tcPr>
          <w:p w:rsidR="00593816" w:rsidRPr="00CE105B" w:rsidRDefault="00460AEB" w:rsidP="00F21924">
            <w:pPr>
              <w:jc w:val="center"/>
              <w:rPr>
                <w:rFonts w:ascii="Times New Roman" w:hAnsi="Times New Roman" w:cs="Times New Roman"/>
                <w:color w:val="000000"/>
              </w:rPr>
            </w:pPr>
            <w:r>
              <w:rPr>
                <w:rFonts w:ascii="Times New Roman" w:hAnsi="Times New Roman" w:cs="Times New Roman"/>
                <w:color w:val="000000"/>
              </w:rPr>
              <w:t>83</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25.</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IEA</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91</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26.</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IAN</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94</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27.</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IBD</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77</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28.</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LKH</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68</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29.</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MEP</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88</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30.</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MDT</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83</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31.</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MGS</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96</w:t>
            </w:r>
          </w:p>
        </w:tc>
      </w:tr>
      <w:tr w:rsidR="00593816" w:rsidRPr="00FD24D0" w:rsidTr="00024726">
        <w:tc>
          <w:tcPr>
            <w:tcW w:w="2092" w:type="dxa"/>
            <w:tcBorders>
              <w:bottom w:val="nil"/>
            </w:tcBorders>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32.</w:t>
            </w:r>
          </w:p>
        </w:tc>
        <w:tc>
          <w:tcPr>
            <w:tcW w:w="2262" w:type="dxa"/>
            <w:tcBorders>
              <w:bottom w:val="nil"/>
            </w:tcBorders>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MIY</w:t>
            </w:r>
          </w:p>
        </w:tc>
        <w:tc>
          <w:tcPr>
            <w:tcW w:w="1855" w:type="dxa"/>
            <w:tcBorders>
              <w:bottom w:val="nil"/>
            </w:tcBorders>
          </w:tcPr>
          <w:p w:rsidR="00593816" w:rsidRPr="00CE105B" w:rsidRDefault="00460AEB" w:rsidP="00F21924">
            <w:pPr>
              <w:jc w:val="center"/>
              <w:rPr>
                <w:rFonts w:ascii="Times New Roman" w:hAnsi="Times New Roman" w:cs="Times New Roman"/>
                <w:color w:val="000000"/>
              </w:rPr>
            </w:pPr>
            <w:r>
              <w:rPr>
                <w:rFonts w:ascii="Times New Roman" w:hAnsi="Times New Roman" w:cs="Times New Roman"/>
                <w:color w:val="000000"/>
              </w:rPr>
              <w:t>91</w:t>
            </w:r>
          </w:p>
        </w:tc>
      </w:tr>
      <w:tr w:rsidR="00593816" w:rsidRPr="00FD24D0" w:rsidTr="00024726">
        <w:tc>
          <w:tcPr>
            <w:tcW w:w="2092" w:type="dxa"/>
            <w:tcBorders>
              <w:top w:val="single" w:sz="4" w:space="0" w:color="auto"/>
            </w:tcBorders>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33.</w:t>
            </w:r>
          </w:p>
        </w:tc>
        <w:tc>
          <w:tcPr>
            <w:tcW w:w="2262" w:type="dxa"/>
            <w:tcBorders>
              <w:top w:val="single" w:sz="4" w:space="0" w:color="auto"/>
            </w:tcBorders>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MZA</w:t>
            </w:r>
          </w:p>
        </w:tc>
        <w:tc>
          <w:tcPr>
            <w:tcW w:w="1855" w:type="dxa"/>
            <w:tcBorders>
              <w:top w:val="single" w:sz="4" w:space="0" w:color="auto"/>
            </w:tcBorders>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98</w:t>
            </w:r>
          </w:p>
        </w:tc>
      </w:tr>
      <w:tr w:rsidR="00593816" w:rsidRPr="00FD24D0" w:rsidTr="000D7F84">
        <w:tc>
          <w:tcPr>
            <w:tcW w:w="2092" w:type="dxa"/>
            <w:tcBorders>
              <w:bottom w:val="nil"/>
            </w:tcBorders>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34.</w:t>
            </w:r>
          </w:p>
        </w:tc>
        <w:tc>
          <w:tcPr>
            <w:tcW w:w="2262" w:type="dxa"/>
            <w:tcBorders>
              <w:bottom w:val="nil"/>
            </w:tcBorders>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NHA</w:t>
            </w:r>
          </w:p>
        </w:tc>
        <w:tc>
          <w:tcPr>
            <w:tcW w:w="1855" w:type="dxa"/>
            <w:tcBorders>
              <w:bottom w:val="nil"/>
            </w:tcBorders>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91</w:t>
            </w:r>
          </w:p>
        </w:tc>
      </w:tr>
      <w:tr w:rsidR="000D7F84" w:rsidRPr="00FD24D0" w:rsidTr="000D7F84">
        <w:tc>
          <w:tcPr>
            <w:tcW w:w="6209" w:type="dxa"/>
            <w:gridSpan w:val="3"/>
            <w:tcBorders>
              <w:top w:val="nil"/>
              <w:left w:val="nil"/>
              <w:bottom w:val="single" w:sz="4" w:space="0" w:color="auto"/>
              <w:right w:val="nil"/>
            </w:tcBorders>
          </w:tcPr>
          <w:p w:rsidR="000D7F84" w:rsidRPr="00CE105B" w:rsidRDefault="000D7F84" w:rsidP="00842C3F">
            <w:pPr>
              <w:jc w:val="left"/>
              <w:rPr>
                <w:rFonts w:ascii="Times New Roman" w:hAnsi="Times New Roman" w:cs="Times New Roman"/>
                <w:color w:val="000000"/>
              </w:rPr>
            </w:pPr>
            <w:r>
              <w:rPr>
                <w:rFonts w:ascii="Times New Roman" w:hAnsi="Times New Roman" w:cs="Times New Roman"/>
                <w:i/>
                <w:iCs/>
              </w:rPr>
              <w:lastRenderedPageBreak/>
              <w:t>Lanjutan tabel</w:t>
            </w:r>
          </w:p>
        </w:tc>
      </w:tr>
      <w:tr w:rsidR="000D7F84" w:rsidRPr="00FD24D0" w:rsidTr="00842C3F">
        <w:tc>
          <w:tcPr>
            <w:tcW w:w="2092" w:type="dxa"/>
            <w:tcBorders>
              <w:top w:val="single" w:sz="4" w:space="0" w:color="auto"/>
            </w:tcBorders>
            <w:vAlign w:val="center"/>
          </w:tcPr>
          <w:p w:rsidR="000D7F84" w:rsidRPr="00CE105B" w:rsidRDefault="000D7F84" w:rsidP="00842C3F">
            <w:pPr>
              <w:spacing w:beforeAutospacing="0" w:afterAutospacing="0"/>
              <w:ind w:left="34"/>
              <w:jc w:val="center"/>
              <w:rPr>
                <w:rFonts w:ascii="Times New Roman" w:hAnsi="Times New Roman" w:cs="Times New Roman"/>
              </w:rPr>
            </w:pPr>
            <w:r w:rsidRPr="00CE105B">
              <w:rPr>
                <w:rFonts w:ascii="Times New Roman" w:hAnsi="Times New Roman" w:cs="Times New Roman"/>
              </w:rPr>
              <w:t>No. Responden</w:t>
            </w:r>
          </w:p>
        </w:tc>
        <w:tc>
          <w:tcPr>
            <w:tcW w:w="2262" w:type="dxa"/>
            <w:tcBorders>
              <w:top w:val="single" w:sz="4" w:space="0" w:color="auto"/>
            </w:tcBorders>
            <w:vAlign w:val="center"/>
          </w:tcPr>
          <w:p w:rsidR="000D7F84" w:rsidRPr="00CE105B" w:rsidRDefault="000D7F84" w:rsidP="00842C3F">
            <w:pPr>
              <w:spacing w:beforeAutospacing="0" w:afterAutospacing="0"/>
              <w:jc w:val="center"/>
              <w:rPr>
                <w:rFonts w:ascii="Times New Roman" w:hAnsi="Times New Roman" w:cs="Times New Roman"/>
              </w:rPr>
            </w:pPr>
            <w:r w:rsidRPr="00CE105B">
              <w:rPr>
                <w:rFonts w:ascii="Times New Roman" w:hAnsi="Times New Roman" w:cs="Times New Roman"/>
              </w:rPr>
              <w:t>Nama Inisial</w:t>
            </w:r>
          </w:p>
        </w:tc>
        <w:tc>
          <w:tcPr>
            <w:tcW w:w="1855" w:type="dxa"/>
            <w:tcBorders>
              <w:top w:val="single" w:sz="4" w:space="0" w:color="auto"/>
            </w:tcBorders>
          </w:tcPr>
          <w:p w:rsidR="000D7F84" w:rsidRPr="00CE105B" w:rsidRDefault="000D7F84" w:rsidP="00842C3F">
            <w:pPr>
              <w:spacing w:beforeAutospacing="0" w:afterAutospacing="0"/>
              <w:ind w:left="46"/>
              <w:jc w:val="center"/>
              <w:rPr>
                <w:rFonts w:ascii="Times New Roman" w:hAnsi="Times New Roman" w:cs="Times New Roman"/>
              </w:rPr>
            </w:pPr>
            <w:r w:rsidRPr="00CE105B">
              <w:rPr>
                <w:rFonts w:ascii="Times New Roman" w:hAnsi="Times New Roman" w:cs="Times New Roman"/>
              </w:rPr>
              <w:t>N</w:t>
            </w:r>
            <w:r>
              <w:rPr>
                <w:rFonts w:ascii="Times New Roman" w:hAnsi="Times New Roman" w:cs="Times New Roman"/>
              </w:rPr>
              <w:t>ilai</w:t>
            </w:r>
            <w:r w:rsidRPr="00CE105B">
              <w:rPr>
                <w:rFonts w:ascii="Times New Roman" w:hAnsi="Times New Roman" w:cs="Times New Roman"/>
              </w:rPr>
              <w:t xml:space="preserve"> </w:t>
            </w:r>
            <w:r w:rsidRPr="00CE105B">
              <w:rPr>
                <w:rFonts w:ascii="Times New Roman" w:hAnsi="Times New Roman" w:cs="Times New Roman"/>
                <w:position w:val="-12"/>
              </w:rPr>
              <w:object w:dxaOrig="480" w:dyaOrig="360">
                <v:shape id="_x0000_i1033" type="#_x0000_t75" style="width:24.2pt;height:17.85pt" o:ole="">
                  <v:imagedata r:id="rId16" o:title=""/>
                </v:shape>
                <o:OLEObject Type="Embed" ProgID="Equation.3" ShapeID="_x0000_i1033" DrawAspect="Content" ObjectID="_1402122413" r:id="rId22"/>
              </w:object>
            </w:r>
          </w:p>
        </w:tc>
      </w:tr>
      <w:tr w:rsidR="00593816" w:rsidRPr="00FD24D0" w:rsidTr="00F21924">
        <w:tc>
          <w:tcPr>
            <w:tcW w:w="2092" w:type="dxa"/>
            <w:tcBorders>
              <w:top w:val="single" w:sz="4" w:space="0" w:color="auto"/>
            </w:tcBorders>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35.</w:t>
            </w:r>
          </w:p>
        </w:tc>
        <w:tc>
          <w:tcPr>
            <w:tcW w:w="2262" w:type="dxa"/>
            <w:tcBorders>
              <w:top w:val="single" w:sz="4" w:space="0" w:color="auto"/>
            </w:tcBorders>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QMR</w:t>
            </w:r>
          </w:p>
        </w:tc>
        <w:tc>
          <w:tcPr>
            <w:tcW w:w="1855" w:type="dxa"/>
            <w:tcBorders>
              <w:top w:val="single" w:sz="4" w:space="0" w:color="auto"/>
            </w:tcBorders>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91</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36.</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RAP</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94</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37.</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SDK</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98</w:t>
            </w:r>
          </w:p>
        </w:tc>
      </w:tr>
      <w:tr w:rsidR="00593816" w:rsidRPr="00FD24D0" w:rsidTr="00F21924">
        <w:tc>
          <w:tcPr>
            <w:tcW w:w="2092" w:type="dxa"/>
          </w:tcPr>
          <w:p w:rsidR="00593816" w:rsidRPr="00CE105B" w:rsidRDefault="00593816" w:rsidP="00F21924">
            <w:pPr>
              <w:ind w:hanging="4"/>
              <w:jc w:val="center"/>
              <w:rPr>
                <w:rFonts w:ascii="Times New Roman" w:hAnsi="Times New Roman" w:cs="Times New Roman"/>
              </w:rPr>
            </w:pPr>
            <w:r w:rsidRPr="00CE105B">
              <w:rPr>
                <w:rFonts w:ascii="Times New Roman" w:hAnsi="Times New Roman" w:cs="Times New Roman"/>
              </w:rPr>
              <w:t>38.</w:t>
            </w:r>
          </w:p>
        </w:tc>
        <w:tc>
          <w:tcPr>
            <w:tcW w:w="2262"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WAL</w:t>
            </w:r>
          </w:p>
        </w:tc>
        <w:tc>
          <w:tcPr>
            <w:tcW w:w="1855" w:type="dxa"/>
          </w:tcPr>
          <w:p w:rsidR="00593816" w:rsidRPr="00CE105B" w:rsidRDefault="00593816" w:rsidP="00F21924">
            <w:pPr>
              <w:jc w:val="center"/>
              <w:rPr>
                <w:rFonts w:ascii="Times New Roman" w:hAnsi="Times New Roman" w:cs="Times New Roman"/>
                <w:color w:val="000000"/>
              </w:rPr>
            </w:pPr>
            <w:r w:rsidRPr="00CE105B">
              <w:rPr>
                <w:rFonts w:ascii="Times New Roman" w:hAnsi="Times New Roman" w:cs="Times New Roman"/>
                <w:color w:val="000000"/>
              </w:rPr>
              <w:t>85</w:t>
            </w:r>
          </w:p>
        </w:tc>
      </w:tr>
    </w:tbl>
    <w:p w:rsidR="001C1870" w:rsidRDefault="00593816" w:rsidP="002262B4">
      <w:pPr>
        <w:pStyle w:val="ListParagraph"/>
        <w:spacing w:after="0" w:afterAutospacing="0" w:line="480" w:lineRule="auto"/>
        <w:ind w:firstLine="567"/>
        <w:contextualSpacing w:val="0"/>
        <w:jc w:val="both"/>
        <w:rPr>
          <w:rFonts w:ascii="Times New Roman" w:hAnsi="Times New Roman" w:cs="Times New Roman"/>
          <w:bCs/>
          <w:sz w:val="24"/>
        </w:rPr>
      </w:pPr>
      <w:r>
        <w:rPr>
          <w:rFonts w:ascii="Times New Roman" w:hAnsi="Times New Roman" w:cs="Times New Roman"/>
          <w:bCs/>
          <w:sz w:val="24"/>
        </w:rPr>
        <w:t xml:space="preserve">Daftar nilai </w:t>
      </w:r>
      <w:r>
        <w:rPr>
          <w:rFonts w:ascii="Times New Roman" w:hAnsi="Times New Roman" w:cs="Times New Roman"/>
          <w:bCs/>
          <w:i/>
          <w:iCs/>
          <w:sz w:val="24"/>
        </w:rPr>
        <w:t xml:space="preserve">post-test </w:t>
      </w:r>
      <w:r w:rsidRPr="00CF34CC">
        <w:rPr>
          <w:rFonts w:ascii="Times New Roman" w:hAnsi="Times New Roman" w:cs="Times New Roman"/>
          <w:bCs/>
          <w:sz w:val="24"/>
        </w:rPr>
        <w:t>tersebut dapat</w:t>
      </w:r>
      <w:r>
        <w:rPr>
          <w:rFonts w:ascii="Times New Roman" w:hAnsi="Times New Roman" w:cs="Times New Roman"/>
          <w:bCs/>
          <w:i/>
          <w:iCs/>
          <w:sz w:val="24"/>
        </w:rPr>
        <w:t xml:space="preserve"> </w:t>
      </w:r>
      <w:r>
        <w:rPr>
          <w:rFonts w:ascii="Times New Roman" w:hAnsi="Times New Roman" w:cs="Times New Roman"/>
          <w:bCs/>
          <w:sz w:val="24"/>
        </w:rPr>
        <w:t>disajikan dalam bentuk distribusi frekuensi yaitu sebagai berikut:</w:t>
      </w:r>
    </w:p>
    <w:p w:rsidR="004F78FB" w:rsidRPr="001C1870" w:rsidRDefault="006712F7" w:rsidP="001C1870">
      <w:pPr>
        <w:pStyle w:val="ListParagraph"/>
        <w:jc w:val="both"/>
        <w:rPr>
          <w:rFonts w:ascii="Times New Roman" w:hAnsi="Times New Roman" w:cs="Times New Roman"/>
          <w:bCs/>
          <w:sz w:val="24"/>
        </w:rPr>
      </w:pPr>
      <w:r w:rsidRPr="001C1870">
        <w:rPr>
          <w:rFonts w:ascii="Times New Roman" w:hAnsi="Times New Roman" w:cs="Times New Roman"/>
          <w:b/>
          <w:sz w:val="24"/>
        </w:rPr>
        <w:t>Tabel 4.3</w:t>
      </w:r>
    </w:p>
    <w:p w:rsidR="00593816" w:rsidRPr="004F78FB" w:rsidRDefault="00593816" w:rsidP="001C1870">
      <w:pPr>
        <w:pStyle w:val="ListParagraph"/>
        <w:spacing w:before="0" w:beforeAutospacing="0"/>
        <w:contextualSpacing w:val="0"/>
        <w:jc w:val="both"/>
        <w:rPr>
          <w:rFonts w:ascii="Times New Roman" w:hAnsi="Times New Roman" w:cs="Times New Roman"/>
          <w:bCs/>
          <w:sz w:val="24"/>
        </w:rPr>
      </w:pPr>
      <w:r w:rsidRPr="004F78FB">
        <w:rPr>
          <w:rFonts w:ascii="Times New Roman" w:hAnsi="Times New Roman" w:cs="Times New Roman"/>
          <w:b/>
          <w:sz w:val="24"/>
        </w:rPr>
        <w:t xml:space="preserve">Distribusi Frekuensi Nilai </w:t>
      </w:r>
      <w:r w:rsidRPr="004F78FB">
        <w:rPr>
          <w:rFonts w:ascii="Times New Roman" w:hAnsi="Times New Roman" w:cs="Times New Roman"/>
          <w:b/>
          <w:i/>
          <w:iCs/>
          <w:sz w:val="24"/>
        </w:rPr>
        <w:t xml:space="preserve">Post-Test </w:t>
      </w:r>
      <w:r w:rsidRPr="004F78FB">
        <w:rPr>
          <w:rFonts w:ascii="Times New Roman" w:hAnsi="Times New Roman" w:cs="Times New Roman"/>
          <w:b/>
          <w:sz w:val="24"/>
        </w:rPr>
        <w:t>Kelas VII G</w:t>
      </w:r>
    </w:p>
    <w:tbl>
      <w:tblPr>
        <w:tblStyle w:val="TableGrid"/>
        <w:tblW w:w="0" w:type="auto"/>
        <w:tblInd w:w="817" w:type="dxa"/>
        <w:tblLook w:val="04A0"/>
      </w:tblPr>
      <w:tblGrid>
        <w:gridCol w:w="806"/>
        <w:gridCol w:w="2589"/>
        <w:gridCol w:w="1805"/>
      </w:tblGrid>
      <w:tr w:rsidR="00593816" w:rsidTr="00F21924">
        <w:tc>
          <w:tcPr>
            <w:tcW w:w="806" w:type="dxa"/>
          </w:tcPr>
          <w:p w:rsidR="00593816" w:rsidRPr="000648BB" w:rsidRDefault="00593816" w:rsidP="00F21924">
            <w:pPr>
              <w:pStyle w:val="ListParagraph"/>
              <w:ind w:left="0"/>
              <w:jc w:val="center"/>
              <w:rPr>
                <w:rFonts w:ascii="Times New Roman" w:hAnsi="Times New Roman" w:cs="Times New Roman"/>
                <w:bCs/>
              </w:rPr>
            </w:pPr>
            <w:r w:rsidRPr="000648BB">
              <w:rPr>
                <w:rFonts w:ascii="Times New Roman" w:hAnsi="Times New Roman" w:cs="Times New Roman"/>
                <w:bCs/>
              </w:rPr>
              <w:t>No.</w:t>
            </w:r>
          </w:p>
        </w:tc>
        <w:tc>
          <w:tcPr>
            <w:tcW w:w="2589" w:type="dxa"/>
          </w:tcPr>
          <w:p w:rsidR="00593816" w:rsidRPr="000648BB" w:rsidRDefault="00593816" w:rsidP="00F21924">
            <w:pPr>
              <w:pStyle w:val="ListParagraph"/>
              <w:ind w:left="0"/>
              <w:jc w:val="center"/>
              <w:rPr>
                <w:rFonts w:ascii="Times New Roman" w:hAnsi="Times New Roman" w:cs="Times New Roman"/>
                <w:bCs/>
              </w:rPr>
            </w:pPr>
            <w:r w:rsidRPr="000648BB">
              <w:rPr>
                <w:rFonts w:ascii="Times New Roman" w:hAnsi="Times New Roman" w:cs="Times New Roman"/>
                <w:bCs/>
              </w:rPr>
              <w:t>Kelas interval</w:t>
            </w:r>
          </w:p>
        </w:tc>
        <w:tc>
          <w:tcPr>
            <w:tcW w:w="1805" w:type="dxa"/>
          </w:tcPr>
          <w:p w:rsidR="00593816" w:rsidRPr="000648BB" w:rsidRDefault="00593816" w:rsidP="00F21924">
            <w:pPr>
              <w:pStyle w:val="ListParagraph"/>
              <w:ind w:left="0"/>
              <w:jc w:val="center"/>
              <w:rPr>
                <w:rFonts w:ascii="Times New Roman" w:hAnsi="Times New Roman" w:cs="Times New Roman"/>
                <w:bCs/>
                <w:i/>
                <w:iCs/>
              </w:rPr>
            </w:pPr>
            <w:r>
              <w:rPr>
                <w:rFonts w:ascii="Times New Roman" w:hAnsi="Times New Roman" w:cs="Times New Roman"/>
                <w:bCs/>
                <w:i/>
                <w:iCs/>
              </w:rPr>
              <w:t>f</w:t>
            </w:r>
          </w:p>
        </w:tc>
      </w:tr>
      <w:tr w:rsidR="00593816" w:rsidTr="00F21924">
        <w:tc>
          <w:tcPr>
            <w:tcW w:w="806" w:type="dxa"/>
          </w:tcPr>
          <w:p w:rsidR="00593816" w:rsidRPr="000648BB" w:rsidRDefault="00593816" w:rsidP="00F21924">
            <w:pPr>
              <w:pStyle w:val="ListParagraph"/>
              <w:ind w:left="0"/>
              <w:jc w:val="center"/>
              <w:rPr>
                <w:rFonts w:ascii="Times New Roman" w:hAnsi="Times New Roman" w:cs="Times New Roman"/>
                <w:bCs/>
              </w:rPr>
            </w:pPr>
            <w:r w:rsidRPr="000648BB">
              <w:rPr>
                <w:rFonts w:ascii="Times New Roman" w:hAnsi="Times New Roman" w:cs="Times New Roman"/>
                <w:bCs/>
              </w:rPr>
              <w:t>1.</w:t>
            </w:r>
          </w:p>
        </w:tc>
        <w:tc>
          <w:tcPr>
            <w:tcW w:w="2589" w:type="dxa"/>
          </w:tcPr>
          <w:p w:rsidR="00593816" w:rsidRPr="000648BB" w:rsidRDefault="00593816" w:rsidP="00F21924">
            <w:pPr>
              <w:pStyle w:val="ListParagraph"/>
              <w:ind w:left="0"/>
              <w:rPr>
                <w:rFonts w:ascii="Times New Roman" w:hAnsi="Times New Roman" w:cs="Times New Roman"/>
                <w:bCs/>
              </w:rPr>
            </w:pPr>
            <w:r w:rsidRPr="000648BB">
              <w:rPr>
                <w:rFonts w:ascii="Times New Roman" w:hAnsi="Times New Roman" w:cs="Times New Roman"/>
                <w:bCs/>
              </w:rPr>
              <w:t xml:space="preserve">59 – 65 </w:t>
            </w:r>
          </w:p>
        </w:tc>
        <w:tc>
          <w:tcPr>
            <w:tcW w:w="1805" w:type="dxa"/>
            <w:vAlign w:val="bottom"/>
          </w:tcPr>
          <w:p w:rsidR="00593816" w:rsidRPr="000648BB" w:rsidRDefault="00593816" w:rsidP="00F21924">
            <w:pPr>
              <w:jc w:val="center"/>
              <w:rPr>
                <w:rFonts w:ascii="Times New Roman" w:hAnsi="Times New Roman" w:cs="Times New Roman"/>
                <w:color w:val="000000"/>
              </w:rPr>
            </w:pPr>
            <w:r w:rsidRPr="000648BB">
              <w:rPr>
                <w:rFonts w:ascii="Times New Roman" w:hAnsi="Times New Roman" w:cs="Times New Roman"/>
                <w:color w:val="000000"/>
              </w:rPr>
              <w:t>2</w:t>
            </w:r>
          </w:p>
        </w:tc>
      </w:tr>
      <w:tr w:rsidR="00593816" w:rsidTr="00F21924">
        <w:tc>
          <w:tcPr>
            <w:tcW w:w="806" w:type="dxa"/>
          </w:tcPr>
          <w:p w:rsidR="00593816" w:rsidRPr="000648BB" w:rsidRDefault="00593816" w:rsidP="00F21924">
            <w:pPr>
              <w:pStyle w:val="ListParagraph"/>
              <w:ind w:left="0"/>
              <w:jc w:val="center"/>
              <w:rPr>
                <w:rFonts w:ascii="Times New Roman" w:hAnsi="Times New Roman" w:cs="Times New Roman"/>
                <w:bCs/>
              </w:rPr>
            </w:pPr>
            <w:r w:rsidRPr="000648BB">
              <w:rPr>
                <w:rFonts w:ascii="Times New Roman" w:hAnsi="Times New Roman" w:cs="Times New Roman"/>
                <w:bCs/>
              </w:rPr>
              <w:t>2.</w:t>
            </w:r>
          </w:p>
        </w:tc>
        <w:tc>
          <w:tcPr>
            <w:tcW w:w="2589" w:type="dxa"/>
          </w:tcPr>
          <w:p w:rsidR="00593816" w:rsidRPr="000648BB" w:rsidRDefault="00593816" w:rsidP="00F21924">
            <w:pPr>
              <w:pStyle w:val="ListParagraph"/>
              <w:ind w:left="0"/>
              <w:rPr>
                <w:rFonts w:ascii="Times New Roman" w:hAnsi="Times New Roman" w:cs="Times New Roman"/>
                <w:bCs/>
              </w:rPr>
            </w:pPr>
            <w:r w:rsidRPr="000648BB">
              <w:rPr>
                <w:rFonts w:ascii="Times New Roman" w:hAnsi="Times New Roman" w:cs="Times New Roman"/>
                <w:bCs/>
              </w:rPr>
              <w:t xml:space="preserve">66 – 72 </w:t>
            </w:r>
          </w:p>
        </w:tc>
        <w:tc>
          <w:tcPr>
            <w:tcW w:w="1805" w:type="dxa"/>
            <w:vAlign w:val="bottom"/>
          </w:tcPr>
          <w:p w:rsidR="00593816" w:rsidRPr="000648BB" w:rsidRDefault="00593816" w:rsidP="00F21924">
            <w:pPr>
              <w:jc w:val="center"/>
              <w:rPr>
                <w:rFonts w:ascii="Times New Roman" w:hAnsi="Times New Roman" w:cs="Times New Roman"/>
                <w:color w:val="000000"/>
              </w:rPr>
            </w:pPr>
            <w:r w:rsidRPr="000648BB">
              <w:rPr>
                <w:rFonts w:ascii="Times New Roman" w:hAnsi="Times New Roman" w:cs="Times New Roman"/>
                <w:color w:val="000000"/>
              </w:rPr>
              <w:t>3</w:t>
            </w:r>
          </w:p>
        </w:tc>
      </w:tr>
      <w:tr w:rsidR="00593816" w:rsidTr="00F21924">
        <w:tc>
          <w:tcPr>
            <w:tcW w:w="806" w:type="dxa"/>
          </w:tcPr>
          <w:p w:rsidR="00593816" w:rsidRPr="000648BB" w:rsidRDefault="00593816" w:rsidP="00F21924">
            <w:pPr>
              <w:pStyle w:val="ListParagraph"/>
              <w:ind w:left="0"/>
              <w:jc w:val="center"/>
              <w:rPr>
                <w:rFonts w:ascii="Times New Roman" w:hAnsi="Times New Roman" w:cs="Times New Roman"/>
                <w:bCs/>
              </w:rPr>
            </w:pPr>
            <w:r w:rsidRPr="000648BB">
              <w:rPr>
                <w:rFonts w:ascii="Times New Roman" w:hAnsi="Times New Roman" w:cs="Times New Roman"/>
                <w:bCs/>
              </w:rPr>
              <w:t>3.</w:t>
            </w:r>
          </w:p>
        </w:tc>
        <w:tc>
          <w:tcPr>
            <w:tcW w:w="2589" w:type="dxa"/>
          </w:tcPr>
          <w:p w:rsidR="00593816" w:rsidRPr="000648BB" w:rsidRDefault="00593816" w:rsidP="00F21924">
            <w:pPr>
              <w:pStyle w:val="ListParagraph"/>
              <w:ind w:left="0"/>
              <w:rPr>
                <w:rFonts w:ascii="Times New Roman" w:hAnsi="Times New Roman" w:cs="Times New Roman"/>
                <w:bCs/>
              </w:rPr>
            </w:pPr>
            <w:r w:rsidRPr="000648BB">
              <w:rPr>
                <w:rFonts w:ascii="Times New Roman" w:hAnsi="Times New Roman" w:cs="Times New Roman"/>
                <w:bCs/>
              </w:rPr>
              <w:t xml:space="preserve">73 – 79 </w:t>
            </w:r>
          </w:p>
        </w:tc>
        <w:tc>
          <w:tcPr>
            <w:tcW w:w="1805" w:type="dxa"/>
            <w:vAlign w:val="bottom"/>
          </w:tcPr>
          <w:p w:rsidR="00593816" w:rsidRPr="000648BB" w:rsidRDefault="00277C81" w:rsidP="00F21924">
            <w:pPr>
              <w:jc w:val="center"/>
              <w:rPr>
                <w:rFonts w:ascii="Times New Roman" w:hAnsi="Times New Roman" w:cs="Times New Roman"/>
                <w:color w:val="000000"/>
              </w:rPr>
            </w:pPr>
            <w:r>
              <w:rPr>
                <w:rFonts w:ascii="Times New Roman" w:hAnsi="Times New Roman" w:cs="Times New Roman"/>
                <w:color w:val="000000"/>
              </w:rPr>
              <w:t>2</w:t>
            </w:r>
          </w:p>
        </w:tc>
      </w:tr>
      <w:tr w:rsidR="00593816" w:rsidTr="00F21924">
        <w:tc>
          <w:tcPr>
            <w:tcW w:w="806" w:type="dxa"/>
          </w:tcPr>
          <w:p w:rsidR="00593816" w:rsidRPr="000648BB" w:rsidRDefault="00593816" w:rsidP="00F21924">
            <w:pPr>
              <w:pStyle w:val="ListParagraph"/>
              <w:ind w:left="0"/>
              <w:jc w:val="center"/>
              <w:rPr>
                <w:rFonts w:ascii="Times New Roman" w:hAnsi="Times New Roman" w:cs="Times New Roman"/>
                <w:bCs/>
              </w:rPr>
            </w:pPr>
            <w:r w:rsidRPr="000648BB">
              <w:rPr>
                <w:rFonts w:ascii="Times New Roman" w:hAnsi="Times New Roman" w:cs="Times New Roman"/>
                <w:bCs/>
              </w:rPr>
              <w:t>4.</w:t>
            </w:r>
          </w:p>
        </w:tc>
        <w:tc>
          <w:tcPr>
            <w:tcW w:w="2589" w:type="dxa"/>
          </w:tcPr>
          <w:p w:rsidR="00593816" w:rsidRPr="000648BB" w:rsidRDefault="00593816" w:rsidP="00F21924">
            <w:pPr>
              <w:pStyle w:val="ListParagraph"/>
              <w:ind w:left="0"/>
              <w:rPr>
                <w:rFonts w:ascii="Times New Roman" w:hAnsi="Times New Roman" w:cs="Times New Roman"/>
                <w:bCs/>
              </w:rPr>
            </w:pPr>
            <w:r w:rsidRPr="000648BB">
              <w:rPr>
                <w:rFonts w:ascii="Times New Roman" w:hAnsi="Times New Roman" w:cs="Times New Roman"/>
                <w:bCs/>
              </w:rPr>
              <w:t xml:space="preserve">80 – 86 </w:t>
            </w:r>
          </w:p>
        </w:tc>
        <w:tc>
          <w:tcPr>
            <w:tcW w:w="1805" w:type="dxa"/>
            <w:vAlign w:val="bottom"/>
          </w:tcPr>
          <w:p w:rsidR="00593816" w:rsidRPr="000648BB" w:rsidRDefault="0080450D" w:rsidP="00F21924">
            <w:pPr>
              <w:jc w:val="center"/>
              <w:rPr>
                <w:rFonts w:ascii="Times New Roman" w:hAnsi="Times New Roman" w:cs="Times New Roman"/>
                <w:color w:val="000000"/>
              </w:rPr>
            </w:pPr>
            <w:r>
              <w:rPr>
                <w:rFonts w:ascii="Times New Roman" w:hAnsi="Times New Roman" w:cs="Times New Roman"/>
                <w:color w:val="000000"/>
              </w:rPr>
              <w:t>8</w:t>
            </w:r>
          </w:p>
        </w:tc>
      </w:tr>
      <w:tr w:rsidR="00593816" w:rsidTr="00F21924">
        <w:tc>
          <w:tcPr>
            <w:tcW w:w="806" w:type="dxa"/>
          </w:tcPr>
          <w:p w:rsidR="00593816" w:rsidRPr="000648BB" w:rsidRDefault="00593816" w:rsidP="00F21924">
            <w:pPr>
              <w:pStyle w:val="ListParagraph"/>
              <w:ind w:left="0"/>
              <w:jc w:val="center"/>
              <w:rPr>
                <w:rFonts w:ascii="Times New Roman" w:hAnsi="Times New Roman" w:cs="Times New Roman"/>
                <w:bCs/>
              </w:rPr>
            </w:pPr>
            <w:r w:rsidRPr="000648BB">
              <w:rPr>
                <w:rFonts w:ascii="Times New Roman" w:hAnsi="Times New Roman" w:cs="Times New Roman"/>
                <w:bCs/>
              </w:rPr>
              <w:t>5.</w:t>
            </w:r>
          </w:p>
        </w:tc>
        <w:tc>
          <w:tcPr>
            <w:tcW w:w="2589" w:type="dxa"/>
          </w:tcPr>
          <w:p w:rsidR="00593816" w:rsidRPr="000648BB" w:rsidRDefault="00593816" w:rsidP="00F21924">
            <w:pPr>
              <w:pStyle w:val="ListParagraph"/>
              <w:ind w:left="0"/>
              <w:rPr>
                <w:rFonts w:ascii="Times New Roman" w:hAnsi="Times New Roman" w:cs="Times New Roman"/>
                <w:bCs/>
              </w:rPr>
            </w:pPr>
            <w:r w:rsidRPr="000648BB">
              <w:rPr>
                <w:rFonts w:ascii="Times New Roman" w:hAnsi="Times New Roman" w:cs="Times New Roman"/>
                <w:bCs/>
              </w:rPr>
              <w:t xml:space="preserve">87 – 93 </w:t>
            </w:r>
          </w:p>
        </w:tc>
        <w:tc>
          <w:tcPr>
            <w:tcW w:w="1805" w:type="dxa"/>
            <w:vAlign w:val="bottom"/>
          </w:tcPr>
          <w:p w:rsidR="00593816" w:rsidRPr="000648BB" w:rsidRDefault="00277C81" w:rsidP="00F21924">
            <w:pPr>
              <w:jc w:val="center"/>
              <w:rPr>
                <w:rFonts w:ascii="Times New Roman" w:hAnsi="Times New Roman" w:cs="Times New Roman"/>
                <w:color w:val="000000"/>
              </w:rPr>
            </w:pPr>
            <w:r>
              <w:rPr>
                <w:rFonts w:ascii="Times New Roman" w:hAnsi="Times New Roman" w:cs="Times New Roman"/>
                <w:color w:val="000000"/>
              </w:rPr>
              <w:t>10</w:t>
            </w:r>
          </w:p>
        </w:tc>
      </w:tr>
      <w:tr w:rsidR="00593816" w:rsidTr="00F21924">
        <w:tc>
          <w:tcPr>
            <w:tcW w:w="806" w:type="dxa"/>
          </w:tcPr>
          <w:p w:rsidR="00593816" w:rsidRPr="000648BB" w:rsidRDefault="00593816" w:rsidP="00F21924">
            <w:pPr>
              <w:pStyle w:val="ListParagraph"/>
              <w:ind w:left="0"/>
              <w:jc w:val="center"/>
              <w:rPr>
                <w:rFonts w:ascii="Times New Roman" w:hAnsi="Times New Roman" w:cs="Times New Roman"/>
                <w:bCs/>
              </w:rPr>
            </w:pPr>
            <w:r w:rsidRPr="000648BB">
              <w:rPr>
                <w:rFonts w:ascii="Times New Roman" w:hAnsi="Times New Roman" w:cs="Times New Roman"/>
                <w:bCs/>
              </w:rPr>
              <w:t>6.</w:t>
            </w:r>
          </w:p>
        </w:tc>
        <w:tc>
          <w:tcPr>
            <w:tcW w:w="2589" w:type="dxa"/>
          </w:tcPr>
          <w:p w:rsidR="00593816" w:rsidRPr="000648BB" w:rsidRDefault="00593816" w:rsidP="00F21924">
            <w:pPr>
              <w:pStyle w:val="ListParagraph"/>
              <w:ind w:left="0"/>
              <w:rPr>
                <w:rFonts w:ascii="Times New Roman" w:hAnsi="Times New Roman" w:cs="Times New Roman"/>
                <w:bCs/>
              </w:rPr>
            </w:pPr>
            <w:r w:rsidRPr="000648BB">
              <w:rPr>
                <w:rFonts w:ascii="Times New Roman" w:hAnsi="Times New Roman" w:cs="Times New Roman"/>
                <w:bCs/>
              </w:rPr>
              <w:t xml:space="preserve">94 – 100 </w:t>
            </w:r>
          </w:p>
        </w:tc>
        <w:tc>
          <w:tcPr>
            <w:tcW w:w="1805" w:type="dxa"/>
            <w:vAlign w:val="bottom"/>
          </w:tcPr>
          <w:p w:rsidR="00593816" w:rsidRPr="000648BB" w:rsidRDefault="00593816" w:rsidP="00F21924">
            <w:pPr>
              <w:jc w:val="center"/>
              <w:rPr>
                <w:rFonts w:ascii="Times New Roman" w:hAnsi="Times New Roman" w:cs="Times New Roman"/>
                <w:color w:val="000000"/>
              </w:rPr>
            </w:pPr>
            <w:r w:rsidRPr="000648BB">
              <w:rPr>
                <w:rFonts w:ascii="Times New Roman" w:hAnsi="Times New Roman" w:cs="Times New Roman"/>
                <w:color w:val="000000"/>
              </w:rPr>
              <w:t>13</w:t>
            </w:r>
          </w:p>
        </w:tc>
      </w:tr>
      <w:tr w:rsidR="00593816" w:rsidTr="00F21924">
        <w:tc>
          <w:tcPr>
            <w:tcW w:w="806" w:type="dxa"/>
          </w:tcPr>
          <w:p w:rsidR="00593816" w:rsidRPr="000648BB" w:rsidRDefault="00593816" w:rsidP="00F21924">
            <w:pPr>
              <w:pStyle w:val="ListParagraph"/>
              <w:ind w:left="0"/>
              <w:jc w:val="center"/>
              <w:rPr>
                <w:rFonts w:ascii="Times New Roman" w:hAnsi="Times New Roman" w:cs="Times New Roman"/>
                <w:bCs/>
              </w:rPr>
            </w:pPr>
          </w:p>
        </w:tc>
        <w:tc>
          <w:tcPr>
            <w:tcW w:w="2589" w:type="dxa"/>
          </w:tcPr>
          <w:p w:rsidR="00593816" w:rsidRPr="000648BB" w:rsidRDefault="00593816" w:rsidP="00F21924">
            <w:pPr>
              <w:pStyle w:val="ListParagraph"/>
              <w:ind w:left="0"/>
              <w:rPr>
                <w:rFonts w:ascii="Times New Roman" w:hAnsi="Times New Roman" w:cs="Times New Roman"/>
                <w:bCs/>
              </w:rPr>
            </w:pPr>
            <w:r w:rsidRPr="000648BB">
              <w:rPr>
                <w:rFonts w:ascii="Times New Roman" w:hAnsi="Times New Roman" w:cs="Times New Roman"/>
                <w:bCs/>
              </w:rPr>
              <w:t xml:space="preserve">Jumlah </w:t>
            </w:r>
          </w:p>
        </w:tc>
        <w:tc>
          <w:tcPr>
            <w:tcW w:w="1805" w:type="dxa"/>
            <w:vAlign w:val="bottom"/>
          </w:tcPr>
          <w:p w:rsidR="00593816" w:rsidRPr="000648BB" w:rsidRDefault="00593816" w:rsidP="00F21924">
            <w:pPr>
              <w:jc w:val="center"/>
              <w:rPr>
                <w:rFonts w:ascii="Times New Roman" w:hAnsi="Times New Roman" w:cs="Times New Roman"/>
                <w:color w:val="000000"/>
              </w:rPr>
            </w:pPr>
            <w:r w:rsidRPr="000648BB">
              <w:rPr>
                <w:rFonts w:ascii="Times New Roman" w:hAnsi="Times New Roman" w:cs="Times New Roman"/>
                <w:color w:val="000000"/>
              </w:rPr>
              <w:t>38</w:t>
            </w:r>
          </w:p>
        </w:tc>
      </w:tr>
    </w:tbl>
    <w:p w:rsidR="00593816" w:rsidRPr="00497A73" w:rsidRDefault="00467A2E" w:rsidP="00467A2E">
      <w:pPr>
        <w:pStyle w:val="ListParagraph"/>
        <w:spacing w:line="480" w:lineRule="auto"/>
        <w:jc w:val="both"/>
        <w:rPr>
          <w:rFonts w:ascii="Times New Roman" w:hAnsi="Times New Roman" w:cs="Times New Roman"/>
          <w:bCs/>
          <w:sz w:val="24"/>
        </w:rPr>
      </w:pPr>
      <w:r>
        <w:rPr>
          <w:rFonts w:ascii="Times New Roman" w:hAnsi="Times New Roman" w:cs="Times New Roman"/>
          <w:bCs/>
          <w:sz w:val="24"/>
        </w:rPr>
        <w:tab/>
      </w:r>
      <w:r w:rsidR="00593816">
        <w:rPr>
          <w:rFonts w:ascii="Times New Roman" w:hAnsi="Times New Roman" w:cs="Times New Roman"/>
          <w:bCs/>
          <w:sz w:val="24"/>
        </w:rPr>
        <w:t xml:space="preserve">Adapun histogram nilai </w:t>
      </w:r>
      <w:r w:rsidR="00593816" w:rsidRPr="004A52D5">
        <w:rPr>
          <w:rFonts w:ascii="Times New Roman" w:hAnsi="Times New Roman" w:cs="Times New Roman"/>
          <w:bCs/>
          <w:i/>
          <w:iCs/>
          <w:sz w:val="24"/>
        </w:rPr>
        <w:t>post-test</w:t>
      </w:r>
      <w:r w:rsidR="00593816">
        <w:rPr>
          <w:rFonts w:ascii="Times New Roman" w:hAnsi="Times New Roman" w:cs="Times New Roman"/>
          <w:bCs/>
          <w:sz w:val="24"/>
        </w:rPr>
        <w:t xml:space="preserve"> kelas VII G adalah sebagai berikut:</w:t>
      </w:r>
    </w:p>
    <w:p w:rsidR="00593816" w:rsidRPr="00A62EDF" w:rsidRDefault="00593816" w:rsidP="00467A2E">
      <w:pPr>
        <w:pStyle w:val="ListParagraph"/>
        <w:spacing w:line="480" w:lineRule="auto"/>
        <w:rPr>
          <w:rFonts w:ascii="Times New Roman" w:hAnsi="Times New Roman" w:cs="Times New Roman"/>
          <w:bCs/>
          <w:sz w:val="24"/>
        </w:rPr>
      </w:pPr>
      <w:r>
        <w:rPr>
          <w:rFonts w:ascii="Times New Roman" w:hAnsi="Times New Roman" w:cs="Times New Roman"/>
          <w:bCs/>
          <w:noProof/>
          <w:sz w:val="24"/>
          <w:lang w:eastAsia="id-ID"/>
        </w:rPr>
        <w:drawing>
          <wp:inline distT="0" distB="0" distL="0" distR="0">
            <wp:extent cx="4509058" cy="2370125"/>
            <wp:effectExtent l="19050" t="0" r="24842"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93816" w:rsidRDefault="00593816" w:rsidP="00467A2E">
      <w:pPr>
        <w:pStyle w:val="ListParagraph"/>
        <w:spacing w:line="480" w:lineRule="auto"/>
        <w:jc w:val="center"/>
        <w:rPr>
          <w:rFonts w:ascii="Times New Roman" w:hAnsi="Times New Roman" w:cs="Times New Roman"/>
          <w:b/>
          <w:sz w:val="24"/>
        </w:rPr>
      </w:pPr>
      <w:r w:rsidRPr="00240F53">
        <w:rPr>
          <w:rFonts w:ascii="Times New Roman" w:hAnsi="Times New Roman" w:cs="Times New Roman"/>
          <w:b/>
          <w:sz w:val="24"/>
        </w:rPr>
        <w:t xml:space="preserve">Gambar 4.1 Grafik Nilai </w:t>
      </w:r>
      <w:r w:rsidRPr="00240F53">
        <w:rPr>
          <w:rFonts w:ascii="Times New Roman" w:hAnsi="Times New Roman" w:cs="Times New Roman"/>
          <w:b/>
          <w:i/>
          <w:iCs/>
          <w:sz w:val="24"/>
        </w:rPr>
        <w:t>Post-Test</w:t>
      </w:r>
      <w:r w:rsidRPr="00240F53">
        <w:rPr>
          <w:rFonts w:ascii="Times New Roman" w:hAnsi="Times New Roman" w:cs="Times New Roman"/>
          <w:b/>
          <w:sz w:val="24"/>
        </w:rPr>
        <w:t xml:space="preserve"> Kelas VII G</w:t>
      </w:r>
    </w:p>
    <w:p w:rsidR="000D7F84" w:rsidRDefault="000D7F84" w:rsidP="00467A2E">
      <w:pPr>
        <w:pStyle w:val="ListParagraph"/>
        <w:spacing w:line="480" w:lineRule="auto"/>
        <w:jc w:val="center"/>
        <w:rPr>
          <w:rFonts w:ascii="Times New Roman" w:hAnsi="Times New Roman" w:cs="Times New Roman"/>
          <w:b/>
          <w:sz w:val="24"/>
        </w:rPr>
      </w:pPr>
    </w:p>
    <w:p w:rsidR="00593816" w:rsidRPr="003E4AEF" w:rsidRDefault="00593816" w:rsidP="00CB15DB">
      <w:pPr>
        <w:pStyle w:val="ListParagraph"/>
        <w:numPr>
          <w:ilvl w:val="0"/>
          <w:numId w:val="11"/>
        </w:numPr>
        <w:spacing w:line="480" w:lineRule="auto"/>
        <w:jc w:val="both"/>
        <w:rPr>
          <w:rFonts w:ascii="Times New Roman" w:hAnsi="Times New Roman" w:cs="Times New Roman"/>
          <w:b/>
          <w:sz w:val="24"/>
        </w:rPr>
      </w:pPr>
      <w:r>
        <w:rPr>
          <w:rFonts w:ascii="Times New Roman" w:hAnsi="Times New Roman" w:cs="Times New Roman"/>
          <w:b/>
          <w:sz w:val="24"/>
        </w:rPr>
        <w:lastRenderedPageBreak/>
        <w:t>Pengujian Hipotesis</w:t>
      </w:r>
    </w:p>
    <w:p w:rsidR="00D36D91" w:rsidRDefault="00D36D91" w:rsidP="00FC0BC8">
      <w:pPr>
        <w:pStyle w:val="ListParagraph"/>
        <w:numPr>
          <w:ilvl w:val="0"/>
          <w:numId w:val="7"/>
        </w:numPr>
        <w:spacing w:line="480" w:lineRule="auto"/>
        <w:jc w:val="both"/>
        <w:rPr>
          <w:rFonts w:ascii="Times New Roman" w:hAnsi="Times New Roman" w:cs="Times New Roman"/>
          <w:bCs/>
          <w:sz w:val="24"/>
        </w:rPr>
      </w:pPr>
      <w:r w:rsidRPr="00990DE6">
        <w:rPr>
          <w:rFonts w:ascii="Times New Roman" w:hAnsi="Times New Roman" w:cs="Times New Roman"/>
          <w:b/>
          <w:sz w:val="24"/>
        </w:rPr>
        <w:t xml:space="preserve">Uji </w:t>
      </w:r>
      <w:r w:rsidR="00EC4426" w:rsidRPr="00990DE6">
        <w:rPr>
          <w:rFonts w:ascii="Times New Roman" w:hAnsi="Times New Roman" w:cs="Times New Roman"/>
          <w:b/>
          <w:sz w:val="24"/>
        </w:rPr>
        <w:t>Instrumen</w:t>
      </w:r>
    </w:p>
    <w:p w:rsidR="007704DF" w:rsidRDefault="007704DF" w:rsidP="00990DE6">
      <w:pPr>
        <w:pStyle w:val="ListParagraph"/>
        <w:spacing w:line="480" w:lineRule="auto"/>
        <w:ind w:left="1080" w:firstLine="360"/>
        <w:jc w:val="both"/>
        <w:rPr>
          <w:rFonts w:ascii="Times New Roman" w:hAnsi="Times New Roman" w:cs="Times New Roman"/>
          <w:bCs/>
          <w:sz w:val="24"/>
        </w:rPr>
      </w:pPr>
      <w:r>
        <w:rPr>
          <w:rFonts w:ascii="Times New Roman" w:hAnsi="Times New Roman" w:cs="Times New Roman"/>
          <w:bCs/>
          <w:sz w:val="24"/>
        </w:rPr>
        <w:t>Uji coba instrumen dil</w:t>
      </w:r>
      <w:r w:rsidR="009E62E9">
        <w:rPr>
          <w:rFonts w:ascii="Times New Roman" w:hAnsi="Times New Roman" w:cs="Times New Roman"/>
          <w:bCs/>
          <w:sz w:val="24"/>
        </w:rPr>
        <w:t>aksanakan</w:t>
      </w:r>
      <w:r>
        <w:rPr>
          <w:rFonts w:ascii="Times New Roman" w:hAnsi="Times New Roman" w:cs="Times New Roman"/>
          <w:bCs/>
          <w:sz w:val="24"/>
        </w:rPr>
        <w:t xml:space="preserve"> di lingkungan SMPN 2 Tulungagung dengan 10 responden</w:t>
      </w:r>
      <w:r w:rsidR="0087152B">
        <w:rPr>
          <w:rFonts w:ascii="Times New Roman" w:hAnsi="Times New Roman" w:cs="Times New Roman"/>
          <w:bCs/>
          <w:sz w:val="24"/>
        </w:rPr>
        <w:t xml:space="preserve">. Dalam hal ini instrumen yang akan diuji cobakan adalah instrumen soal </w:t>
      </w:r>
      <w:r w:rsidR="0087152B">
        <w:rPr>
          <w:rFonts w:ascii="Times New Roman" w:hAnsi="Times New Roman" w:cs="Times New Roman"/>
          <w:bCs/>
          <w:i/>
          <w:iCs/>
          <w:sz w:val="24"/>
        </w:rPr>
        <w:t>post-test.</w:t>
      </w:r>
      <w:r w:rsidR="0087152B">
        <w:rPr>
          <w:rFonts w:ascii="Times New Roman" w:hAnsi="Times New Roman" w:cs="Times New Roman"/>
          <w:bCs/>
          <w:sz w:val="24"/>
        </w:rPr>
        <w:t xml:space="preserve"> </w:t>
      </w:r>
      <w:r w:rsidR="004F117E">
        <w:rPr>
          <w:rFonts w:ascii="Times New Roman" w:hAnsi="Times New Roman" w:cs="Times New Roman"/>
          <w:bCs/>
          <w:sz w:val="24"/>
        </w:rPr>
        <w:t xml:space="preserve">Jumlah item pertanyaan yang diujikan sebanyak 8 item. </w:t>
      </w:r>
      <w:r w:rsidR="0087152B">
        <w:rPr>
          <w:rFonts w:ascii="Times New Roman" w:hAnsi="Times New Roman" w:cs="Times New Roman"/>
          <w:bCs/>
          <w:sz w:val="24"/>
        </w:rPr>
        <w:t>Kemudian hasil pengumpulan data diuji validitas dan reliabilitasnya.</w:t>
      </w:r>
    </w:p>
    <w:p w:rsidR="00D36D91" w:rsidRDefault="00682B21" w:rsidP="00682B21">
      <w:pPr>
        <w:pStyle w:val="ListParagraph"/>
        <w:numPr>
          <w:ilvl w:val="0"/>
          <w:numId w:val="9"/>
        </w:numPr>
        <w:spacing w:line="480" w:lineRule="auto"/>
        <w:jc w:val="both"/>
        <w:rPr>
          <w:rFonts w:ascii="Times New Roman" w:hAnsi="Times New Roman" w:cs="Times New Roman"/>
          <w:bCs/>
          <w:sz w:val="24"/>
        </w:rPr>
      </w:pPr>
      <w:r>
        <w:rPr>
          <w:rFonts w:ascii="Times New Roman" w:hAnsi="Times New Roman" w:cs="Times New Roman"/>
          <w:bCs/>
          <w:sz w:val="24"/>
        </w:rPr>
        <w:t>Pengujian Validitas Instrumen</w:t>
      </w:r>
    </w:p>
    <w:p w:rsidR="000A3A09" w:rsidRDefault="000A3A09" w:rsidP="00990DE6">
      <w:pPr>
        <w:pStyle w:val="ListParagraph"/>
        <w:spacing w:line="480" w:lineRule="auto"/>
        <w:ind w:left="1440" w:firstLine="480"/>
        <w:jc w:val="both"/>
        <w:rPr>
          <w:rFonts w:ascii="Times New Roman" w:hAnsi="Times New Roman" w:cs="Times New Roman"/>
          <w:bCs/>
          <w:sz w:val="24"/>
        </w:rPr>
      </w:pPr>
      <w:r>
        <w:rPr>
          <w:rFonts w:ascii="Times New Roman" w:hAnsi="Times New Roman" w:cs="Times New Roman"/>
          <w:bCs/>
          <w:sz w:val="24"/>
        </w:rPr>
        <w:t>Pengujian validitas</w:t>
      </w:r>
      <w:r w:rsidR="006B31F7">
        <w:rPr>
          <w:rFonts w:ascii="Times New Roman" w:hAnsi="Times New Roman" w:cs="Times New Roman"/>
          <w:bCs/>
          <w:sz w:val="24"/>
        </w:rPr>
        <w:t xml:space="preserve"> instrumen soal </w:t>
      </w:r>
      <w:r w:rsidR="006B31F7">
        <w:rPr>
          <w:rFonts w:ascii="Times New Roman" w:hAnsi="Times New Roman" w:cs="Times New Roman"/>
          <w:bCs/>
          <w:i/>
          <w:iCs/>
          <w:sz w:val="24"/>
        </w:rPr>
        <w:t>post-test</w:t>
      </w:r>
      <w:r>
        <w:rPr>
          <w:rFonts w:ascii="Times New Roman" w:hAnsi="Times New Roman" w:cs="Times New Roman"/>
          <w:bCs/>
          <w:sz w:val="24"/>
        </w:rPr>
        <w:t xml:space="preserve"> menggunakan rumus korelasi </w:t>
      </w:r>
      <w:r w:rsidRPr="000A3A09">
        <w:rPr>
          <w:rFonts w:ascii="Times New Roman" w:hAnsi="Times New Roman" w:cs="Times New Roman"/>
          <w:bCs/>
          <w:i/>
          <w:iCs/>
          <w:sz w:val="24"/>
        </w:rPr>
        <w:t>product moment</w:t>
      </w:r>
      <w:r>
        <w:rPr>
          <w:rFonts w:ascii="Times New Roman" w:hAnsi="Times New Roman" w:cs="Times New Roman"/>
          <w:bCs/>
          <w:sz w:val="24"/>
        </w:rPr>
        <w:t xml:space="preserve">. </w:t>
      </w:r>
      <w:r w:rsidR="00830726">
        <w:rPr>
          <w:rFonts w:ascii="Times New Roman" w:hAnsi="Times New Roman" w:cs="Times New Roman"/>
          <w:bCs/>
          <w:sz w:val="24"/>
        </w:rPr>
        <w:t>Berdasarkan p</w:t>
      </w:r>
      <w:r>
        <w:rPr>
          <w:rFonts w:ascii="Times New Roman" w:hAnsi="Times New Roman" w:cs="Times New Roman"/>
          <w:bCs/>
          <w:sz w:val="24"/>
        </w:rPr>
        <w:t>erhitungan uji validitas</w:t>
      </w:r>
      <w:r w:rsidR="00830726">
        <w:rPr>
          <w:rFonts w:ascii="Times New Roman" w:hAnsi="Times New Roman" w:cs="Times New Roman"/>
          <w:bCs/>
          <w:sz w:val="24"/>
        </w:rPr>
        <w:t xml:space="preserve"> soal </w:t>
      </w:r>
      <w:r w:rsidR="00035164">
        <w:rPr>
          <w:rFonts w:ascii="Times New Roman" w:hAnsi="Times New Roman" w:cs="Times New Roman"/>
          <w:bCs/>
          <w:sz w:val="24"/>
        </w:rPr>
        <w:t xml:space="preserve">sebagaimana terlampir </w:t>
      </w:r>
      <w:r w:rsidR="00E71C2D">
        <w:rPr>
          <w:rFonts w:ascii="Times New Roman" w:hAnsi="Times New Roman" w:cs="Times New Roman"/>
          <w:bCs/>
          <w:sz w:val="24"/>
        </w:rPr>
        <w:t>(</w:t>
      </w:r>
      <w:r w:rsidR="00990DE6">
        <w:rPr>
          <w:rFonts w:ascii="Times New Roman" w:hAnsi="Times New Roman" w:cs="Times New Roman"/>
          <w:bCs/>
          <w:sz w:val="24"/>
        </w:rPr>
        <w:t>l</w:t>
      </w:r>
      <w:r w:rsidR="00D85C99">
        <w:rPr>
          <w:rFonts w:ascii="Times New Roman" w:hAnsi="Times New Roman" w:cs="Times New Roman"/>
          <w:bCs/>
          <w:sz w:val="24"/>
        </w:rPr>
        <w:t xml:space="preserve">ampiran </w:t>
      </w:r>
      <w:r w:rsidR="00035164">
        <w:rPr>
          <w:rFonts w:ascii="Times New Roman" w:hAnsi="Times New Roman" w:cs="Times New Roman"/>
          <w:bCs/>
          <w:sz w:val="24"/>
        </w:rPr>
        <w:t>7</w:t>
      </w:r>
      <w:r w:rsidR="00E71C2D">
        <w:rPr>
          <w:rFonts w:ascii="Times New Roman" w:hAnsi="Times New Roman" w:cs="Times New Roman"/>
          <w:bCs/>
          <w:sz w:val="24"/>
        </w:rPr>
        <w:t>)</w:t>
      </w:r>
      <w:r w:rsidR="003E1AE6">
        <w:rPr>
          <w:rFonts w:ascii="Times New Roman" w:hAnsi="Times New Roman" w:cs="Times New Roman"/>
          <w:bCs/>
          <w:sz w:val="24"/>
        </w:rPr>
        <w:t>, h</w:t>
      </w:r>
      <w:r>
        <w:rPr>
          <w:rFonts w:ascii="Times New Roman" w:hAnsi="Times New Roman" w:cs="Times New Roman"/>
          <w:bCs/>
          <w:sz w:val="24"/>
        </w:rPr>
        <w:t>asil uji coba instrumen adalah sebagai berikut:</w:t>
      </w:r>
    </w:p>
    <w:p w:rsidR="00F9023B" w:rsidRPr="00FB4121" w:rsidRDefault="000A3A09" w:rsidP="005B3DB8">
      <w:pPr>
        <w:pStyle w:val="ListParagraph"/>
        <w:spacing w:line="480" w:lineRule="auto"/>
        <w:ind w:left="1440" w:firstLine="480"/>
        <w:jc w:val="both"/>
        <w:rPr>
          <w:rFonts w:ascii="Times New Roman" w:hAnsi="Times New Roman" w:cs="Times New Roman"/>
          <w:bCs/>
          <w:sz w:val="24"/>
        </w:rPr>
      </w:pPr>
      <w:r>
        <w:rPr>
          <w:rFonts w:ascii="Times New Roman" w:hAnsi="Times New Roman" w:cs="Times New Roman"/>
          <w:bCs/>
          <w:sz w:val="24"/>
        </w:rPr>
        <w:t xml:space="preserve">Setelah dianalisis dengan uji validitas, diperoleh bahwa </w:t>
      </w:r>
      <w:r w:rsidR="004F117E">
        <w:rPr>
          <w:rFonts w:ascii="Times New Roman" w:hAnsi="Times New Roman" w:cs="Times New Roman"/>
          <w:bCs/>
          <w:sz w:val="24"/>
        </w:rPr>
        <w:t xml:space="preserve">untuk semua item pertanyaan </w:t>
      </w:r>
      <w:r w:rsidR="002E7352">
        <w:rPr>
          <w:rFonts w:ascii="Times New Roman" w:hAnsi="Times New Roman" w:cs="Times New Roman"/>
          <w:bCs/>
          <w:sz w:val="24"/>
        </w:rPr>
        <w:t xml:space="preserve">berlaku </w:t>
      </w:r>
      <w:r w:rsidR="00C27464" w:rsidRPr="004F117E">
        <w:rPr>
          <w:rFonts w:ascii="Times New Roman" w:hAnsi="Times New Roman" w:cs="Times New Roman"/>
          <w:bCs/>
          <w:position w:val="-14"/>
          <w:sz w:val="24"/>
        </w:rPr>
        <w:object w:dxaOrig="1180" w:dyaOrig="380">
          <v:shape id="_x0000_i1034" type="#_x0000_t75" style="width:59.35pt;height:19pt" o:ole="">
            <v:imagedata r:id="rId24" o:title=""/>
          </v:shape>
          <o:OLEObject Type="Embed" ProgID="Equation.3" ShapeID="_x0000_i1034" DrawAspect="Content" ObjectID="_1402122414" r:id="rId25"/>
        </w:object>
      </w:r>
      <w:r w:rsidR="002E7352">
        <w:rPr>
          <w:rFonts w:ascii="Times New Roman" w:hAnsi="Times New Roman" w:cs="Times New Roman"/>
          <w:bCs/>
          <w:sz w:val="24"/>
        </w:rPr>
        <w:t xml:space="preserve">. Sehingga dapat disimpulkan bahwa semua item pertanyaan </w:t>
      </w:r>
      <w:r>
        <w:rPr>
          <w:rFonts w:ascii="Times New Roman" w:hAnsi="Times New Roman" w:cs="Times New Roman"/>
          <w:bCs/>
          <w:sz w:val="24"/>
        </w:rPr>
        <w:t xml:space="preserve">dinyatakan valid. </w:t>
      </w:r>
    </w:p>
    <w:p w:rsidR="00682B21" w:rsidRDefault="00682B21" w:rsidP="00682B21">
      <w:pPr>
        <w:pStyle w:val="ListParagraph"/>
        <w:numPr>
          <w:ilvl w:val="0"/>
          <w:numId w:val="9"/>
        </w:numPr>
        <w:spacing w:line="480" w:lineRule="auto"/>
        <w:jc w:val="both"/>
        <w:rPr>
          <w:rFonts w:ascii="Times New Roman" w:hAnsi="Times New Roman" w:cs="Times New Roman"/>
          <w:bCs/>
          <w:sz w:val="24"/>
        </w:rPr>
      </w:pPr>
      <w:r>
        <w:rPr>
          <w:rFonts w:ascii="Times New Roman" w:hAnsi="Times New Roman" w:cs="Times New Roman"/>
          <w:bCs/>
          <w:sz w:val="24"/>
        </w:rPr>
        <w:t xml:space="preserve">Pengujian reliabilitas instrumen </w:t>
      </w:r>
    </w:p>
    <w:p w:rsidR="00185E99" w:rsidRDefault="00185E99" w:rsidP="005B3DB8">
      <w:pPr>
        <w:pStyle w:val="ListParagraph"/>
        <w:spacing w:line="480" w:lineRule="auto"/>
        <w:ind w:left="1440" w:firstLine="480"/>
        <w:jc w:val="both"/>
        <w:rPr>
          <w:rFonts w:ascii="Times New Roman" w:hAnsi="Times New Roman" w:cs="Times New Roman"/>
          <w:bCs/>
          <w:sz w:val="24"/>
        </w:rPr>
      </w:pPr>
      <w:r>
        <w:rPr>
          <w:rFonts w:ascii="Times New Roman" w:hAnsi="Times New Roman" w:cs="Times New Roman"/>
          <w:bCs/>
          <w:sz w:val="24"/>
        </w:rPr>
        <w:t xml:space="preserve">Pengujian reliabilitas instrumen, berupa soal </w:t>
      </w:r>
      <w:r>
        <w:rPr>
          <w:rFonts w:ascii="Times New Roman" w:hAnsi="Times New Roman" w:cs="Times New Roman"/>
          <w:bCs/>
          <w:i/>
          <w:iCs/>
          <w:sz w:val="24"/>
        </w:rPr>
        <w:t>post-test</w:t>
      </w:r>
      <w:r>
        <w:rPr>
          <w:rFonts w:ascii="Times New Roman" w:hAnsi="Times New Roman" w:cs="Times New Roman"/>
          <w:bCs/>
          <w:sz w:val="24"/>
        </w:rPr>
        <w:t>, menggunakan rumus Alpha. Berdasarkan perhitungan uji reliabilitas soal sebagaimana terlampir</w:t>
      </w:r>
      <w:r w:rsidR="00035164">
        <w:rPr>
          <w:rFonts w:ascii="Times New Roman" w:hAnsi="Times New Roman" w:cs="Times New Roman"/>
          <w:bCs/>
          <w:sz w:val="24"/>
        </w:rPr>
        <w:t xml:space="preserve"> (</w:t>
      </w:r>
      <w:r w:rsidR="005B3DB8">
        <w:rPr>
          <w:rFonts w:ascii="Times New Roman" w:hAnsi="Times New Roman" w:cs="Times New Roman"/>
          <w:bCs/>
          <w:sz w:val="24"/>
        </w:rPr>
        <w:t>l</w:t>
      </w:r>
      <w:r w:rsidR="00035164">
        <w:rPr>
          <w:rFonts w:ascii="Times New Roman" w:hAnsi="Times New Roman" w:cs="Times New Roman"/>
          <w:bCs/>
          <w:sz w:val="24"/>
        </w:rPr>
        <w:t>ampiran 8)</w:t>
      </w:r>
      <w:r>
        <w:rPr>
          <w:rFonts w:ascii="Times New Roman" w:hAnsi="Times New Roman" w:cs="Times New Roman"/>
          <w:bCs/>
          <w:sz w:val="24"/>
        </w:rPr>
        <w:t>, hasil uji coba instrumen adalah sebagai berikut:</w:t>
      </w:r>
    </w:p>
    <w:p w:rsidR="00682B21" w:rsidRDefault="00B95133" w:rsidP="00990DE6">
      <w:pPr>
        <w:pStyle w:val="ListParagraph"/>
        <w:spacing w:line="480" w:lineRule="auto"/>
        <w:ind w:left="1440" w:firstLine="480"/>
        <w:jc w:val="both"/>
        <w:rPr>
          <w:rFonts w:ascii="Times New Roman" w:hAnsi="Times New Roman" w:cs="Times New Roman"/>
          <w:bCs/>
          <w:sz w:val="24"/>
        </w:rPr>
      </w:pPr>
      <w:r>
        <w:rPr>
          <w:rFonts w:ascii="Times New Roman" w:hAnsi="Times New Roman" w:cs="Times New Roman"/>
          <w:bCs/>
          <w:sz w:val="24"/>
        </w:rPr>
        <w:lastRenderedPageBreak/>
        <w:t xml:space="preserve">Karena </w:t>
      </w:r>
      <w:r w:rsidR="00812474" w:rsidRPr="00B95133">
        <w:rPr>
          <w:rFonts w:ascii="Times New Roman" w:hAnsi="Times New Roman" w:cs="Times New Roman"/>
          <w:bCs/>
          <w:position w:val="-14"/>
          <w:sz w:val="24"/>
        </w:rPr>
        <w:object w:dxaOrig="3000" w:dyaOrig="380">
          <v:shape id="_x0000_i1035" type="#_x0000_t75" style="width:149.2pt;height:19pt" o:ole="">
            <v:imagedata r:id="rId26" o:title=""/>
          </v:shape>
          <o:OLEObject Type="Embed" ProgID="Equation.3" ShapeID="_x0000_i1035" DrawAspect="Content" ObjectID="_1402122415" r:id="rId27"/>
        </w:object>
      </w:r>
      <w:r>
        <w:rPr>
          <w:rFonts w:ascii="Times New Roman" w:hAnsi="Times New Roman" w:cs="Times New Roman"/>
          <w:bCs/>
          <w:sz w:val="24"/>
        </w:rPr>
        <w:t>, maka dapat disimpulkan bahwa semua data yang dianalisis dengan metode Alpha adalah reliabel.</w:t>
      </w:r>
    </w:p>
    <w:p w:rsidR="00FB4121" w:rsidRPr="00FB4121" w:rsidRDefault="00FB4121" w:rsidP="00990DE6">
      <w:pPr>
        <w:pStyle w:val="ListParagraph"/>
        <w:spacing w:line="480" w:lineRule="auto"/>
        <w:ind w:left="1069" w:firstLine="851"/>
        <w:jc w:val="both"/>
        <w:rPr>
          <w:rFonts w:ascii="Times New Roman" w:hAnsi="Times New Roman" w:cs="Times New Roman"/>
          <w:bCs/>
          <w:sz w:val="24"/>
        </w:rPr>
      </w:pPr>
      <w:r>
        <w:rPr>
          <w:rFonts w:ascii="Times New Roman" w:hAnsi="Times New Roman" w:cs="Times New Roman"/>
          <w:bCs/>
          <w:sz w:val="24"/>
        </w:rPr>
        <w:t xml:space="preserve">Hasil pengujian validitas dan reliabilitas soal </w:t>
      </w:r>
      <w:r>
        <w:rPr>
          <w:rFonts w:ascii="Times New Roman" w:hAnsi="Times New Roman" w:cs="Times New Roman"/>
          <w:bCs/>
          <w:i/>
          <w:iCs/>
          <w:sz w:val="24"/>
        </w:rPr>
        <w:t xml:space="preserve">post-test </w:t>
      </w:r>
      <w:r>
        <w:rPr>
          <w:rFonts w:ascii="Times New Roman" w:hAnsi="Times New Roman" w:cs="Times New Roman"/>
          <w:bCs/>
          <w:sz w:val="24"/>
        </w:rPr>
        <w:t xml:space="preserve">tersebut menunjukkan bahwa soal </w:t>
      </w:r>
      <w:r>
        <w:rPr>
          <w:rFonts w:ascii="Times New Roman" w:hAnsi="Times New Roman" w:cs="Times New Roman"/>
          <w:bCs/>
          <w:i/>
          <w:iCs/>
          <w:sz w:val="24"/>
        </w:rPr>
        <w:t xml:space="preserve">post-test </w:t>
      </w:r>
      <w:r w:rsidR="00D130C7">
        <w:rPr>
          <w:rFonts w:ascii="Times New Roman" w:hAnsi="Times New Roman" w:cs="Times New Roman"/>
          <w:bCs/>
          <w:sz w:val="24"/>
        </w:rPr>
        <w:t>valid dan reliabel</w:t>
      </w:r>
      <w:r w:rsidR="00D7031B">
        <w:rPr>
          <w:rFonts w:ascii="Times New Roman" w:hAnsi="Times New Roman" w:cs="Times New Roman"/>
          <w:bCs/>
          <w:sz w:val="24"/>
        </w:rPr>
        <w:t xml:space="preserve"> di lingkungan SMPN 2 Tulungagung</w:t>
      </w:r>
      <w:r w:rsidR="00D130C7">
        <w:rPr>
          <w:rFonts w:ascii="Times New Roman" w:hAnsi="Times New Roman" w:cs="Times New Roman"/>
          <w:bCs/>
          <w:sz w:val="24"/>
        </w:rPr>
        <w:t xml:space="preserve">, sehingga </w:t>
      </w:r>
      <w:r w:rsidR="00CB15DB">
        <w:rPr>
          <w:rFonts w:ascii="Times New Roman" w:hAnsi="Times New Roman" w:cs="Times New Roman"/>
          <w:bCs/>
          <w:sz w:val="24"/>
        </w:rPr>
        <w:t>soal tersebut dapat digunakan dalam penelitian.</w:t>
      </w:r>
    </w:p>
    <w:p w:rsidR="00D36D91" w:rsidRDefault="00D36D91" w:rsidP="006A49A2">
      <w:pPr>
        <w:pStyle w:val="ListParagraph"/>
        <w:numPr>
          <w:ilvl w:val="0"/>
          <w:numId w:val="7"/>
        </w:numPr>
        <w:spacing w:line="480" w:lineRule="auto"/>
        <w:jc w:val="both"/>
        <w:rPr>
          <w:rFonts w:ascii="Times New Roman" w:hAnsi="Times New Roman" w:cs="Times New Roman"/>
          <w:b/>
          <w:sz w:val="24"/>
        </w:rPr>
      </w:pPr>
      <w:r w:rsidRPr="00990DE6">
        <w:rPr>
          <w:rFonts w:ascii="Times New Roman" w:hAnsi="Times New Roman" w:cs="Times New Roman"/>
          <w:b/>
          <w:sz w:val="24"/>
        </w:rPr>
        <w:t xml:space="preserve">Uji </w:t>
      </w:r>
      <w:r w:rsidR="006A49A2">
        <w:rPr>
          <w:rFonts w:ascii="Times New Roman" w:hAnsi="Times New Roman" w:cs="Times New Roman"/>
          <w:b/>
          <w:sz w:val="24"/>
        </w:rPr>
        <w:t>Persyaratan Analisis</w:t>
      </w:r>
    </w:p>
    <w:p w:rsidR="001F5CE3" w:rsidRPr="00B123B3" w:rsidRDefault="001F5CE3" w:rsidP="001F5CE3">
      <w:pPr>
        <w:pStyle w:val="ListParagraph"/>
        <w:numPr>
          <w:ilvl w:val="0"/>
          <w:numId w:val="13"/>
        </w:numPr>
        <w:spacing w:line="480" w:lineRule="auto"/>
        <w:jc w:val="both"/>
        <w:rPr>
          <w:rFonts w:ascii="Times New Roman" w:eastAsiaTheme="minorEastAsia" w:hAnsi="Times New Roman" w:cs="Times New Roman"/>
          <w:bCs/>
          <w:sz w:val="24"/>
        </w:rPr>
      </w:pPr>
      <w:r>
        <w:rPr>
          <w:rFonts w:ascii="Times New Roman" w:hAnsi="Times New Roman" w:cs="Times New Roman"/>
          <w:bCs/>
          <w:sz w:val="24"/>
        </w:rPr>
        <w:t>Pengujian Homogenitas Populasi</w:t>
      </w:r>
    </w:p>
    <w:p w:rsidR="001F5CE3" w:rsidRPr="00BF313F" w:rsidRDefault="001F5CE3" w:rsidP="001F5CE3">
      <w:pPr>
        <w:pStyle w:val="ListParagraph"/>
        <w:spacing w:line="480" w:lineRule="auto"/>
        <w:ind w:left="1440" w:firstLine="621"/>
        <w:jc w:val="both"/>
        <w:rPr>
          <w:rFonts w:ascii="Times New Roman" w:hAnsi="Times New Roman" w:cs="Times New Roman"/>
          <w:bCs/>
          <w:sz w:val="24"/>
        </w:rPr>
      </w:pPr>
      <w:r>
        <w:rPr>
          <w:rFonts w:ascii="Times New Roman" w:hAnsi="Times New Roman" w:cs="Times New Roman"/>
          <w:bCs/>
          <w:sz w:val="24"/>
        </w:rPr>
        <w:t>Uji homogenitas dilakukan untuk mengetahui apakah data tersebut homogen ataukah tidak. Penelitian ini menggunakan uji Bartlet untuk pengujian homogenitas. Data yang digunakan dalam pengujian homogenitas berasal dari nilai raport kelas VII reguler. Berdasarkan perhitungan uji homogenitas sebagaimana terlampir (lampiran 19), kesimpulannya adalah sebagai berikut:</w:t>
      </w:r>
    </w:p>
    <w:p w:rsidR="001F5CE3" w:rsidRPr="000A3070" w:rsidRDefault="001F5CE3" w:rsidP="001F5CE3">
      <w:pPr>
        <w:pStyle w:val="ListParagraph"/>
        <w:spacing w:line="480" w:lineRule="auto"/>
        <w:ind w:left="1418" w:firstLine="567"/>
        <w:jc w:val="both"/>
        <w:rPr>
          <w:rFonts w:ascii="Times New Roman" w:hAnsi="Times New Roman" w:cs="Times New Roman"/>
          <w:bCs/>
          <w:sz w:val="24"/>
        </w:rPr>
      </w:pPr>
      <w:r>
        <w:rPr>
          <w:rFonts w:ascii="Times New Roman" w:hAnsi="Times New Roman" w:cs="Times New Roman"/>
          <w:bCs/>
          <w:sz w:val="24"/>
        </w:rPr>
        <w:t xml:space="preserve">Karena </w:t>
      </w:r>
      <w:r w:rsidR="006C54B5" w:rsidRPr="00F42D4A">
        <w:rPr>
          <w:rFonts w:ascii="Times New Roman" w:hAnsi="Times New Roman" w:cs="Times New Roman"/>
          <w:bCs/>
          <w:position w:val="-12"/>
          <w:sz w:val="24"/>
        </w:rPr>
        <w:object w:dxaOrig="3400" w:dyaOrig="420">
          <v:shape id="_x0000_i1079" type="#_x0000_t75" style="width:169.9pt;height:20.75pt" o:ole="">
            <v:imagedata r:id="rId28" o:title=""/>
          </v:shape>
          <o:OLEObject Type="Embed" ProgID="Equation.3" ShapeID="_x0000_i1079" DrawAspect="Content" ObjectID="_1402122416" r:id="rId29"/>
        </w:object>
      </w:r>
      <w:r>
        <w:rPr>
          <w:rFonts w:ascii="Times New Roman" w:hAnsi="Times New Roman" w:cs="Times New Roman"/>
          <w:bCs/>
          <w:sz w:val="24"/>
        </w:rPr>
        <w:t>, maka siswa kelas VII dinyatakan homogen.</w:t>
      </w:r>
    </w:p>
    <w:p w:rsidR="001F5CE3" w:rsidRDefault="001F5CE3" w:rsidP="001F5CE3">
      <w:pPr>
        <w:pStyle w:val="ListParagraph"/>
        <w:numPr>
          <w:ilvl w:val="0"/>
          <w:numId w:val="13"/>
        </w:numPr>
        <w:spacing w:line="480" w:lineRule="auto"/>
        <w:jc w:val="both"/>
        <w:rPr>
          <w:rFonts w:ascii="Times New Roman" w:hAnsi="Times New Roman" w:cs="Times New Roman"/>
          <w:bCs/>
          <w:sz w:val="24"/>
        </w:rPr>
      </w:pPr>
      <w:r>
        <w:rPr>
          <w:rFonts w:ascii="Times New Roman" w:hAnsi="Times New Roman" w:cs="Times New Roman"/>
          <w:bCs/>
          <w:sz w:val="24"/>
        </w:rPr>
        <w:t xml:space="preserve">Pengujian Normalitas Data </w:t>
      </w:r>
    </w:p>
    <w:p w:rsidR="001F5CE3" w:rsidRDefault="001F5CE3" w:rsidP="001F5CE3">
      <w:pPr>
        <w:pStyle w:val="ListParagraph"/>
        <w:spacing w:line="480" w:lineRule="auto"/>
        <w:ind w:left="1440" w:firstLine="621"/>
        <w:jc w:val="both"/>
        <w:rPr>
          <w:rFonts w:ascii="Times New Roman" w:hAnsi="Times New Roman" w:cs="Times New Roman"/>
          <w:bCs/>
          <w:sz w:val="24"/>
        </w:rPr>
      </w:pPr>
      <w:r>
        <w:rPr>
          <w:rFonts w:ascii="Times New Roman" w:hAnsi="Times New Roman" w:cs="Times New Roman"/>
          <w:bCs/>
          <w:sz w:val="24"/>
        </w:rPr>
        <w:t xml:space="preserve">Uji normalitas digunakan untuk mengetahui apakah data berdistribusi normal ataukah tidak. Apabila data berdistribusi normal, maka peneliti dapat melanjutkan dengan pengujian hipotesis. Data yang dipergunakan dalam uji normalitas ini berasal dari nilai </w:t>
      </w:r>
      <w:r w:rsidRPr="008A03F6">
        <w:rPr>
          <w:rFonts w:ascii="Times New Roman" w:hAnsi="Times New Roman" w:cs="Times New Roman"/>
          <w:bCs/>
          <w:i/>
          <w:iCs/>
          <w:sz w:val="24"/>
        </w:rPr>
        <w:t>post-test</w:t>
      </w:r>
      <w:r>
        <w:rPr>
          <w:rFonts w:ascii="Times New Roman" w:hAnsi="Times New Roman" w:cs="Times New Roman"/>
          <w:bCs/>
          <w:sz w:val="24"/>
        </w:rPr>
        <w:t xml:space="preserve"> </w:t>
      </w:r>
      <w:r>
        <w:rPr>
          <w:rFonts w:ascii="Times New Roman" w:hAnsi="Times New Roman" w:cs="Times New Roman"/>
          <w:bCs/>
          <w:sz w:val="24"/>
        </w:rPr>
        <w:lastRenderedPageBreak/>
        <w:t xml:space="preserve">kelas eksperimen. Uji normalitas data dalam penelitian ini menggunakan uji Liliefors. </w:t>
      </w:r>
    </w:p>
    <w:p w:rsidR="001F5CE3" w:rsidRDefault="001F5CE3" w:rsidP="001F5CE3">
      <w:pPr>
        <w:pStyle w:val="ListParagraph"/>
        <w:spacing w:line="480" w:lineRule="auto"/>
        <w:ind w:left="1440" w:firstLine="621"/>
        <w:jc w:val="both"/>
        <w:rPr>
          <w:rFonts w:ascii="Times New Roman" w:eastAsiaTheme="minorEastAsia" w:hAnsi="Times New Roman" w:cs="Times New Roman"/>
          <w:bCs/>
          <w:sz w:val="24"/>
        </w:rPr>
      </w:pPr>
      <w:r>
        <w:rPr>
          <w:rFonts w:ascii="Times New Roman" w:eastAsiaTheme="minorEastAsia" w:hAnsi="Times New Roman" w:cs="Times New Roman"/>
          <w:bCs/>
          <w:sz w:val="24"/>
        </w:rPr>
        <w:t>Berdasarkan hasil perhitungan uji normalitas sebagaimana terlampir (lampiran 20), kesimpulannya adalah sebagai berikut:</w:t>
      </w:r>
    </w:p>
    <w:p w:rsidR="001F5CE3" w:rsidRDefault="001F5CE3" w:rsidP="003508C0">
      <w:pPr>
        <w:pStyle w:val="ListParagraph"/>
        <w:spacing w:line="480" w:lineRule="auto"/>
        <w:ind w:left="2061"/>
        <w:jc w:val="both"/>
        <w:rPr>
          <w:rFonts w:ascii="Times New Roman" w:eastAsiaTheme="minorEastAsia" w:hAnsi="Times New Roman" w:cs="Times New Roman"/>
          <w:bCs/>
          <w:sz w:val="24"/>
        </w:rPr>
      </w:pPr>
      <w:r w:rsidRPr="004D72E5">
        <w:rPr>
          <w:rFonts w:ascii="Times New Roman" w:eastAsiaTheme="minorEastAsia" w:hAnsi="Times New Roman" w:cs="Times New Roman"/>
          <w:bCs/>
          <w:sz w:val="24"/>
        </w:rPr>
        <w:t>Karen</w:t>
      </w:r>
      <w:r>
        <w:rPr>
          <w:rFonts w:ascii="Times New Roman" w:eastAsiaTheme="minorEastAsia" w:hAnsi="Times New Roman" w:cs="Times New Roman"/>
          <w:bCs/>
          <w:sz w:val="24"/>
        </w:rPr>
        <w:t xml:space="preserve">a </w:t>
      </w:r>
      <w:r w:rsidRPr="00242D50">
        <w:rPr>
          <w:rFonts w:ascii="Times New Roman" w:eastAsiaTheme="minorEastAsia" w:hAnsi="Times New Roman" w:cs="Times New Roman"/>
          <w:bCs/>
          <w:position w:val="-14"/>
          <w:sz w:val="24"/>
        </w:rPr>
        <w:object w:dxaOrig="3660" w:dyaOrig="380">
          <v:shape id="_x0000_i1037" type="#_x0000_t75" style="width:182.6pt;height:19pt" o:ole="">
            <v:imagedata r:id="rId30" o:title=""/>
          </v:shape>
          <o:OLEObject Type="Embed" ProgID="Equation.3" ShapeID="_x0000_i1037" DrawAspect="Content" ObjectID="_1402122417" r:id="rId31"/>
        </w:object>
      </w:r>
      <w:r w:rsidRPr="004D72E5">
        <w:rPr>
          <w:rFonts w:ascii="Times New Roman" w:eastAsiaTheme="minorEastAsia" w:hAnsi="Times New Roman" w:cs="Times New Roman"/>
          <w:bCs/>
          <w:sz w:val="24"/>
        </w:rPr>
        <w:t xml:space="preserve">, maka data nilai </w:t>
      </w:r>
      <w:r w:rsidRPr="004D72E5">
        <w:rPr>
          <w:rFonts w:ascii="Times New Roman" w:eastAsiaTheme="minorEastAsia" w:hAnsi="Times New Roman" w:cs="Times New Roman"/>
          <w:bCs/>
          <w:i/>
          <w:iCs/>
          <w:sz w:val="24"/>
        </w:rPr>
        <w:t>post-test</w:t>
      </w:r>
      <w:r w:rsidR="00DB6201">
        <w:rPr>
          <w:rFonts w:ascii="Times New Roman" w:eastAsiaTheme="minorEastAsia" w:hAnsi="Times New Roman" w:cs="Times New Roman"/>
          <w:bCs/>
          <w:sz w:val="24"/>
        </w:rPr>
        <w:t xml:space="preserve"> </w:t>
      </w:r>
      <w:r>
        <w:rPr>
          <w:rFonts w:ascii="Times New Roman" w:eastAsiaTheme="minorEastAsia" w:hAnsi="Times New Roman" w:cs="Times New Roman"/>
          <w:bCs/>
          <w:sz w:val="24"/>
        </w:rPr>
        <w:t xml:space="preserve">kelas </w:t>
      </w:r>
      <w:r w:rsidR="00121D9D">
        <w:rPr>
          <w:rFonts w:ascii="Times New Roman" w:eastAsiaTheme="minorEastAsia" w:hAnsi="Times New Roman" w:cs="Times New Roman"/>
          <w:bCs/>
          <w:sz w:val="24"/>
        </w:rPr>
        <w:t>VII</w:t>
      </w:r>
      <w:r w:rsidR="00121D9D">
        <w:rPr>
          <w:rFonts w:ascii="Times New Roman" w:eastAsiaTheme="minorEastAsia" w:hAnsi="Times New Roman" w:cs="Times New Roman"/>
          <w:bCs/>
          <w:sz w:val="24"/>
          <w:vertAlign w:val="superscript"/>
        </w:rPr>
        <w:t>G</w:t>
      </w:r>
      <w:r w:rsidR="00121D9D">
        <w:rPr>
          <w:rFonts w:ascii="Times New Roman" w:eastAsiaTheme="minorEastAsia" w:hAnsi="Times New Roman" w:cs="Times New Roman"/>
          <w:bCs/>
          <w:sz w:val="24"/>
        </w:rPr>
        <w:t xml:space="preserve"> </w:t>
      </w:r>
      <w:r w:rsidRPr="004D72E5">
        <w:rPr>
          <w:rFonts w:ascii="Times New Roman" w:eastAsiaTheme="minorEastAsia" w:hAnsi="Times New Roman" w:cs="Times New Roman"/>
          <w:bCs/>
          <w:sz w:val="24"/>
        </w:rPr>
        <w:t>berdistribusi normal.</w:t>
      </w:r>
    </w:p>
    <w:p w:rsidR="001F5CE3" w:rsidRDefault="001F5CE3" w:rsidP="001F5CE3">
      <w:pPr>
        <w:pStyle w:val="ListParagraph"/>
        <w:spacing w:line="480" w:lineRule="auto"/>
        <w:ind w:left="1134" w:firstLine="360"/>
        <w:jc w:val="both"/>
        <w:rPr>
          <w:rFonts w:ascii="Times New Roman" w:hAnsi="Times New Roman" w:cs="Times New Roman"/>
          <w:b/>
          <w:sz w:val="24"/>
        </w:rPr>
      </w:pPr>
      <w:r>
        <w:rPr>
          <w:rFonts w:ascii="Times New Roman" w:eastAsiaTheme="minorEastAsia" w:hAnsi="Times New Roman" w:cs="Times New Roman"/>
          <w:bCs/>
          <w:sz w:val="24"/>
        </w:rPr>
        <w:t xml:space="preserve">Berdasarkan pengujian normalitas dan homogenitas data tersebut di atas, </w:t>
      </w:r>
      <w:r w:rsidRPr="004D72E5">
        <w:rPr>
          <w:rFonts w:ascii="Times New Roman" w:eastAsiaTheme="minorEastAsia" w:hAnsi="Times New Roman" w:cs="Times New Roman"/>
          <w:bCs/>
          <w:sz w:val="24"/>
        </w:rPr>
        <w:t>data dap</w:t>
      </w:r>
      <w:r>
        <w:rPr>
          <w:rFonts w:ascii="Times New Roman" w:eastAsiaTheme="minorEastAsia" w:hAnsi="Times New Roman" w:cs="Times New Roman"/>
          <w:bCs/>
          <w:sz w:val="24"/>
        </w:rPr>
        <w:t>at dikatakan berdistribusi normal dan homogen. Jadi, uji</w:t>
      </w:r>
      <w:r w:rsidRPr="004D72E5">
        <w:rPr>
          <w:rFonts w:ascii="Times New Roman" w:eastAsiaTheme="minorEastAsia" w:hAnsi="Times New Roman" w:cs="Times New Roman"/>
          <w:bCs/>
          <w:sz w:val="24"/>
        </w:rPr>
        <w:t xml:space="preserve"> </w:t>
      </w:r>
      <w:r>
        <w:rPr>
          <w:rFonts w:ascii="Times New Roman" w:eastAsiaTheme="minorEastAsia" w:hAnsi="Times New Roman" w:cs="Times New Roman"/>
          <w:bCs/>
          <w:sz w:val="24"/>
        </w:rPr>
        <w:t>t (</w:t>
      </w:r>
      <w:r w:rsidRPr="004D72E5">
        <w:rPr>
          <w:rFonts w:ascii="Times New Roman" w:eastAsiaTheme="minorEastAsia" w:hAnsi="Times New Roman" w:cs="Times New Roman"/>
          <w:bCs/>
          <w:i/>
          <w:iCs/>
          <w:sz w:val="24"/>
        </w:rPr>
        <w:t>t-test</w:t>
      </w:r>
      <w:r>
        <w:rPr>
          <w:rFonts w:ascii="Times New Roman" w:eastAsiaTheme="minorEastAsia" w:hAnsi="Times New Roman" w:cs="Times New Roman"/>
          <w:bCs/>
          <w:sz w:val="24"/>
        </w:rPr>
        <w:t>)</w:t>
      </w:r>
      <w:r w:rsidRPr="004D72E5">
        <w:rPr>
          <w:rFonts w:ascii="Times New Roman" w:eastAsiaTheme="minorEastAsia" w:hAnsi="Times New Roman" w:cs="Times New Roman"/>
          <w:bCs/>
          <w:i/>
          <w:iCs/>
          <w:sz w:val="24"/>
        </w:rPr>
        <w:t xml:space="preserve"> </w:t>
      </w:r>
      <w:r w:rsidRPr="004D72E5">
        <w:rPr>
          <w:rFonts w:ascii="Times New Roman" w:eastAsiaTheme="minorEastAsia" w:hAnsi="Times New Roman" w:cs="Times New Roman"/>
          <w:bCs/>
          <w:sz w:val="24"/>
        </w:rPr>
        <w:t>dapat di</w:t>
      </w:r>
      <w:r>
        <w:rPr>
          <w:rFonts w:ascii="Times New Roman" w:eastAsiaTheme="minorEastAsia" w:hAnsi="Times New Roman" w:cs="Times New Roman"/>
          <w:bCs/>
          <w:sz w:val="24"/>
        </w:rPr>
        <w:t>lanjutkan</w:t>
      </w:r>
      <w:r w:rsidRPr="004D72E5">
        <w:rPr>
          <w:rFonts w:ascii="Times New Roman" w:eastAsiaTheme="minorEastAsia" w:hAnsi="Times New Roman" w:cs="Times New Roman"/>
          <w:bCs/>
          <w:sz w:val="24"/>
        </w:rPr>
        <w:t>.</w:t>
      </w:r>
    </w:p>
    <w:p w:rsidR="00BD19DB" w:rsidRPr="00F53B92" w:rsidRDefault="00BD19DB" w:rsidP="001F5CE3">
      <w:pPr>
        <w:pStyle w:val="ListParagraph"/>
        <w:numPr>
          <w:ilvl w:val="0"/>
          <w:numId w:val="7"/>
        </w:numPr>
        <w:spacing w:line="480" w:lineRule="auto"/>
        <w:jc w:val="both"/>
        <w:rPr>
          <w:rFonts w:ascii="Times New Roman" w:hAnsi="Times New Roman" w:cs="Times New Roman"/>
          <w:b/>
          <w:sz w:val="24"/>
        </w:rPr>
      </w:pPr>
      <w:r w:rsidRPr="00F53B92">
        <w:rPr>
          <w:rFonts w:ascii="Times New Roman" w:hAnsi="Times New Roman" w:cs="Times New Roman"/>
          <w:b/>
          <w:sz w:val="24"/>
        </w:rPr>
        <w:t>Uji t</w:t>
      </w:r>
      <w:r w:rsidR="002310E8" w:rsidRPr="00F53B92">
        <w:rPr>
          <w:rFonts w:ascii="Times New Roman" w:hAnsi="Times New Roman" w:cs="Times New Roman"/>
          <w:b/>
          <w:sz w:val="24"/>
        </w:rPr>
        <w:t xml:space="preserve"> (</w:t>
      </w:r>
      <w:r w:rsidR="002310E8" w:rsidRPr="00F53B92">
        <w:rPr>
          <w:rFonts w:ascii="Times New Roman" w:hAnsi="Times New Roman" w:cs="Times New Roman"/>
          <w:b/>
          <w:i/>
          <w:iCs/>
          <w:sz w:val="24"/>
        </w:rPr>
        <w:t>t-test</w:t>
      </w:r>
      <w:r w:rsidR="002310E8" w:rsidRPr="00F53B92">
        <w:rPr>
          <w:rFonts w:ascii="Times New Roman" w:hAnsi="Times New Roman" w:cs="Times New Roman"/>
          <w:b/>
          <w:sz w:val="24"/>
        </w:rPr>
        <w:t>)</w:t>
      </w:r>
    </w:p>
    <w:p w:rsidR="00B81559" w:rsidRDefault="00B81559" w:rsidP="00B81559">
      <w:pPr>
        <w:pStyle w:val="ListParagraph"/>
        <w:numPr>
          <w:ilvl w:val="0"/>
          <w:numId w:val="12"/>
        </w:numPr>
        <w:spacing w:line="480" w:lineRule="auto"/>
        <w:jc w:val="both"/>
        <w:rPr>
          <w:rFonts w:ascii="Times New Roman" w:hAnsi="Times New Roman" w:cs="Times New Roman"/>
          <w:bCs/>
          <w:sz w:val="24"/>
        </w:rPr>
      </w:pPr>
      <w:r>
        <w:rPr>
          <w:rFonts w:ascii="Times New Roman" w:hAnsi="Times New Roman" w:cs="Times New Roman"/>
          <w:bCs/>
          <w:sz w:val="24"/>
        </w:rPr>
        <w:t xml:space="preserve">Rata-rata nilai </w:t>
      </w:r>
      <w:r>
        <w:rPr>
          <w:rFonts w:ascii="Times New Roman" w:hAnsi="Times New Roman" w:cs="Times New Roman"/>
          <w:bCs/>
          <w:i/>
          <w:iCs/>
          <w:sz w:val="24"/>
        </w:rPr>
        <w:t xml:space="preserve">post-test </w:t>
      </w:r>
      <w:r w:rsidR="00812474">
        <w:rPr>
          <w:rFonts w:ascii="Times New Roman" w:hAnsi="Times New Roman" w:cs="Times New Roman"/>
          <w:bCs/>
          <w:sz w:val="24"/>
        </w:rPr>
        <w:t>kelas VII</w:t>
      </w:r>
      <w:r w:rsidRPr="00812474">
        <w:rPr>
          <w:rFonts w:ascii="Times New Roman" w:hAnsi="Times New Roman" w:cs="Times New Roman"/>
          <w:bCs/>
          <w:sz w:val="24"/>
          <w:vertAlign w:val="superscript"/>
        </w:rPr>
        <w:t>G</w:t>
      </w:r>
    </w:p>
    <w:p w:rsidR="00C04DFE" w:rsidRDefault="0077233E" w:rsidP="00B51305">
      <w:pPr>
        <w:pStyle w:val="ListParagraph"/>
        <w:spacing w:line="480" w:lineRule="auto"/>
        <w:ind w:left="1440" w:firstLine="567"/>
        <w:jc w:val="both"/>
        <w:rPr>
          <w:rFonts w:ascii="Times New Roman" w:hAnsi="Times New Roman" w:cs="Times New Roman"/>
          <w:bCs/>
          <w:sz w:val="24"/>
        </w:rPr>
      </w:pPr>
      <w:r>
        <w:rPr>
          <w:rFonts w:ascii="Times New Roman" w:hAnsi="Times New Roman" w:cs="Times New Roman"/>
          <w:bCs/>
          <w:sz w:val="24"/>
        </w:rPr>
        <w:t>Berdasarkan</w:t>
      </w:r>
      <w:r w:rsidR="00071D4B" w:rsidRPr="002310E8">
        <w:rPr>
          <w:rFonts w:ascii="Times New Roman" w:hAnsi="Times New Roman" w:cs="Times New Roman"/>
          <w:bCs/>
          <w:sz w:val="24"/>
        </w:rPr>
        <w:t xml:space="preserve"> perhitungan rata-rata nilai </w:t>
      </w:r>
      <w:r w:rsidR="00731630" w:rsidRPr="002310E8">
        <w:rPr>
          <w:rFonts w:ascii="Times New Roman" w:hAnsi="Times New Roman" w:cs="Times New Roman"/>
          <w:bCs/>
          <w:i/>
          <w:iCs/>
          <w:sz w:val="24"/>
        </w:rPr>
        <w:t>p</w:t>
      </w:r>
      <w:r w:rsidR="00071D4B" w:rsidRPr="002310E8">
        <w:rPr>
          <w:rFonts w:ascii="Times New Roman" w:hAnsi="Times New Roman" w:cs="Times New Roman"/>
          <w:bCs/>
          <w:i/>
          <w:iCs/>
          <w:sz w:val="24"/>
        </w:rPr>
        <w:t xml:space="preserve">ost-test </w:t>
      </w:r>
      <w:r w:rsidR="00812474">
        <w:rPr>
          <w:rFonts w:ascii="Times New Roman" w:hAnsi="Times New Roman" w:cs="Times New Roman"/>
          <w:bCs/>
          <w:sz w:val="24"/>
        </w:rPr>
        <w:t>kelas VII</w:t>
      </w:r>
      <w:r w:rsidR="00B51305" w:rsidRPr="00812474">
        <w:rPr>
          <w:rFonts w:ascii="Times New Roman" w:hAnsi="Times New Roman" w:cs="Times New Roman"/>
          <w:bCs/>
          <w:sz w:val="24"/>
          <w:vertAlign w:val="superscript"/>
        </w:rPr>
        <w:t>G</w:t>
      </w:r>
      <w:r w:rsidR="00B51305">
        <w:rPr>
          <w:rFonts w:ascii="Times New Roman" w:hAnsi="Times New Roman" w:cs="Times New Roman"/>
          <w:bCs/>
          <w:sz w:val="24"/>
        </w:rPr>
        <w:t xml:space="preserve"> (</w:t>
      </w:r>
      <w:r w:rsidR="00071D4B" w:rsidRPr="002310E8">
        <w:rPr>
          <w:rFonts w:ascii="Times New Roman" w:hAnsi="Times New Roman" w:cs="Times New Roman"/>
          <w:bCs/>
          <w:sz w:val="24"/>
        </w:rPr>
        <w:t>lampiran</w:t>
      </w:r>
      <w:r w:rsidR="00C04DFE">
        <w:rPr>
          <w:rFonts w:ascii="Times New Roman" w:hAnsi="Times New Roman" w:cs="Times New Roman"/>
          <w:bCs/>
          <w:sz w:val="24"/>
        </w:rPr>
        <w:t xml:space="preserve"> 21</w:t>
      </w:r>
      <w:r w:rsidR="00B51305">
        <w:rPr>
          <w:rFonts w:ascii="Times New Roman" w:hAnsi="Times New Roman" w:cs="Times New Roman"/>
          <w:bCs/>
          <w:sz w:val="24"/>
        </w:rPr>
        <w:t>)</w:t>
      </w:r>
      <w:r w:rsidR="00071D4B" w:rsidRPr="002310E8">
        <w:rPr>
          <w:rFonts w:ascii="Times New Roman" w:hAnsi="Times New Roman" w:cs="Times New Roman"/>
          <w:bCs/>
          <w:sz w:val="24"/>
        </w:rPr>
        <w:t xml:space="preserve">, didapatkan nilai </w:t>
      </w:r>
      <w:r w:rsidR="00F5230B" w:rsidRPr="00C06358">
        <w:rPr>
          <w:position w:val="-4"/>
        </w:rPr>
        <w:object w:dxaOrig="260" w:dyaOrig="320">
          <v:shape id="_x0000_i1038" type="#_x0000_t75" style="width:13.25pt;height:16.15pt" o:ole="">
            <v:imagedata r:id="rId32" o:title=""/>
          </v:shape>
          <o:OLEObject Type="Embed" ProgID="Equation.3" ShapeID="_x0000_i1038" DrawAspect="Content" ObjectID="_1402122418" r:id="rId33"/>
        </w:object>
      </w:r>
      <w:r w:rsidR="00C06358">
        <w:rPr>
          <w:rFonts w:ascii="Times New Roman" w:hAnsi="Times New Roman" w:cs="Times New Roman"/>
          <w:bCs/>
          <w:sz w:val="24"/>
        </w:rPr>
        <w:t>= 87,26316.</w:t>
      </w:r>
    </w:p>
    <w:p w:rsidR="00C04DFE" w:rsidRDefault="003720CD" w:rsidP="009A2CAA">
      <w:pPr>
        <w:pStyle w:val="ListParagraph"/>
        <w:numPr>
          <w:ilvl w:val="0"/>
          <w:numId w:val="12"/>
        </w:numPr>
        <w:spacing w:line="480" w:lineRule="auto"/>
        <w:jc w:val="both"/>
        <w:rPr>
          <w:rFonts w:ascii="Times New Roman" w:hAnsi="Times New Roman" w:cs="Times New Roman"/>
          <w:bCs/>
          <w:sz w:val="24"/>
        </w:rPr>
      </w:pPr>
      <w:r w:rsidRPr="00BF3A19">
        <w:rPr>
          <w:rFonts w:ascii="Times New Roman" w:hAnsi="Times New Roman" w:cs="Times New Roman"/>
          <w:bCs/>
          <w:sz w:val="24"/>
        </w:rPr>
        <w:t>Nilai</w:t>
      </w:r>
      <w:r w:rsidR="001D2E0E">
        <w:rPr>
          <w:rFonts w:ascii="Times New Roman" w:hAnsi="Times New Roman" w:cs="Times New Roman"/>
          <w:bCs/>
          <w:sz w:val="24"/>
        </w:rPr>
        <w:t xml:space="preserve"> </w:t>
      </w:r>
      <w:r w:rsidR="001D2E0E" w:rsidRPr="00AC0A64">
        <w:rPr>
          <w:rFonts w:ascii="Times New Roman" w:hAnsi="Times New Roman" w:cs="Times New Roman"/>
          <w:bCs/>
          <w:i/>
          <w:iCs/>
          <w:sz w:val="24"/>
        </w:rPr>
        <w:t>s</w:t>
      </w:r>
      <w:r w:rsidR="001D2E0E">
        <w:rPr>
          <w:rFonts w:ascii="Times New Roman" w:hAnsi="Times New Roman" w:cs="Times New Roman"/>
          <w:bCs/>
          <w:sz w:val="24"/>
        </w:rPr>
        <w:t xml:space="preserve"> (Standar </w:t>
      </w:r>
      <w:r w:rsidR="009A2CAA">
        <w:rPr>
          <w:rFonts w:ascii="Times New Roman" w:hAnsi="Times New Roman" w:cs="Times New Roman"/>
          <w:bCs/>
          <w:sz w:val="24"/>
        </w:rPr>
        <w:t>D</w:t>
      </w:r>
      <w:r w:rsidR="001D2E0E">
        <w:rPr>
          <w:rFonts w:ascii="Times New Roman" w:hAnsi="Times New Roman" w:cs="Times New Roman"/>
          <w:bCs/>
          <w:sz w:val="24"/>
        </w:rPr>
        <w:t xml:space="preserve">eviasi </w:t>
      </w:r>
      <w:r w:rsidR="009A2CAA">
        <w:rPr>
          <w:rFonts w:ascii="Times New Roman" w:hAnsi="Times New Roman" w:cs="Times New Roman"/>
          <w:bCs/>
          <w:sz w:val="24"/>
        </w:rPr>
        <w:t>S</w:t>
      </w:r>
      <w:r w:rsidR="00AC0A64">
        <w:rPr>
          <w:rFonts w:ascii="Times New Roman" w:hAnsi="Times New Roman" w:cs="Times New Roman"/>
          <w:bCs/>
          <w:sz w:val="24"/>
        </w:rPr>
        <w:t>ampel)</w:t>
      </w:r>
    </w:p>
    <w:p w:rsidR="001D5BB3" w:rsidRDefault="001D5BB3" w:rsidP="00676C83">
      <w:pPr>
        <w:pStyle w:val="ListParagraph"/>
        <w:spacing w:line="480" w:lineRule="auto"/>
        <w:ind w:left="1418" w:firstLine="567"/>
        <w:jc w:val="both"/>
        <w:rPr>
          <w:rFonts w:ascii="Times New Roman" w:hAnsi="Times New Roman" w:cs="Times New Roman"/>
          <w:bCs/>
          <w:sz w:val="24"/>
        </w:rPr>
      </w:pPr>
      <w:r>
        <w:rPr>
          <w:rFonts w:ascii="Times New Roman" w:hAnsi="Times New Roman" w:cs="Times New Roman"/>
          <w:bCs/>
          <w:sz w:val="24"/>
        </w:rPr>
        <w:t>Berdasarkan perhitungan standar deviasi sampel (lampiran 21)</w:t>
      </w:r>
      <w:r w:rsidR="00676C83">
        <w:rPr>
          <w:rFonts w:ascii="Times New Roman" w:hAnsi="Times New Roman" w:cs="Times New Roman"/>
          <w:bCs/>
          <w:sz w:val="24"/>
        </w:rPr>
        <w:t xml:space="preserve">, diperoleh </w:t>
      </w:r>
      <w:r w:rsidR="00FA1A4A" w:rsidRPr="00AD3130">
        <w:rPr>
          <w:rFonts w:ascii="Times New Roman" w:hAnsi="Times New Roman" w:cs="Times New Roman"/>
          <w:bCs/>
          <w:i/>
          <w:iCs/>
          <w:sz w:val="24"/>
        </w:rPr>
        <w:t>s</w:t>
      </w:r>
      <w:r w:rsidR="00FA1A4A" w:rsidRPr="00AD3130">
        <w:rPr>
          <w:rFonts w:ascii="Times New Roman" w:hAnsi="Times New Roman" w:cs="Times New Roman"/>
          <w:bCs/>
          <w:sz w:val="24"/>
        </w:rPr>
        <w:t xml:space="preserve"> =</w:t>
      </w:r>
      <w:r w:rsidR="00FA1A4A">
        <w:rPr>
          <w:rFonts w:ascii="Times New Roman" w:hAnsi="Times New Roman" w:cs="Times New Roman"/>
          <w:bCs/>
          <w:sz w:val="24"/>
        </w:rPr>
        <w:t xml:space="preserve"> 10,3524.</w:t>
      </w:r>
    </w:p>
    <w:p w:rsidR="001D5BB3" w:rsidRPr="00BF3A19" w:rsidRDefault="001D5BB3" w:rsidP="009A2CAA">
      <w:pPr>
        <w:pStyle w:val="ListParagraph"/>
        <w:numPr>
          <w:ilvl w:val="0"/>
          <w:numId w:val="12"/>
        </w:numPr>
        <w:spacing w:line="480" w:lineRule="auto"/>
        <w:jc w:val="both"/>
        <w:rPr>
          <w:rFonts w:ascii="Times New Roman" w:hAnsi="Times New Roman" w:cs="Times New Roman"/>
          <w:bCs/>
          <w:sz w:val="24"/>
        </w:rPr>
      </w:pPr>
      <w:r>
        <w:rPr>
          <w:rFonts w:ascii="Times New Roman" w:hAnsi="Times New Roman" w:cs="Times New Roman"/>
          <w:bCs/>
          <w:sz w:val="24"/>
        </w:rPr>
        <w:t xml:space="preserve">Nilai </w:t>
      </w:r>
      <w:r w:rsidRPr="00C04DFE">
        <w:rPr>
          <w:rFonts w:ascii="Times New Roman" w:hAnsi="Times New Roman" w:cs="Times New Roman"/>
          <w:bCs/>
          <w:position w:val="-12"/>
          <w:sz w:val="24"/>
        </w:rPr>
        <w:object w:dxaOrig="300" w:dyaOrig="360">
          <v:shape id="_x0000_i1039" type="#_x0000_t75" style="width:15pt;height:17.85pt" o:ole="">
            <v:imagedata r:id="rId34" o:title=""/>
          </v:shape>
          <o:OLEObject Type="Embed" ProgID="Equation.3" ShapeID="_x0000_i1039" DrawAspect="Content" ObjectID="_1402122419" r:id="rId35"/>
        </w:object>
      </w:r>
    </w:p>
    <w:p w:rsidR="00121039" w:rsidRPr="00622665" w:rsidRDefault="0077233E" w:rsidP="00622665">
      <w:pPr>
        <w:pStyle w:val="ListParagraph"/>
        <w:spacing w:line="480" w:lineRule="auto"/>
        <w:ind w:left="1440" w:firstLine="567"/>
        <w:jc w:val="both"/>
        <w:rPr>
          <w:rFonts w:ascii="Times New Roman" w:hAnsi="Times New Roman" w:cs="Times New Roman"/>
          <w:bCs/>
          <w:sz w:val="24"/>
        </w:rPr>
      </w:pPr>
      <w:r>
        <w:rPr>
          <w:rFonts w:ascii="Times New Roman" w:hAnsi="Times New Roman" w:cs="Times New Roman"/>
          <w:bCs/>
          <w:sz w:val="24"/>
        </w:rPr>
        <w:t>Dalam</w:t>
      </w:r>
      <w:r w:rsidR="008253E6" w:rsidRPr="002310E8">
        <w:rPr>
          <w:rFonts w:ascii="Times New Roman" w:hAnsi="Times New Roman" w:cs="Times New Roman"/>
          <w:bCs/>
          <w:sz w:val="24"/>
        </w:rPr>
        <w:t xml:space="preserve"> menentukan nilai </w:t>
      </w:r>
      <w:r w:rsidR="008F2E31" w:rsidRPr="008253E6">
        <w:rPr>
          <w:position w:val="-12"/>
        </w:rPr>
        <w:object w:dxaOrig="300" w:dyaOrig="360">
          <v:shape id="_x0000_i1040" type="#_x0000_t75" style="width:15pt;height:17.85pt" o:ole="">
            <v:imagedata r:id="rId36" o:title=""/>
          </v:shape>
          <o:OLEObject Type="Embed" ProgID="Equation.3" ShapeID="_x0000_i1040" DrawAspect="Content" ObjectID="_1402122420" r:id="rId37"/>
        </w:object>
      </w:r>
      <w:r w:rsidR="008253E6" w:rsidRPr="002310E8">
        <w:rPr>
          <w:rFonts w:ascii="Times New Roman" w:hAnsi="Times New Roman" w:cs="Times New Roman"/>
          <w:bCs/>
          <w:sz w:val="24"/>
        </w:rPr>
        <w:t xml:space="preserve"> peneliti menggunakan data yang berasal dari nilai raport </w:t>
      </w:r>
      <w:r w:rsidR="00795EFD">
        <w:rPr>
          <w:rFonts w:ascii="Times New Roman" w:hAnsi="Times New Roman" w:cs="Times New Roman"/>
          <w:bCs/>
          <w:sz w:val="24"/>
        </w:rPr>
        <w:t xml:space="preserve">siswa </w:t>
      </w:r>
      <w:r w:rsidR="008253E6" w:rsidRPr="002310E8">
        <w:rPr>
          <w:rFonts w:ascii="Times New Roman" w:hAnsi="Times New Roman" w:cs="Times New Roman"/>
          <w:bCs/>
          <w:sz w:val="24"/>
        </w:rPr>
        <w:t>kelas VII reguler tahun 2011/2012</w:t>
      </w:r>
      <w:r w:rsidR="00F67C50">
        <w:rPr>
          <w:rFonts w:ascii="Times New Roman" w:hAnsi="Times New Roman" w:cs="Times New Roman"/>
          <w:bCs/>
          <w:sz w:val="24"/>
        </w:rPr>
        <w:t>, yaitu siswa kelas VII</w:t>
      </w:r>
      <w:r w:rsidR="00F67C50" w:rsidRPr="00F67C50">
        <w:rPr>
          <w:rFonts w:ascii="Times New Roman" w:hAnsi="Times New Roman" w:cs="Times New Roman"/>
          <w:bCs/>
          <w:sz w:val="24"/>
          <w:vertAlign w:val="superscript"/>
        </w:rPr>
        <w:t>C</w:t>
      </w:r>
      <w:r w:rsidR="00F67C50">
        <w:rPr>
          <w:rFonts w:ascii="Times New Roman" w:hAnsi="Times New Roman" w:cs="Times New Roman"/>
          <w:bCs/>
          <w:sz w:val="24"/>
        </w:rPr>
        <w:t xml:space="preserve"> s/d VII</w:t>
      </w:r>
      <w:r w:rsidR="00F67C50">
        <w:rPr>
          <w:rFonts w:ascii="Times New Roman" w:hAnsi="Times New Roman" w:cs="Times New Roman"/>
          <w:bCs/>
          <w:sz w:val="24"/>
          <w:vertAlign w:val="superscript"/>
        </w:rPr>
        <w:t>J</w:t>
      </w:r>
      <w:r w:rsidR="00D35922" w:rsidRPr="002310E8">
        <w:rPr>
          <w:rFonts w:ascii="Times New Roman" w:hAnsi="Times New Roman" w:cs="Times New Roman"/>
          <w:bCs/>
          <w:sz w:val="24"/>
        </w:rPr>
        <w:t xml:space="preserve">. </w:t>
      </w:r>
      <w:r w:rsidR="003C5FD0" w:rsidRPr="002310E8">
        <w:rPr>
          <w:rFonts w:ascii="Times New Roman" w:hAnsi="Times New Roman" w:cs="Times New Roman"/>
          <w:bCs/>
          <w:sz w:val="24"/>
        </w:rPr>
        <w:t xml:space="preserve">Perhitungan nilai </w:t>
      </w:r>
      <w:r w:rsidR="008F2E31" w:rsidRPr="003C5FD0">
        <w:rPr>
          <w:position w:val="-12"/>
        </w:rPr>
        <w:object w:dxaOrig="300" w:dyaOrig="360">
          <v:shape id="_x0000_i1041" type="#_x0000_t75" style="width:15pt;height:17.85pt" o:ole="">
            <v:imagedata r:id="rId38" o:title=""/>
          </v:shape>
          <o:OLEObject Type="Embed" ProgID="Equation.3" ShapeID="_x0000_i1041" DrawAspect="Content" ObjectID="_1402122421" r:id="rId39"/>
        </w:object>
      </w:r>
      <w:r w:rsidR="003C5FD0" w:rsidRPr="002310E8">
        <w:rPr>
          <w:rFonts w:ascii="Times New Roman" w:hAnsi="Times New Roman" w:cs="Times New Roman"/>
          <w:bCs/>
          <w:sz w:val="24"/>
        </w:rPr>
        <w:t xml:space="preserve"> terlampir</w:t>
      </w:r>
      <w:r w:rsidR="00B81559">
        <w:rPr>
          <w:rFonts w:ascii="Times New Roman" w:hAnsi="Times New Roman" w:cs="Times New Roman"/>
          <w:bCs/>
          <w:sz w:val="24"/>
        </w:rPr>
        <w:t xml:space="preserve"> (lampiran </w:t>
      </w:r>
      <w:r w:rsidR="00517F33">
        <w:rPr>
          <w:rFonts w:ascii="Times New Roman" w:hAnsi="Times New Roman" w:cs="Times New Roman"/>
          <w:bCs/>
          <w:sz w:val="24"/>
        </w:rPr>
        <w:t>21</w:t>
      </w:r>
      <w:r w:rsidR="00121039">
        <w:rPr>
          <w:rFonts w:ascii="Times New Roman" w:hAnsi="Times New Roman" w:cs="Times New Roman"/>
          <w:bCs/>
          <w:sz w:val="24"/>
        </w:rPr>
        <w:t>)</w:t>
      </w:r>
      <w:r w:rsidR="003C5FD0" w:rsidRPr="002310E8">
        <w:rPr>
          <w:rFonts w:ascii="Times New Roman" w:hAnsi="Times New Roman" w:cs="Times New Roman"/>
          <w:bCs/>
          <w:sz w:val="24"/>
        </w:rPr>
        <w:t>.</w:t>
      </w:r>
      <w:r w:rsidR="00622665">
        <w:rPr>
          <w:rFonts w:ascii="Times New Roman" w:hAnsi="Times New Roman" w:cs="Times New Roman"/>
          <w:bCs/>
          <w:sz w:val="24"/>
        </w:rPr>
        <w:t xml:space="preserve"> </w:t>
      </w:r>
      <w:r w:rsidR="00EE18E1" w:rsidRPr="00622665">
        <w:rPr>
          <w:rFonts w:ascii="Times New Roman" w:hAnsi="Times New Roman" w:cs="Times New Roman"/>
          <w:bCs/>
          <w:sz w:val="24"/>
        </w:rPr>
        <w:t xml:space="preserve">Berdasarkan </w:t>
      </w:r>
      <w:r w:rsidR="00121039" w:rsidRPr="00622665">
        <w:rPr>
          <w:rFonts w:ascii="Times New Roman" w:hAnsi="Times New Roman" w:cs="Times New Roman"/>
          <w:bCs/>
          <w:sz w:val="24"/>
        </w:rPr>
        <w:t xml:space="preserve">data tersebut didapatkan nilai </w:t>
      </w:r>
      <w:r w:rsidR="004915FE" w:rsidRPr="003C5FD0">
        <w:rPr>
          <w:position w:val="-12"/>
        </w:rPr>
        <w:object w:dxaOrig="1460" w:dyaOrig="360">
          <v:shape id="_x0000_i1042" type="#_x0000_t75" style="width:73.15pt;height:17.85pt" o:ole="">
            <v:imagedata r:id="rId40" o:title=""/>
          </v:shape>
          <o:OLEObject Type="Embed" ProgID="Equation.3" ShapeID="_x0000_i1042" DrawAspect="Content" ObjectID="_1402122422" r:id="rId41"/>
        </w:object>
      </w:r>
      <w:r w:rsidR="007051D9" w:rsidRPr="00622665">
        <w:rPr>
          <w:rFonts w:ascii="Times New Roman" w:hAnsi="Times New Roman" w:cs="Times New Roman"/>
          <w:bCs/>
          <w:sz w:val="24"/>
        </w:rPr>
        <w:t>.</w:t>
      </w:r>
      <w:r w:rsidR="00F5230B" w:rsidRPr="00622665">
        <w:rPr>
          <w:rFonts w:ascii="Times New Roman" w:hAnsi="Times New Roman" w:cs="Times New Roman"/>
          <w:bCs/>
          <w:sz w:val="24"/>
        </w:rPr>
        <w:t xml:space="preserve">  </w:t>
      </w:r>
      <w:r w:rsidR="00E960A1" w:rsidRPr="00622665">
        <w:rPr>
          <w:rFonts w:ascii="Times New Roman" w:hAnsi="Times New Roman" w:cs="Times New Roman"/>
          <w:bCs/>
          <w:sz w:val="24"/>
        </w:rPr>
        <w:t xml:space="preserve"> </w:t>
      </w:r>
    </w:p>
    <w:p w:rsidR="003C5FD0" w:rsidRPr="00121039" w:rsidRDefault="00121039" w:rsidP="00121039">
      <w:pPr>
        <w:pStyle w:val="ListParagraph"/>
        <w:numPr>
          <w:ilvl w:val="0"/>
          <w:numId w:val="12"/>
        </w:numPr>
        <w:spacing w:line="480" w:lineRule="auto"/>
        <w:jc w:val="both"/>
        <w:rPr>
          <w:rFonts w:ascii="Times New Roman" w:hAnsi="Times New Roman" w:cs="Times New Roman"/>
          <w:bCs/>
          <w:sz w:val="24"/>
        </w:rPr>
      </w:pPr>
      <w:r>
        <w:rPr>
          <w:rFonts w:ascii="Times New Roman" w:hAnsi="Times New Roman" w:cs="Times New Roman"/>
          <w:bCs/>
          <w:sz w:val="24"/>
        </w:rPr>
        <w:lastRenderedPageBreak/>
        <w:t xml:space="preserve">Nilai </w:t>
      </w:r>
      <w:r w:rsidRPr="00121039">
        <w:rPr>
          <w:rFonts w:ascii="Times New Roman" w:hAnsi="Times New Roman" w:cs="Times New Roman"/>
          <w:bCs/>
          <w:position w:val="-14"/>
          <w:sz w:val="24"/>
        </w:rPr>
        <w:object w:dxaOrig="639" w:dyaOrig="380">
          <v:shape id="_x0000_i1043" type="#_x0000_t75" style="width:31.7pt;height:19pt" o:ole="">
            <v:imagedata r:id="rId42" o:title=""/>
          </v:shape>
          <o:OLEObject Type="Embed" ProgID="Equation.3" ShapeID="_x0000_i1043" DrawAspect="Content" ObjectID="_1402122423" r:id="rId43"/>
        </w:object>
      </w:r>
    </w:p>
    <w:p w:rsidR="009A593A" w:rsidRPr="00D0254A" w:rsidRDefault="00A720C9" w:rsidP="00774645">
      <w:pPr>
        <w:pStyle w:val="ListParagraph"/>
        <w:spacing w:line="480" w:lineRule="auto"/>
        <w:ind w:left="1440" w:firstLine="567"/>
        <w:jc w:val="both"/>
        <w:rPr>
          <w:rFonts w:ascii="Times New Roman" w:hAnsi="Times New Roman" w:cs="Times New Roman"/>
          <w:bCs/>
          <w:sz w:val="24"/>
        </w:rPr>
      </w:pPr>
      <w:r w:rsidRPr="00D0254A">
        <w:rPr>
          <w:rFonts w:ascii="Times New Roman" w:hAnsi="Times New Roman" w:cs="Times New Roman"/>
          <w:bCs/>
          <w:sz w:val="24"/>
        </w:rPr>
        <w:t xml:space="preserve">Penelitian ini menggunakan </w:t>
      </w:r>
      <w:r w:rsidR="00774645">
        <w:rPr>
          <w:rFonts w:ascii="Times New Roman" w:hAnsi="Times New Roman" w:cs="Times New Roman"/>
          <w:bCs/>
          <w:sz w:val="24"/>
        </w:rPr>
        <w:t>u</w:t>
      </w:r>
      <w:r w:rsidRPr="00D0254A">
        <w:rPr>
          <w:rFonts w:ascii="Times New Roman" w:hAnsi="Times New Roman" w:cs="Times New Roman"/>
          <w:bCs/>
          <w:sz w:val="24"/>
        </w:rPr>
        <w:t>ji t</w:t>
      </w:r>
      <w:r w:rsidR="00121039">
        <w:rPr>
          <w:rFonts w:ascii="Times New Roman" w:hAnsi="Times New Roman" w:cs="Times New Roman"/>
          <w:bCs/>
          <w:sz w:val="24"/>
        </w:rPr>
        <w:t xml:space="preserve"> pihak kanan</w:t>
      </w:r>
      <w:r w:rsidRPr="00D0254A">
        <w:rPr>
          <w:rFonts w:ascii="Times New Roman" w:hAnsi="Times New Roman" w:cs="Times New Roman"/>
          <w:bCs/>
          <w:sz w:val="24"/>
        </w:rPr>
        <w:t xml:space="preserve">. </w:t>
      </w:r>
      <w:r w:rsidR="00C66334">
        <w:rPr>
          <w:rFonts w:ascii="Times New Roman" w:hAnsi="Times New Roman" w:cs="Times New Roman"/>
          <w:bCs/>
          <w:sz w:val="24"/>
        </w:rPr>
        <w:t xml:space="preserve">Diketahui </w:t>
      </w:r>
      <w:r w:rsidR="003B07DB" w:rsidRPr="00071D4B">
        <w:rPr>
          <w:position w:val="-10"/>
        </w:rPr>
        <w:object w:dxaOrig="1400" w:dyaOrig="380">
          <v:shape id="_x0000_i1044" type="#_x0000_t75" style="width:70.25pt;height:19pt" o:ole="">
            <v:imagedata r:id="rId44" o:title=""/>
          </v:shape>
          <o:OLEObject Type="Embed" ProgID="Equation.3" ShapeID="_x0000_i1044" DrawAspect="Content" ObjectID="_1402122424" r:id="rId45"/>
        </w:object>
      </w:r>
      <w:r w:rsidR="00C66334">
        <w:rPr>
          <w:rFonts w:ascii="Times New Roman" w:hAnsi="Times New Roman" w:cs="Times New Roman"/>
          <w:bCs/>
          <w:sz w:val="24"/>
        </w:rPr>
        <w:t xml:space="preserve">; </w:t>
      </w:r>
      <w:r w:rsidR="00BA0F89" w:rsidRPr="003C5FD0">
        <w:rPr>
          <w:position w:val="-12"/>
        </w:rPr>
        <w:object w:dxaOrig="1460" w:dyaOrig="360">
          <v:shape id="_x0000_i1045" type="#_x0000_t75" style="width:73.15pt;height:17.85pt" o:ole="">
            <v:imagedata r:id="rId46" o:title=""/>
          </v:shape>
          <o:OLEObject Type="Embed" ProgID="Equation.3" ShapeID="_x0000_i1045" DrawAspect="Content" ObjectID="_1402122425" r:id="rId47"/>
        </w:object>
      </w:r>
      <w:r w:rsidR="00C66334">
        <w:rPr>
          <w:rFonts w:ascii="Times New Roman" w:hAnsi="Times New Roman" w:cs="Times New Roman"/>
          <w:bCs/>
          <w:sz w:val="24"/>
        </w:rPr>
        <w:t>;</w:t>
      </w:r>
      <w:r w:rsidR="00562669">
        <w:rPr>
          <w:rFonts w:ascii="Times New Roman" w:hAnsi="Times New Roman" w:cs="Times New Roman"/>
          <w:bCs/>
          <w:sz w:val="24"/>
        </w:rPr>
        <w:t xml:space="preserve"> </w:t>
      </w:r>
      <w:r w:rsidR="00562669" w:rsidRPr="00562669">
        <w:rPr>
          <w:rFonts w:ascii="Times New Roman" w:hAnsi="Times New Roman" w:cs="Times New Roman"/>
          <w:bCs/>
          <w:i/>
          <w:iCs/>
          <w:sz w:val="24"/>
        </w:rPr>
        <w:t>s</w:t>
      </w:r>
      <w:r w:rsidR="00562669">
        <w:rPr>
          <w:rFonts w:ascii="Times New Roman" w:hAnsi="Times New Roman" w:cs="Times New Roman"/>
          <w:bCs/>
          <w:sz w:val="24"/>
        </w:rPr>
        <w:t xml:space="preserve"> = </w:t>
      </w:r>
      <w:r w:rsidR="003B07DB">
        <w:rPr>
          <w:rFonts w:ascii="Times New Roman" w:hAnsi="Times New Roman" w:cs="Times New Roman"/>
          <w:bCs/>
          <w:sz w:val="24"/>
        </w:rPr>
        <w:t xml:space="preserve">10,3524 </w:t>
      </w:r>
      <w:r w:rsidR="00C66334">
        <w:rPr>
          <w:rFonts w:ascii="Times New Roman" w:hAnsi="Times New Roman" w:cs="Times New Roman"/>
          <w:bCs/>
          <w:sz w:val="24"/>
        </w:rPr>
        <w:t xml:space="preserve">dan </w:t>
      </w:r>
      <w:r w:rsidR="00450059" w:rsidRPr="00BA0F89">
        <w:rPr>
          <w:rFonts w:ascii="Times New Roman" w:hAnsi="Times New Roman" w:cs="Times New Roman"/>
          <w:bCs/>
          <w:i/>
          <w:iCs/>
          <w:sz w:val="24"/>
        </w:rPr>
        <w:t>n</w:t>
      </w:r>
      <w:r w:rsidR="00C66334">
        <w:rPr>
          <w:rFonts w:ascii="Times New Roman" w:hAnsi="Times New Roman" w:cs="Times New Roman"/>
          <w:bCs/>
          <w:sz w:val="24"/>
        </w:rPr>
        <w:t xml:space="preserve"> = </w:t>
      </w:r>
      <w:r w:rsidR="00450059">
        <w:rPr>
          <w:rFonts w:ascii="Times New Roman" w:hAnsi="Times New Roman" w:cs="Times New Roman"/>
          <w:bCs/>
          <w:sz w:val="24"/>
        </w:rPr>
        <w:t>38</w:t>
      </w:r>
      <w:r w:rsidR="00C66334">
        <w:rPr>
          <w:rFonts w:ascii="Times New Roman" w:hAnsi="Times New Roman" w:cs="Times New Roman"/>
          <w:bCs/>
          <w:sz w:val="24"/>
        </w:rPr>
        <w:t xml:space="preserve">. </w:t>
      </w:r>
      <w:r w:rsidRPr="00D0254A">
        <w:rPr>
          <w:rFonts w:ascii="Times New Roman" w:hAnsi="Times New Roman" w:cs="Times New Roman"/>
          <w:bCs/>
          <w:sz w:val="24"/>
        </w:rPr>
        <w:t xml:space="preserve">Karena </w:t>
      </w:r>
      <w:r w:rsidR="00BA0F89">
        <w:rPr>
          <w:rFonts w:ascii="Times New Roman" w:hAnsi="Times New Roman" w:cs="Times New Roman"/>
          <w:bCs/>
          <w:sz w:val="24"/>
        </w:rPr>
        <w:t>banyak</w:t>
      </w:r>
      <w:r w:rsidR="00E52721" w:rsidRPr="00D0254A">
        <w:rPr>
          <w:rFonts w:ascii="Times New Roman" w:hAnsi="Times New Roman" w:cs="Times New Roman"/>
          <w:bCs/>
          <w:sz w:val="24"/>
        </w:rPr>
        <w:t xml:space="preserve"> sampel (</w:t>
      </w:r>
      <w:r w:rsidR="00E52721" w:rsidRPr="00D0254A">
        <w:rPr>
          <w:rFonts w:ascii="Times New Roman" w:hAnsi="Times New Roman" w:cs="Times New Roman"/>
          <w:bCs/>
          <w:i/>
          <w:iCs/>
          <w:sz w:val="24"/>
        </w:rPr>
        <w:t>n</w:t>
      </w:r>
      <w:r w:rsidR="00E52721" w:rsidRPr="00D0254A">
        <w:rPr>
          <w:rFonts w:ascii="Times New Roman" w:hAnsi="Times New Roman" w:cs="Times New Roman"/>
          <w:bCs/>
          <w:sz w:val="24"/>
        </w:rPr>
        <w:t xml:space="preserve">) &gt; 30, </w:t>
      </w:r>
      <w:r w:rsidRPr="00D0254A">
        <w:rPr>
          <w:rFonts w:ascii="Times New Roman" w:hAnsi="Times New Roman" w:cs="Times New Roman"/>
          <w:bCs/>
          <w:sz w:val="24"/>
        </w:rPr>
        <w:t xml:space="preserve">maka dalam menguji hipotesis digunakan </w:t>
      </w:r>
      <w:r w:rsidR="009A593A" w:rsidRPr="00D0254A">
        <w:rPr>
          <w:rFonts w:ascii="Times New Roman" w:hAnsi="Times New Roman" w:cs="Times New Roman"/>
          <w:bCs/>
          <w:sz w:val="24"/>
        </w:rPr>
        <w:t xml:space="preserve">rumus </w:t>
      </w:r>
      <w:r w:rsidR="005461C4" w:rsidRPr="009A593A">
        <w:rPr>
          <w:position w:val="-14"/>
        </w:rPr>
        <w:object w:dxaOrig="560" w:dyaOrig="380">
          <v:shape id="_x0000_i1046" type="#_x0000_t75" style="width:28.8pt;height:19pt" o:ole="">
            <v:imagedata r:id="rId48" o:title=""/>
          </v:shape>
          <o:OLEObject Type="Embed" ProgID="Equation.3" ShapeID="_x0000_i1046" DrawAspect="Content" ObjectID="_1402122426" r:id="rId49"/>
        </w:object>
      </w:r>
      <w:r w:rsidR="00942E4F">
        <w:rPr>
          <w:rFonts w:ascii="Times New Roman" w:hAnsi="Times New Roman" w:cs="Times New Roman"/>
          <w:bCs/>
          <w:sz w:val="24"/>
        </w:rPr>
        <w:t xml:space="preserve"> sebagai berikut:</w:t>
      </w:r>
    </w:p>
    <w:p w:rsidR="00967204" w:rsidRDefault="008F0AFB" w:rsidP="00C142D2">
      <w:pPr>
        <w:pStyle w:val="ListParagraph"/>
        <w:spacing w:line="480" w:lineRule="auto"/>
        <w:ind w:left="1418" w:firstLine="698"/>
        <w:jc w:val="both"/>
        <w:rPr>
          <w:rFonts w:ascii="Times New Roman" w:eastAsiaTheme="minorEastAsia" w:hAnsi="Times New Roman" w:cs="Times New Roman"/>
          <w:bCs/>
          <w:sz w:val="24"/>
        </w:rPr>
      </w:pPr>
      <m:oMathPara>
        <m:oMathParaPr>
          <m:jc m:val="left"/>
        </m:oMathParaPr>
        <m:oMath>
          <m:sSub>
            <m:sSubPr>
              <m:ctrlPr>
                <w:rPr>
                  <w:rFonts w:ascii="Cambria Math" w:hAnsi="Cambria Math" w:cs="Times New Roman"/>
                  <w:b/>
                  <w:iCs/>
                  <w:sz w:val="24"/>
                </w:rPr>
              </m:ctrlPr>
            </m:sSubPr>
            <m:e>
              <m:r>
                <m:rPr>
                  <m:sty m:val="b"/>
                </m:rPr>
                <w:rPr>
                  <w:rFonts w:ascii="Cambria Math" w:hAnsi="Cambria Math" w:cs="Times New Roman"/>
                  <w:sz w:val="24"/>
                </w:rPr>
                <m:t>t</m:t>
              </m:r>
            </m:e>
            <m:sub>
              <m:r>
                <m:rPr>
                  <m:sty m:val="b"/>
                </m:rPr>
                <w:rPr>
                  <w:rFonts w:ascii="Cambria Math" w:hAnsi="Cambria Math" w:cs="Times New Roman"/>
                  <w:sz w:val="24"/>
                </w:rPr>
                <m:t>hitung</m:t>
              </m:r>
            </m:sub>
          </m:sSub>
          <m:r>
            <w:rPr>
              <w:rFonts w:ascii="Cambria Math" w:hAnsi="Cambria Math" w:cs="Times New Roman"/>
              <w:sz w:val="24"/>
            </w:rPr>
            <m:t>=</m:t>
          </m:r>
          <m:f>
            <m:fPr>
              <m:ctrlPr>
                <w:rPr>
                  <w:rFonts w:ascii="Cambria Math" w:hAnsi="Cambria Math" w:cs="Times New Roman"/>
                  <w:bCs/>
                  <w:i/>
                  <w:sz w:val="24"/>
                </w:rPr>
              </m:ctrlPr>
            </m:fPr>
            <m:num>
              <m:acc>
                <m:accPr>
                  <m:chr m:val="̅"/>
                  <m:ctrlPr>
                    <w:rPr>
                      <w:rFonts w:ascii="Cambria Math" w:hAnsi="Cambria Math" w:cs="Times New Roman"/>
                      <w:bCs/>
                      <w:i/>
                      <w:sz w:val="24"/>
                    </w:rPr>
                  </m:ctrlPr>
                </m:accPr>
                <m:e>
                  <m:r>
                    <w:rPr>
                      <w:rFonts w:ascii="Cambria Math" w:hAnsi="Cambria Math" w:cs="Times New Roman"/>
                      <w:sz w:val="24"/>
                    </w:rPr>
                    <m:t>X</m:t>
                  </m:r>
                </m:e>
              </m:acc>
              <m:r>
                <w:rPr>
                  <w:rFonts w:ascii="Cambria Math" w:hAnsi="Cambria Math" w:cs="Times New Roman"/>
                  <w:sz w:val="24"/>
                </w:rPr>
                <m:t>-</m:t>
              </m:r>
              <m:sSub>
                <m:sSubPr>
                  <m:ctrlPr>
                    <w:rPr>
                      <w:rFonts w:ascii="Cambria Math" w:hAnsi="Cambria Math" w:cs="Times New Roman"/>
                      <w:bCs/>
                      <w:i/>
                      <w:sz w:val="24"/>
                    </w:rPr>
                  </m:ctrlPr>
                </m:sSubPr>
                <m:e>
                  <m:r>
                    <w:rPr>
                      <w:rFonts w:ascii="Cambria Math" w:hAnsi="Cambria Math" w:cs="Times New Roman"/>
                      <w:sz w:val="24"/>
                    </w:rPr>
                    <m:t>μ</m:t>
                  </m:r>
                </m:e>
                <m:sub>
                  <m:r>
                    <w:rPr>
                      <w:rFonts w:ascii="Cambria Math" w:hAnsi="Cambria Math" w:cs="Times New Roman"/>
                      <w:sz w:val="24"/>
                    </w:rPr>
                    <m:t>0</m:t>
                  </m:r>
                </m:sub>
              </m:sSub>
            </m:num>
            <m:den>
              <m:f>
                <m:fPr>
                  <m:ctrlPr>
                    <w:rPr>
                      <w:rFonts w:ascii="Cambria Math" w:hAnsi="Cambria Math" w:cs="Times New Roman"/>
                      <w:bCs/>
                      <w:i/>
                      <w:sz w:val="24"/>
                    </w:rPr>
                  </m:ctrlPr>
                </m:fPr>
                <m:num>
                  <m:r>
                    <w:rPr>
                      <w:rFonts w:ascii="Cambria Math" w:hAnsi="Cambria Math" w:cs="Times New Roman"/>
                      <w:sz w:val="24"/>
                    </w:rPr>
                    <m:t>s</m:t>
                  </m:r>
                </m:num>
                <m:den>
                  <m:rad>
                    <m:radPr>
                      <m:degHide m:val="on"/>
                      <m:ctrlPr>
                        <w:rPr>
                          <w:rFonts w:ascii="Cambria Math" w:hAnsi="Cambria Math" w:cs="Times New Roman"/>
                          <w:bCs/>
                          <w:i/>
                          <w:sz w:val="24"/>
                        </w:rPr>
                      </m:ctrlPr>
                    </m:radPr>
                    <m:deg/>
                    <m:e>
                      <m:r>
                        <w:rPr>
                          <w:rFonts w:ascii="Cambria Math" w:hAnsi="Cambria Math" w:cs="Times New Roman"/>
                          <w:sz w:val="24"/>
                        </w:rPr>
                        <m:t>n</m:t>
                      </m:r>
                    </m:e>
                  </m:rad>
                </m:den>
              </m:f>
            </m:den>
          </m:f>
        </m:oMath>
      </m:oMathPara>
    </w:p>
    <w:p w:rsidR="002A0F1F" w:rsidRPr="002A0F1F" w:rsidRDefault="00967204" w:rsidP="00C73376">
      <w:pPr>
        <w:pStyle w:val="ListParagraph"/>
        <w:spacing w:line="480" w:lineRule="auto"/>
        <w:ind w:left="2127"/>
        <w:jc w:val="both"/>
        <w:rPr>
          <w:rFonts w:ascii="Times New Roman" w:eastAsiaTheme="minorEastAsia" w:hAnsi="Times New Roman" w:cs="Times New Roman"/>
          <w:sz w:val="24"/>
        </w:rPr>
      </w:pPr>
      <m:oMathPara>
        <m:oMathParaPr>
          <m:jc m:val="left"/>
        </m:oMathParaPr>
        <m:oMath>
          <m:r>
            <w:rPr>
              <w:rFonts w:ascii="Cambria Math" w:hAnsi="Cambria Math" w:cs="Times New Roman"/>
              <w:sz w:val="24"/>
            </w:rPr>
            <m:t>=</m:t>
          </m:r>
          <m:f>
            <m:fPr>
              <m:ctrlPr>
                <w:rPr>
                  <w:rFonts w:ascii="Cambria Math" w:hAnsi="Cambria Math" w:cs="Times New Roman"/>
                  <w:bCs/>
                  <w:i/>
                  <w:sz w:val="24"/>
                </w:rPr>
              </m:ctrlPr>
            </m:fPr>
            <m:num>
              <m:r>
                <w:rPr>
                  <w:rFonts w:ascii="Cambria Math" w:hAnsi="Cambria Math" w:cs="Times New Roman"/>
                  <w:sz w:val="24"/>
                </w:rPr>
                <m:t>87,26316-</m:t>
              </m:r>
              <m:r>
                <w:rPr>
                  <w:rFonts w:ascii="Cambria Math" w:eastAsiaTheme="minorEastAsia" w:hAnsi="Cambria Math" w:cs="Times New Roman"/>
                  <w:sz w:val="24"/>
                </w:rPr>
                <m:t>84,42345</m:t>
              </m:r>
            </m:num>
            <m:den>
              <m:f>
                <m:fPr>
                  <m:ctrlPr>
                    <w:rPr>
                      <w:rFonts w:ascii="Cambria Math" w:hAnsi="Cambria Math" w:cs="Times New Roman"/>
                      <w:bCs/>
                      <w:i/>
                      <w:sz w:val="24"/>
                    </w:rPr>
                  </m:ctrlPr>
                </m:fPr>
                <m:num>
                  <m:r>
                    <w:rPr>
                      <w:rFonts w:ascii="Cambria Math" w:eastAsiaTheme="minorEastAsia" w:hAnsi="Cambria Math" w:cs="Times New Roman"/>
                      <w:sz w:val="24"/>
                    </w:rPr>
                    <m:t>10,3524</m:t>
                  </m:r>
                </m:num>
                <m:den>
                  <m:rad>
                    <m:radPr>
                      <m:degHide m:val="on"/>
                      <m:ctrlPr>
                        <w:rPr>
                          <w:rFonts w:ascii="Cambria Math" w:hAnsi="Cambria Math" w:cs="Times New Roman"/>
                          <w:bCs/>
                          <w:i/>
                          <w:sz w:val="24"/>
                        </w:rPr>
                      </m:ctrlPr>
                    </m:radPr>
                    <m:deg/>
                    <m:e>
                      <m:r>
                        <w:rPr>
                          <w:rFonts w:ascii="Cambria Math" w:hAnsi="Cambria Math" w:cs="Times New Roman"/>
                          <w:sz w:val="24"/>
                        </w:rPr>
                        <m:t>38</m:t>
                      </m:r>
                    </m:e>
                  </m:rad>
                </m:den>
              </m:f>
            </m:den>
          </m:f>
        </m:oMath>
      </m:oMathPara>
    </w:p>
    <w:p w:rsidR="00116ABB" w:rsidRPr="00116ABB" w:rsidRDefault="00967204" w:rsidP="00C73376">
      <w:pPr>
        <w:pStyle w:val="ListParagraph"/>
        <w:spacing w:line="480" w:lineRule="auto"/>
        <w:ind w:left="2127"/>
        <w:jc w:val="both"/>
        <w:rPr>
          <w:rFonts w:ascii="Times New Roman" w:eastAsiaTheme="minorEastAsia" w:hAnsi="Times New Roman" w:cs="Times New Roman"/>
          <w:bCs/>
          <w:sz w:val="24"/>
        </w:rPr>
      </w:pPr>
      <m:oMathPara>
        <m:oMathParaPr>
          <m:jc m:val="left"/>
        </m:oMathParaPr>
        <m:oMath>
          <m:r>
            <w:rPr>
              <w:rFonts w:ascii="Cambria Math" w:hAnsi="Cambria Math" w:cs="Times New Roman"/>
              <w:sz w:val="24"/>
            </w:rPr>
            <m:t>=</m:t>
          </m:r>
          <m:f>
            <m:fPr>
              <m:ctrlPr>
                <w:rPr>
                  <w:rFonts w:ascii="Cambria Math" w:hAnsi="Cambria Math" w:cs="Times New Roman"/>
                  <w:bCs/>
                  <w:i/>
                  <w:sz w:val="24"/>
                </w:rPr>
              </m:ctrlPr>
            </m:fPr>
            <m:num>
              <m:r>
                <w:rPr>
                  <w:rFonts w:ascii="Cambria Math" w:hAnsi="Cambria Math" w:cs="Times New Roman"/>
                  <w:sz w:val="24"/>
                </w:rPr>
                <m:t>2,839705</m:t>
              </m:r>
            </m:num>
            <m:den>
              <m:f>
                <m:fPr>
                  <m:ctrlPr>
                    <w:rPr>
                      <w:rFonts w:ascii="Cambria Math" w:hAnsi="Cambria Math" w:cs="Times New Roman"/>
                      <w:bCs/>
                      <w:i/>
                      <w:sz w:val="24"/>
                    </w:rPr>
                  </m:ctrlPr>
                </m:fPr>
                <m:num>
                  <m:r>
                    <w:rPr>
                      <w:rFonts w:ascii="Cambria Math" w:eastAsiaTheme="minorEastAsia" w:hAnsi="Cambria Math" w:cs="Times New Roman"/>
                      <w:sz w:val="24"/>
                    </w:rPr>
                    <m:t>10,3524</m:t>
                  </m:r>
                </m:num>
                <m:den>
                  <m:r>
                    <w:rPr>
                      <w:rFonts w:ascii="Cambria Math" w:hAnsi="Cambria Math" w:cs="Times New Roman"/>
                      <w:sz w:val="24"/>
                    </w:rPr>
                    <m:t>6,164414</m:t>
                  </m:r>
                </m:den>
              </m:f>
            </m:den>
          </m:f>
        </m:oMath>
      </m:oMathPara>
    </w:p>
    <w:p w:rsidR="00967204" w:rsidRDefault="00967204" w:rsidP="00C73376">
      <w:pPr>
        <w:pStyle w:val="ListParagraph"/>
        <w:spacing w:line="480" w:lineRule="auto"/>
        <w:ind w:left="2127"/>
        <w:jc w:val="both"/>
        <w:rPr>
          <w:rFonts w:ascii="Times New Roman" w:hAnsi="Times New Roman" w:cs="Times New Roman"/>
          <w:bCs/>
          <w:sz w:val="24"/>
        </w:rPr>
      </w:pPr>
      <m:oMathPara>
        <m:oMathParaPr>
          <m:jc m:val="left"/>
        </m:oMathParaPr>
        <m:oMath>
          <m:r>
            <w:rPr>
              <w:rFonts w:ascii="Cambria Math" w:hAnsi="Cambria Math" w:cs="Times New Roman"/>
              <w:sz w:val="24"/>
            </w:rPr>
            <m:t>=</m:t>
          </m:r>
          <m:f>
            <m:fPr>
              <m:ctrlPr>
                <w:rPr>
                  <w:rFonts w:ascii="Cambria Math" w:hAnsi="Cambria Math" w:cs="Times New Roman"/>
                  <w:bCs/>
                  <w:i/>
                  <w:sz w:val="24"/>
                </w:rPr>
              </m:ctrlPr>
            </m:fPr>
            <m:num>
              <m:r>
                <w:rPr>
                  <w:rFonts w:ascii="Cambria Math" w:hAnsi="Cambria Math" w:cs="Times New Roman"/>
                  <w:sz w:val="24"/>
                </w:rPr>
                <m:t>2,839705</m:t>
              </m:r>
            </m:num>
            <m:den>
              <m:r>
                <w:rPr>
                  <w:rFonts w:ascii="Cambria Math" w:hAnsi="Cambria Math" w:cs="Times New Roman"/>
                  <w:sz w:val="24"/>
                </w:rPr>
                <m:t>1,679381</m:t>
              </m:r>
            </m:den>
          </m:f>
          <m:r>
            <w:rPr>
              <w:rFonts w:ascii="Cambria Math" w:hAnsi="Cambria Math" w:cs="Times New Roman"/>
              <w:sz w:val="24"/>
            </w:rPr>
            <m:t>=1,690924</m:t>
          </m:r>
        </m:oMath>
      </m:oMathPara>
    </w:p>
    <w:p w:rsidR="00513D12" w:rsidRDefault="00513D12" w:rsidP="008C4F19">
      <w:pPr>
        <w:pStyle w:val="ListParagraph"/>
        <w:spacing w:line="480" w:lineRule="auto"/>
        <w:ind w:left="1418" w:firstLine="567"/>
        <w:jc w:val="both"/>
        <w:rPr>
          <w:rFonts w:ascii="Times New Roman" w:hAnsi="Times New Roman" w:cs="Times New Roman"/>
          <w:bCs/>
          <w:sz w:val="24"/>
        </w:rPr>
      </w:pPr>
      <w:r>
        <w:rPr>
          <w:rFonts w:ascii="Times New Roman" w:hAnsi="Times New Roman" w:cs="Times New Roman"/>
          <w:bCs/>
          <w:sz w:val="24"/>
        </w:rPr>
        <w:t>Berdasarkan pe</w:t>
      </w:r>
      <w:r w:rsidR="008C4F19">
        <w:rPr>
          <w:rFonts w:ascii="Times New Roman" w:hAnsi="Times New Roman" w:cs="Times New Roman"/>
          <w:bCs/>
          <w:sz w:val="24"/>
        </w:rPr>
        <w:t>r</w:t>
      </w:r>
      <w:r>
        <w:rPr>
          <w:rFonts w:ascii="Times New Roman" w:hAnsi="Times New Roman" w:cs="Times New Roman"/>
          <w:bCs/>
          <w:sz w:val="24"/>
        </w:rPr>
        <w:t xml:space="preserve">hitungan dari rumus </w:t>
      </w:r>
      <w:r w:rsidRPr="00513D12">
        <w:rPr>
          <w:rFonts w:ascii="Times New Roman" w:hAnsi="Times New Roman" w:cs="Times New Roman"/>
          <w:bCs/>
          <w:i/>
          <w:iCs/>
          <w:sz w:val="24"/>
        </w:rPr>
        <w:t>t-test</w:t>
      </w:r>
      <w:r>
        <w:rPr>
          <w:rFonts w:ascii="Times New Roman" w:hAnsi="Times New Roman" w:cs="Times New Roman"/>
          <w:bCs/>
          <w:sz w:val="24"/>
        </w:rPr>
        <w:t xml:space="preserve"> tersebut di</w:t>
      </w:r>
      <w:r w:rsidR="0082254D">
        <w:rPr>
          <w:rFonts w:ascii="Times New Roman" w:hAnsi="Times New Roman" w:cs="Times New Roman"/>
          <w:bCs/>
          <w:sz w:val="24"/>
        </w:rPr>
        <w:t>peroleh</w:t>
      </w:r>
      <w:r>
        <w:rPr>
          <w:rFonts w:ascii="Times New Roman" w:hAnsi="Times New Roman" w:cs="Times New Roman"/>
          <w:bCs/>
          <w:sz w:val="24"/>
        </w:rPr>
        <w:t xml:space="preserve"> nilai </w:t>
      </w:r>
      <w:r w:rsidR="00B50694" w:rsidRPr="00513D12">
        <w:rPr>
          <w:rFonts w:ascii="Times New Roman" w:hAnsi="Times New Roman" w:cs="Times New Roman"/>
          <w:bCs/>
          <w:position w:val="-14"/>
          <w:sz w:val="24"/>
        </w:rPr>
        <w:object w:dxaOrig="1760" w:dyaOrig="380">
          <v:shape id="_x0000_i1047" type="#_x0000_t75" style="width:87.55pt;height:19pt" o:ole="">
            <v:imagedata r:id="rId50" o:title=""/>
          </v:shape>
          <o:OLEObject Type="Embed" ProgID="Equation.3" ShapeID="_x0000_i1047" DrawAspect="Content" ObjectID="_1402122427" r:id="rId51"/>
        </w:object>
      </w:r>
      <w:r>
        <w:rPr>
          <w:rFonts w:ascii="Times New Roman" w:hAnsi="Times New Roman" w:cs="Times New Roman"/>
          <w:bCs/>
          <w:sz w:val="24"/>
        </w:rPr>
        <w:t>.</w:t>
      </w:r>
    </w:p>
    <w:p w:rsidR="00DF1D9C" w:rsidRPr="00F976F1" w:rsidRDefault="00253D7A" w:rsidP="007F33E0">
      <w:pPr>
        <w:pStyle w:val="ListParagraph"/>
        <w:spacing w:line="480" w:lineRule="auto"/>
        <w:ind w:left="1418" w:firstLine="567"/>
        <w:jc w:val="both"/>
        <w:rPr>
          <w:rFonts w:ascii="Times New Roman" w:hAnsi="Times New Roman" w:cs="Times New Roman"/>
          <w:bCs/>
          <w:sz w:val="24"/>
        </w:rPr>
      </w:pPr>
      <w:r>
        <w:rPr>
          <w:rFonts w:ascii="Times New Roman" w:hAnsi="Times New Roman" w:cs="Times New Roman"/>
          <w:bCs/>
          <w:sz w:val="24"/>
        </w:rPr>
        <w:t>Perhitungan n</w:t>
      </w:r>
      <w:r w:rsidR="00F976F1">
        <w:rPr>
          <w:rFonts w:ascii="Times New Roman" w:hAnsi="Times New Roman" w:cs="Times New Roman"/>
          <w:bCs/>
          <w:sz w:val="24"/>
        </w:rPr>
        <w:t xml:space="preserve">ilai </w:t>
      </w:r>
      <w:r w:rsidRPr="00F976F1">
        <w:rPr>
          <w:rFonts w:ascii="Times New Roman" w:hAnsi="Times New Roman" w:cs="Times New Roman"/>
          <w:bCs/>
          <w:position w:val="-12"/>
          <w:sz w:val="24"/>
        </w:rPr>
        <w:object w:dxaOrig="520" w:dyaOrig="360">
          <v:shape id="_x0000_i1048" type="#_x0000_t75" style="width:25.9pt;height:17.85pt" o:ole="">
            <v:imagedata r:id="rId52" o:title=""/>
          </v:shape>
          <o:OLEObject Type="Embed" ProgID="Equation.3" ShapeID="_x0000_i1048" DrawAspect="Content" ObjectID="_1402122428" r:id="rId53"/>
        </w:object>
      </w:r>
      <w:r w:rsidR="00F976F1">
        <w:rPr>
          <w:rFonts w:ascii="Times New Roman" w:hAnsi="Times New Roman" w:cs="Times New Roman"/>
          <w:bCs/>
          <w:sz w:val="24"/>
        </w:rPr>
        <w:t xml:space="preserve"> </w:t>
      </w:r>
      <w:r w:rsidR="007F33E0">
        <w:rPr>
          <w:rFonts w:ascii="Times New Roman" w:hAnsi="Times New Roman" w:cs="Times New Roman"/>
          <w:bCs/>
          <w:sz w:val="24"/>
        </w:rPr>
        <w:t>(</w:t>
      </w:r>
      <w:r w:rsidR="007F33E0" w:rsidRPr="00F976F1">
        <w:rPr>
          <w:rFonts w:ascii="Times New Roman" w:hAnsi="Times New Roman" w:cs="Times New Roman"/>
          <w:bCs/>
          <w:sz w:val="24"/>
        </w:rPr>
        <w:t>menggunakan interpolasi</w:t>
      </w:r>
      <w:r w:rsidR="007F33E0">
        <w:rPr>
          <w:rFonts w:ascii="Times New Roman" w:hAnsi="Times New Roman" w:cs="Times New Roman"/>
          <w:bCs/>
          <w:sz w:val="24"/>
        </w:rPr>
        <w:t xml:space="preserve">) </w:t>
      </w:r>
      <w:r w:rsidR="00F976F1">
        <w:rPr>
          <w:rFonts w:ascii="Times New Roman" w:hAnsi="Times New Roman" w:cs="Times New Roman"/>
          <w:bCs/>
          <w:sz w:val="24"/>
        </w:rPr>
        <w:t xml:space="preserve">dengan </w:t>
      </w:r>
      <w:r w:rsidR="009E5E18">
        <w:rPr>
          <w:rFonts w:ascii="Times New Roman" w:hAnsi="Times New Roman" w:cs="Times New Roman"/>
          <w:bCs/>
          <w:sz w:val="24"/>
        </w:rPr>
        <w:t xml:space="preserve">taraf siginifikansi sebesar 0,05 </w:t>
      </w:r>
      <w:r w:rsidR="00F976F1">
        <w:rPr>
          <w:rFonts w:ascii="Times New Roman" w:hAnsi="Times New Roman" w:cs="Times New Roman"/>
          <w:bCs/>
          <w:sz w:val="24"/>
        </w:rPr>
        <w:t xml:space="preserve"> da</w:t>
      </w:r>
      <w:r>
        <w:rPr>
          <w:rFonts w:ascii="Times New Roman" w:hAnsi="Times New Roman" w:cs="Times New Roman"/>
          <w:bCs/>
          <w:sz w:val="24"/>
        </w:rPr>
        <w:t xml:space="preserve">n </w:t>
      </w:r>
      <w:r w:rsidR="009E5E18" w:rsidRPr="00F976F1">
        <w:rPr>
          <w:rFonts w:ascii="Times New Roman" w:hAnsi="Times New Roman" w:cs="Times New Roman"/>
          <w:bCs/>
          <w:sz w:val="24"/>
        </w:rPr>
        <w:t>dk =</w:t>
      </w:r>
      <w:r>
        <w:rPr>
          <w:rFonts w:ascii="Times New Roman" w:hAnsi="Times New Roman" w:cs="Times New Roman"/>
          <w:bCs/>
          <w:sz w:val="24"/>
        </w:rPr>
        <w:t xml:space="preserve"> </w:t>
      </w:r>
      <w:r w:rsidR="009E5E18" w:rsidRPr="00F976F1">
        <w:rPr>
          <w:rFonts w:ascii="Times New Roman" w:hAnsi="Times New Roman" w:cs="Times New Roman"/>
          <w:bCs/>
          <w:i/>
          <w:iCs/>
          <w:sz w:val="24"/>
        </w:rPr>
        <w:t>n</w:t>
      </w:r>
      <w:r>
        <w:rPr>
          <w:rFonts w:ascii="Times New Roman" w:hAnsi="Times New Roman" w:cs="Times New Roman"/>
          <w:bCs/>
          <w:sz w:val="24"/>
        </w:rPr>
        <w:t xml:space="preserve"> – 1 </w:t>
      </w:r>
      <w:r w:rsidR="009E5E18" w:rsidRPr="00F976F1">
        <w:rPr>
          <w:rFonts w:ascii="Times New Roman" w:hAnsi="Times New Roman" w:cs="Times New Roman"/>
          <w:bCs/>
          <w:sz w:val="24"/>
        </w:rPr>
        <w:t xml:space="preserve">= </w:t>
      </w:r>
      <w:r w:rsidR="00C73376" w:rsidRPr="00F976F1">
        <w:rPr>
          <w:rFonts w:ascii="Times New Roman" w:hAnsi="Times New Roman" w:cs="Times New Roman"/>
          <w:bCs/>
          <w:sz w:val="24"/>
        </w:rPr>
        <w:t>38</w:t>
      </w:r>
      <w:r>
        <w:rPr>
          <w:rFonts w:ascii="Times New Roman" w:hAnsi="Times New Roman" w:cs="Times New Roman"/>
          <w:bCs/>
          <w:sz w:val="24"/>
        </w:rPr>
        <w:t xml:space="preserve"> </w:t>
      </w:r>
      <w:r w:rsidR="0070448A" w:rsidRPr="00F976F1">
        <w:rPr>
          <w:rFonts w:ascii="Times New Roman" w:hAnsi="Times New Roman" w:cs="Times New Roman"/>
          <w:bCs/>
          <w:sz w:val="24"/>
        </w:rPr>
        <w:t>– 1 = 3</w:t>
      </w:r>
      <w:r w:rsidR="00C73376" w:rsidRPr="00F976F1">
        <w:rPr>
          <w:rFonts w:ascii="Times New Roman" w:hAnsi="Times New Roman" w:cs="Times New Roman"/>
          <w:bCs/>
          <w:sz w:val="24"/>
        </w:rPr>
        <w:t>7</w:t>
      </w:r>
      <w:r>
        <w:rPr>
          <w:rFonts w:ascii="Times New Roman" w:hAnsi="Times New Roman" w:cs="Times New Roman"/>
          <w:bCs/>
          <w:sz w:val="24"/>
        </w:rPr>
        <w:t xml:space="preserve"> </w:t>
      </w:r>
      <w:r w:rsidR="004827A5" w:rsidRPr="00F976F1">
        <w:rPr>
          <w:rFonts w:ascii="Times New Roman" w:hAnsi="Times New Roman" w:cs="Times New Roman"/>
          <w:bCs/>
          <w:sz w:val="24"/>
        </w:rPr>
        <w:t>adalah sebagai berikut:</w:t>
      </w:r>
    </w:p>
    <w:p w:rsidR="004827A5" w:rsidRDefault="001C7BB1" w:rsidP="00066500">
      <w:pPr>
        <w:pStyle w:val="ListParagraph"/>
        <w:tabs>
          <w:tab w:val="left" w:pos="2835"/>
          <w:tab w:val="left" w:pos="4111"/>
        </w:tabs>
        <w:spacing w:line="480" w:lineRule="auto"/>
        <w:ind w:firstLine="840"/>
        <w:jc w:val="both"/>
        <w:rPr>
          <w:rFonts w:ascii="Times New Roman" w:hAnsi="Times New Roman" w:cs="Times New Roman"/>
          <w:bCs/>
          <w:sz w:val="24"/>
        </w:rPr>
      </w:pPr>
      <w:r>
        <w:rPr>
          <w:rFonts w:ascii="Times New Roman" w:hAnsi="Times New Roman" w:cs="Times New Roman"/>
          <w:bCs/>
          <w:position w:val="-24"/>
          <w:sz w:val="24"/>
        </w:rPr>
        <w:tab/>
      </w:r>
      <w:r w:rsidR="00BC7677" w:rsidRPr="00BC7677">
        <w:rPr>
          <w:rFonts w:ascii="Times New Roman" w:hAnsi="Times New Roman" w:cs="Times New Roman"/>
          <w:bCs/>
          <w:position w:val="-24"/>
          <w:sz w:val="24"/>
        </w:rPr>
        <w:object w:dxaOrig="820" w:dyaOrig="620">
          <v:shape id="_x0000_i1049" type="#_x0000_t75" style="width:40.9pt;height:31.1pt" o:ole="">
            <v:imagedata r:id="rId54" o:title=""/>
          </v:shape>
          <o:OLEObject Type="Embed" ProgID="Equation.3" ShapeID="_x0000_i1049" DrawAspect="Content" ObjectID="_1402122429" r:id="rId55"/>
        </w:object>
      </w:r>
      <w:r w:rsidR="00BC7677">
        <w:rPr>
          <w:rFonts w:ascii="Times New Roman" w:hAnsi="Times New Roman" w:cs="Times New Roman"/>
          <w:bCs/>
          <w:sz w:val="24"/>
        </w:rPr>
        <w:tab/>
        <w:t xml:space="preserve">= </w:t>
      </w:r>
      <w:r w:rsidR="00F976F1" w:rsidRPr="00BC7677">
        <w:rPr>
          <w:rFonts w:ascii="Times New Roman" w:hAnsi="Times New Roman" w:cs="Times New Roman"/>
          <w:bCs/>
          <w:position w:val="-28"/>
          <w:sz w:val="24"/>
        </w:rPr>
        <w:object w:dxaOrig="1320" w:dyaOrig="660">
          <v:shape id="_x0000_i1050" type="#_x0000_t75" style="width:66.25pt;height:32.85pt" o:ole="">
            <v:imagedata r:id="rId56" o:title=""/>
          </v:shape>
          <o:OLEObject Type="Embed" ProgID="Equation.3" ShapeID="_x0000_i1050" DrawAspect="Content" ObjectID="_1402122430" r:id="rId57"/>
        </w:object>
      </w:r>
    </w:p>
    <w:p w:rsidR="00AA4C4C" w:rsidRDefault="001C7BB1" w:rsidP="000F53E3">
      <w:pPr>
        <w:pStyle w:val="ListParagraph"/>
        <w:tabs>
          <w:tab w:val="left" w:pos="2410"/>
          <w:tab w:val="left" w:pos="4111"/>
        </w:tabs>
        <w:spacing w:line="480" w:lineRule="auto"/>
        <w:ind w:firstLine="567"/>
        <w:jc w:val="both"/>
        <w:rPr>
          <w:rFonts w:ascii="Times New Roman" w:hAnsi="Times New Roman" w:cs="Times New Roman"/>
          <w:bCs/>
          <w:sz w:val="24"/>
        </w:rPr>
      </w:pPr>
      <w:r>
        <w:rPr>
          <w:rFonts w:ascii="Times New Roman" w:hAnsi="Times New Roman" w:cs="Times New Roman"/>
          <w:bCs/>
          <w:position w:val="-24"/>
          <w:sz w:val="24"/>
        </w:rPr>
        <w:tab/>
      </w:r>
      <w:r w:rsidR="00BC7677" w:rsidRPr="00BC7677">
        <w:rPr>
          <w:rFonts w:ascii="Times New Roman" w:hAnsi="Times New Roman" w:cs="Times New Roman"/>
          <w:bCs/>
          <w:position w:val="-24"/>
          <w:sz w:val="24"/>
        </w:rPr>
        <w:object w:dxaOrig="639" w:dyaOrig="620">
          <v:shape id="_x0000_i1051" type="#_x0000_t75" style="width:31.7pt;height:31.1pt" o:ole="">
            <v:imagedata r:id="rId58" o:title=""/>
          </v:shape>
          <o:OLEObject Type="Embed" ProgID="Equation.3" ShapeID="_x0000_i1051" DrawAspect="Content" ObjectID="_1402122431" r:id="rId59"/>
        </w:object>
      </w:r>
      <w:r w:rsidR="00BC7677">
        <w:rPr>
          <w:rFonts w:ascii="Times New Roman" w:hAnsi="Times New Roman" w:cs="Times New Roman"/>
          <w:bCs/>
          <w:sz w:val="24"/>
        </w:rPr>
        <w:tab/>
        <w:t xml:space="preserve">= </w:t>
      </w:r>
      <w:r w:rsidR="00BC7677" w:rsidRPr="00BC7677">
        <w:rPr>
          <w:rFonts w:ascii="Times New Roman" w:hAnsi="Times New Roman" w:cs="Times New Roman"/>
          <w:bCs/>
          <w:position w:val="-28"/>
          <w:sz w:val="24"/>
        </w:rPr>
        <w:object w:dxaOrig="1300" w:dyaOrig="660">
          <v:shape id="_x0000_i1052" type="#_x0000_t75" style="width:65.1pt;height:32.85pt" o:ole="">
            <v:imagedata r:id="rId60" o:title=""/>
          </v:shape>
          <o:OLEObject Type="Embed" ProgID="Equation.3" ShapeID="_x0000_i1052" DrawAspect="Content" ObjectID="_1402122432" r:id="rId61"/>
        </w:object>
      </w:r>
      <w:r w:rsidR="00BC7677">
        <w:rPr>
          <w:rFonts w:ascii="Times New Roman" w:hAnsi="Times New Roman" w:cs="Times New Roman"/>
          <w:bCs/>
          <w:sz w:val="24"/>
        </w:rPr>
        <w:tab/>
      </w:r>
    </w:p>
    <w:p w:rsidR="00AA4C4C" w:rsidRDefault="001C7BB1" w:rsidP="001C7BB1">
      <w:pPr>
        <w:pStyle w:val="ListParagraph"/>
        <w:tabs>
          <w:tab w:val="left" w:pos="2410"/>
          <w:tab w:val="left" w:pos="2977"/>
        </w:tabs>
        <w:spacing w:line="480" w:lineRule="auto"/>
        <w:ind w:firstLine="567"/>
        <w:jc w:val="both"/>
        <w:rPr>
          <w:rFonts w:ascii="Times New Roman" w:hAnsi="Times New Roman" w:cs="Times New Roman"/>
          <w:bCs/>
          <w:sz w:val="24"/>
        </w:rPr>
      </w:pPr>
      <w:r>
        <w:rPr>
          <w:rFonts w:ascii="Times New Roman" w:hAnsi="Times New Roman" w:cs="Times New Roman"/>
          <w:bCs/>
          <w:position w:val="-12"/>
          <w:sz w:val="24"/>
        </w:rPr>
        <w:lastRenderedPageBreak/>
        <w:tab/>
      </w:r>
      <w:r w:rsidR="00AA4C4C" w:rsidRPr="00AA4C4C">
        <w:rPr>
          <w:rFonts w:ascii="Times New Roman" w:hAnsi="Times New Roman" w:cs="Times New Roman"/>
          <w:bCs/>
          <w:position w:val="-12"/>
          <w:sz w:val="24"/>
        </w:rPr>
        <w:object w:dxaOrig="3100" w:dyaOrig="360">
          <v:shape id="_x0000_i1053" type="#_x0000_t75" style="width:154.95pt;height:17.85pt" o:ole="">
            <v:imagedata r:id="rId62" o:title=""/>
          </v:shape>
          <o:OLEObject Type="Embed" ProgID="Equation.3" ShapeID="_x0000_i1053" DrawAspect="Content" ObjectID="_1402122433" r:id="rId63"/>
        </w:object>
      </w:r>
    </w:p>
    <w:p w:rsidR="00AA4C4C" w:rsidRDefault="001C7BB1" w:rsidP="001C7BB1">
      <w:pPr>
        <w:pStyle w:val="ListParagraph"/>
        <w:tabs>
          <w:tab w:val="left" w:pos="2410"/>
          <w:tab w:val="left" w:pos="4111"/>
        </w:tabs>
        <w:spacing w:line="480" w:lineRule="auto"/>
        <w:ind w:firstLine="567"/>
        <w:jc w:val="both"/>
        <w:rPr>
          <w:rFonts w:ascii="Times New Roman" w:hAnsi="Times New Roman" w:cs="Times New Roman"/>
          <w:bCs/>
          <w:sz w:val="24"/>
        </w:rPr>
      </w:pPr>
      <w:r>
        <w:rPr>
          <w:rFonts w:ascii="Times New Roman" w:hAnsi="Times New Roman" w:cs="Times New Roman"/>
          <w:bCs/>
          <w:position w:val="-10"/>
          <w:sz w:val="24"/>
        </w:rPr>
        <w:tab/>
      </w:r>
      <w:r w:rsidR="00AA4C4C" w:rsidRPr="00AA4C4C">
        <w:rPr>
          <w:rFonts w:ascii="Times New Roman" w:hAnsi="Times New Roman" w:cs="Times New Roman"/>
          <w:bCs/>
          <w:position w:val="-10"/>
          <w:sz w:val="24"/>
        </w:rPr>
        <w:object w:dxaOrig="1160" w:dyaOrig="320">
          <v:shape id="_x0000_i1054" type="#_x0000_t75" style="width:58.2pt;height:16.15pt" o:ole="">
            <v:imagedata r:id="rId64" o:title=""/>
          </v:shape>
          <o:OLEObject Type="Embed" ProgID="Equation.3" ShapeID="_x0000_i1054" DrawAspect="Content" ObjectID="_1402122434" r:id="rId65"/>
        </w:object>
      </w:r>
      <w:r w:rsidR="00AA4C4C">
        <w:rPr>
          <w:rFonts w:ascii="Times New Roman" w:hAnsi="Times New Roman" w:cs="Times New Roman"/>
          <w:bCs/>
          <w:sz w:val="24"/>
        </w:rPr>
        <w:tab/>
        <w:t xml:space="preserve">= </w:t>
      </w:r>
      <w:r w:rsidR="00AA4C4C" w:rsidRPr="00AA4C4C">
        <w:rPr>
          <w:rFonts w:ascii="Times New Roman" w:hAnsi="Times New Roman" w:cs="Times New Roman"/>
          <w:bCs/>
          <w:position w:val="-12"/>
          <w:sz w:val="24"/>
        </w:rPr>
        <w:object w:dxaOrig="1260" w:dyaOrig="360">
          <v:shape id="_x0000_i1055" type="#_x0000_t75" style="width:62.8pt;height:17.85pt" o:ole="">
            <v:imagedata r:id="rId66" o:title=""/>
          </v:shape>
          <o:OLEObject Type="Embed" ProgID="Equation.3" ShapeID="_x0000_i1055" DrawAspect="Content" ObjectID="_1402122435" r:id="rId67"/>
        </w:object>
      </w:r>
    </w:p>
    <w:p w:rsidR="00AA4C4C" w:rsidRDefault="001C7BB1" w:rsidP="001C7BB1">
      <w:pPr>
        <w:pStyle w:val="ListParagraph"/>
        <w:tabs>
          <w:tab w:val="left" w:pos="2410"/>
          <w:tab w:val="left" w:pos="4111"/>
        </w:tabs>
        <w:spacing w:line="480" w:lineRule="auto"/>
        <w:ind w:firstLine="567"/>
        <w:jc w:val="both"/>
        <w:rPr>
          <w:rFonts w:ascii="Times New Roman" w:hAnsi="Times New Roman" w:cs="Times New Roman"/>
          <w:bCs/>
          <w:sz w:val="24"/>
        </w:rPr>
      </w:pPr>
      <w:r>
        <w:rPr>
          <w:rFonts w:ascii="Times New Roman" w:hAnsi="Times New Roman" w:cs="Times New Roman"/>
          <w:bCs/>
          <w:position w:val="-12"/>
          <w:sz w:val="24"/>
        </w:rPr>
        <w:tab/>
      </w:r>
      <w:r w:rsidR="0082466C" w:rsidRPr="00AA4C4C">
        <w:rPr>
          <w:rFonts w:ascii="Times New Roman" w:hAnsi="Times New Roman" w:cs="Times New Roman"/>
          <w:bCs/>
          <w:position w:val="-12"/>
          <w:sz w:val="24"/>
        </w:rPr>
        <w:object w:dxaOrig="840" w:dyaOrig="360">
          <v:shape id="_x0000_i1056" type="#_x0000_t75" style="width:42.05pt;height:17.85pt" o:ole="">
            <v:imagedata r:id="rId68" o:title=""/>
          </v:shape>
          <o:OLEObject Type="Embed" ProgID="Equation.3" ShapeID="_x0000_i1056" DrawAspect="Content" ObjectID="_1402122436" r:id="rId69"/>
        </w:object>
      </w:r>
      <w:r w:rsidR="00AA4C4C">
        <w:rPr>
          <w:rFonts w:ascii="Times New Roman" w:hAnsi="Times New Roman" w:cs="Times New Roman"/>
          <w:bCs/>
          <w:sz w:val="24"/>
        </w:rPr>
        <w:tab/>
        <w:t>= 1,697 – 0,0091 = 1,6879</w:t>
      </w:r>
    </w:p>
    <w:p w:rsidR="000D6739" w:rsidRDefault="000D6739" w:rsidP="000D6739">
      <w:pPr>
        <w:pStyle w:val="ListParagraph"/>
        <w:spacing w:line="480" w:lineRule="auto"/>
        <w:ind w:left="1276" w:hanging="567"/>
        <w:jc w:val="both"/>
        <w:rPr>
          <w:rFonts w:ascii="Times New Roman" w:hAnsi="Times New Roman" w:cs="Times New Roman"/>
          <w:bCs/>
          <w:sz w:val="24"/>
        </w:rPr>
      </w:pPr>
      <w:r>
        <w:rPr>
          <w:rFonts w:ascii="Times New Roman" w:hAnsi="Times New Roman" w:cs="Times New Roman"/>
          <w:bCs/>
          <w:sz w:val="24"/>
        </w:rPr>
        <w:t xml:space="preserve">Sehingga diperoleh nilai </w:t>
      </w:r>
      <w:r w:rsidR="00842C3F" w:rsidRPr="000D6739">
        <w:rPr>
          <w:rFonts w:ascii="Times New Roman" w:hAnsi="Times New Roman" w:cs="Times New Roman"/>
          <w:bCs/>
          <w:position w:val="-12"/>
          <w:sz w:val="24"/>
        </w:rPr>
        <w:object w:dxaOrig="520" w:dyaOrig="360">
          <v:shape id="_x0000_i1057" type="#_x0000_t75" style="width:25.9pt;height:17.85pt" o:ole="">
            <v:imagedata r:id="rId70" o:title=""/>
          </v:shape>
          <o:OLEObject Type="Embed" ProgID="Equation.3" ShapeID="_x0000_i1057" DrawAspect="Content" ObjectID="_1402122437" r:id="rId71"/>
        </w:object>
      </w:r>
      <w:r>
        <w:rPr>
          <w:rFonts w:ascii="Times New Roman" w:hAnsi="Times New Roman" w:cs="Times New Roman"/>
          <w:bCs/>
          <w:sz w:val="24"/>
        </w:rPr>
        <w:t xml:space="preserve"> yaitu 1,6879.</w:t>
      </w:r>
    </w:p>
    <w:p w:rsidR="005461C4" w:rsidRDefault="000D6739" w:rsidP="00DF1D9C">
      <w:pPr>
        <w:pStyle w:val="ListParagraph"/>
        <w:spacing w:line="480" w:lineRule="auto"/>
        <w:ind w:left="1276" w:hanging="567"/>
        <w:jc w:val="both"/>
        <w:rPr>
          <w:rFonts w:ascii="Times New Roman" w:hAnsi="Times New Roman" w:cs="Times New Roman"/>
          <w:bCs/>
          <w:sz w:val="24"/>
        </w:rPr>
      </w:pPr>
      <w:r>
        <w:rPr>
          <w:rFonts w:ascii="Times New Roman" w:hAnsi="Times New Roman" w:cs="Times New Roman"/>
          <w:bCs/>
          <w:sz w:val="24"/>
        </w:rPr>
        <w:t xml:space="preserve"> </w:t>
      </w:r>
      <w:r w:rsidR="005461C4">
        <w:rPr>
          <w:rFonts w:ascii="Times New Roman" w:hAnsi="Times New Roman" w:cs="Times New Roman"/>
          <w:bCs/>
          <w:sz w:val="24"/>
        </w:rPr>
        <w:t>Kaidah keputusan:</w:t>
      </w:r>
    </w:p>
    <w:p w:rsidR="00211A14" w:rsidRDefault="00211A14" w:rsidP="00211A14">
      <w:pPr>
        <w:pStyle w:val="ListParagraph"/>
        <w:spacing w:line="480" w:lineRule="auto"/>
        <w:ind w:left="709" w:firstLine="567"/>
        <w:jc w:val="both"/>
        <w:rPr>
          <w:rFonts w:ascii="Times New Roman" w:hAnsi="Times New Roman" w:cs="Times New Roman"/>
          <w:bCs/>
          <w:sz w:val="24"/>
        </w:rPr>
      </w:pPr>
      <w:r>
        <w:rPr>
          <w:rFonts w:ascii="Times New Roman" w:hAnsi="Times New Roman" w:cs="Times New Roman"/>
          <w:bCs/>
          <w:sz w:val="24"/>
        </w:rPr>
        <w:t xml:space="preserve">Jika </w:t>
      </w:r>
      <w:r w:rsidRPr="005461C4">
        <w:rPr>
          <w:rFonts w:ascii="Times New Roman" w:hAnsi="Times New Roman" w:cs="Times New Roman"/>
          <w:bCs/>
          <w:position w:val="-14"/>
          <w:sz w:val="24"/>
        </w:rPr>
        <w:object w:dxaOrig="1340" w:dyaOrig="380">
          <v:shape id="_x0000_i1058" type="#_x0000_t75" style="width:67.4pt;height:19pt" o:ole="">
            <v:imagedata r:id="rId72" o:title=""/>
          </v:shape>
          <o:OLEObject Type="Embed" ProgID="Equation.3" ShapeID="_x0000_i1058" DrawAspect="Content" ObjectID="_1402122438" r:id="rId73"/>
        </w:object>
      </w:r>
      <w:r>
        <w:rPr>
          <w:rFonts w:ascii="Times New Roman" w:hAnsi="Times New Roman" w:cs="Times New Roman"/>
          <w:bCs/>
          <w:sz w:val="24"/>
        </w:rPr>
        <w:t xml:space="preserve"> maka </w:t>
      </w:r>
      <w:r w:rsidRPr="00F93E2C">
        <w:rPr>
          <w:rFonts w:ascii="Times New Roman" w:hAnsi="Times New Roman" w:cs="Times New Roman"/>
          <w:bCs/>
          <w:position w:val="-12"/>
          <w:sz w:val="24"/>
        </w:rPr>
        <w:object w:dxaOrig="340" w:dyaOrig="360">
          <v:shape id="_x0000_i1059" type="#_x0000_t75" style="width:17.3pt;height:17.85pt" o:ole="">
            <v:imagedata r:id="rId74" o:title=""/>
          </v:shape>
          <o:OLEObject Type="Embed" ProgID="Equation.3" ShapeID="_x0000_i1059" DrawAspect="Content" ObjectID="_1402122439" r:id="rId75"/>
        </w:object>
      </w:r>
      <w:r>
        <w:rPr>
          <w:rFonts w:ascii="Times New Roman" w:hAnsi="Times New Roman" w:cs="Times New Roman"/>
          <w:bCs/>
          <w:sz w:val="24"/>
        </w:rPr>
        <w:t xml:space="preserve"> diterima dan </w:t>
      </w:r>
      <w:r w:rsidRPr="00F93E2C">
        <w:rPr>
          <w:rFonts w:ascii="Times New Roman" w:hAnsi="Times New Roman" w:cs="Times New Roman"/>
          <w:bCs/>
          <w:position w:val="-12"/>
          <w:sz w:val="24"/>
        </w:rPr>
        <w:object w:dxaOrig="340" w:dyaOrig="360">
          <v:shape id="_x0000_i1060" type="#_x0000_t75" style="width:17.3pt;height:17.85pt" o:ole="">
            <v:imagedata r:id="rId76" o:title=""/>
          </v:shape>
          <o:OLEObject Type="Embed" ProgID="Equation.3" ShapeID="_x0000_i1060" DrawAspect="Content" ObjectID="_1402122440" r:id="rId77"/>
        </w:object>
      </w:r>
      <w:r>
        <w:rPr>
          <w:rFonts w:ascii="Times New Roman" w:hAnsi="Times New Roman" w:cs="Times New Roman"/>
          <w:bCs/>
          <w:sz w:val="24"/>
        </w:rPr>
        <w:t xml:space="preserve">ditolak, sebaliknya </w:t>
      </w:r>
    </w:p>
    <w:p w:rsidR="005461C4" w:rsidRPr="006708B3" w:rsidRDefault="005461C4" w:rsidP="006708B3">
      <w:pPr>
        <w:pStyle w:val="ListParagraph"/>
        <w:spacing w:line="480" w:lineRule="auto"/>
        <w:ind w:left="709" w:firstLine="567"/>
        <w:jc w:val="both"/>
        <w:rPr>
          <w:rFonts w:ascii="Times New Roman" w:hAnsi="Times New Roman" w:cs="Times New Roman"/>
          <w:bCs/>
          <w:sz w:val="24"/>
        </w:rPr>
      </w:pPr>
      <w:r>
        <w:rPr>
          <w:rFonts w:ascii="Times New Roman" w:hAnsi="Times New Roman" w:cs="Times New Roman"/>
          <w:bCs/>
          <w:sz w:val="24"/>
        </w:rPr>
        <w:t xml:space="preserve">Jika </w:t>
      </w:r>
      <w:r w:rsidR="005A5333" w:rsidRPr="005461C4">
        <w:rPr>
          <w:rFonts w:ascii="Times New Roman" w:hAnsi="Times New Roman" w:cs="Times New Roman"/>
          <w:bCs/>
          <w:position w:val="-14"/>
          <w:sz w:val="24"/>
        </w:rPr>
        <w:object w:dxaOrig="1359" w:dyaOrig="380">
          <v:shape id="_x0000_i1061" type="#_x0000_t75" style="width:67.95pt;height:19pt" o:ole="">
            <v:imagedata r:id="rId78" o:title=""/>
          </v:shape>
          <o:OLEObject Type="Embed" ProgID="Equation.3" ShapeID="_x0000_i1061" DrawAspect="Content" ObjectID="_1402122441" r:id="rId79"/>
        </w:object>
      </w:r>
      <w:r>
        <w:rPr>
          <w:rFonts w:ascii="Times New Roman" w:hAnsi="Times New Roman" w:cs="Times New Roman"/>
          <w:bCs/>
          <w:sz w:val="24"/>
        </w:rPr>
        <w:t xml:space="preserve"> maka </w:t>
      </w:r>
      <w:r w:rsidR="00F93E2C" w:rsidRPr="005461C4">
        <w:rPr>
          <w:rFonts w:ascii="Times New Roman" w:hAnsi="Times New Roman" w:cs="Times New Roman"/>
          <w:bCs/>
          <w:position w:val="-12"/>
          <w:sz w:val="24"/>
        </w:rPr>
        <w:object w:dxaOrig="340" w:dyaOrig="360">
          <v:shape id="_x0000_i1062" type="#_x0000_t75" style="width:17.3pt;height:17.85pt" o:ole="">
            <v:imagedata r:id="rId80" o:title=""/>
          </v:shape>
          <o:OLEObject Type="Embed" ProgID="Equation.3" ShapeID="_x0000_i1062" DrawAspect="Content" ObjectID="_1402122442" r:id="rId81"/>
        </w:object>
      </w:r>
      <w:r w:rsidR="00F93E2C">
        <w:rPr>
          <w:rFonts w:ascii="Times New Roman" w:hAnsi="Times New Roman" w:cs="Times New Roman"/>
          <w:bCs/>
          <w:sz w:val="24"/>
        </w:rPr>
        <w:t xml:space="preserve"> </w:t>
      </w:r>
      <w:r>
        <w:rPr>
          <w:rFonts w:ascii="Times New Roman" w:hAnsi="Times New Roman" w:cs="Times New Roman"/>
          <w:bCs/>
          <w:sz w:val="24"/>
        </w:rPr>
        <w:t xml:space="preserve">ditolak dan </w:t>
      </w:r>
      <w:r w:rsidR="00F93E2C" w:rsidRPr="005461C4">
        <w:rPr>
          <w:rFonts w:ascii="Times New Roman" w:hAnsi="Times New Roman" w:cs="Times New Roman"/>
          <w:bCs/>
          <w:position w:val="-12"/>
          <w:sz w:val="24"/>
        </w:rPr>
        <w:object w:dxaOrig="340" w:dyaOrig="360">
          <v:shape id="_x0000_i1063" type="#_x0000_t75" style="width:17.3pt;height:17.85pt" o:ole="">
            <v:imagedata r:id="rId82" o:title=""/>
          </v:shape>
          <o:OLEObject Type="Embed" ProgID="Equation.3" ShapeID="_x0000_i1063" DrawAspect="Content" ObjectID="_1402122443" r:id="rId83"/>
        </w:object>
      </w:r>
      <w:r>
        <w:rPr>
          <w:rFonts w:ascii="Times New Roman" w:hAnsi="Times New Roman" w:cs="Times New Roman"/>
          <w:bCs/>
          <w:sz w:val="24"/>
        </w:rPr>
        <w:t xml:space="preserve">diterima </w:t>
      </w:r>
    </w:p>
    <w:p w:rsidR="005461C4" w:rsidRDefault="00077125" w:rsidP="00A767D8">
      <w:pPr>
        <w:pStyle w:val="ListParagraph"/>
        <w:spacing w:line="480" w:lineRule="auto"/>
        <w:ind w:left="709" w:firstLine="567"/>
        <w:jc w:val="both"/>
        <w:rPr>
          <w:rFonts w:ascii="Times New Roman" w:hAnsi="Times New Roman" w:cs="Times New Roman"/>
          <w:bCs/>
          <w:sz w:val="24"/>
        </w:rPr>
      </w:pPr>
      <w:r>
        <w:rPr>
          <w:rFonts w:ascii="Times New Roman" w:hAnsi="Times New Roman" w:cs="Times New Roman"/>
          <w:bCs/>
          <w:sz w:val="24"/>
        </w:rPr>
        <w:t>Berdasarkan</w:t>
      </w:r>
      <w:r w:rsidR="00F93E2C">
        <w:rPr>
          <w:rFonts w:ascii="Times New Roman" w:hAnsi="Times New Roman" w:cs="Times New Roman"/>
          <w:bCs/>
          <w:sz w:val="24"/>
        </w:rPr>
        <w:t xml:space="preserve"> hasil penghitungan sebelumnya diperoleh </w:t>
      </w:r>
      <w:r w:rsidR="00B91B3C" w:rsidRPr="00F93E2C">
        <w:rPr>
          <w:rFonts w:ascii="Times New Roman" w:hAnsi="Times New Roman" w:cs="Times New Roman"/>
          <w:bCs/>
          <w:position w:val="-14"/>
          <w:sz w:val="24"/>
        </w:rPr>
        <w:object w:dxaOrig="3340" w:dyaOrig="380">
          <v:shape id="_x0000_i1064" type="#_x0000_t75" style="width:167.05pt;height:19pt" o:ole="">
            <v:imagedata r:id="rId84" o:title=""/>
          </v:shape>
          <o:OLEObject Type="Embed" ProgID="Equation.3" ShapeID="_x0000_i1064" DrawAspect="Content" ObjectID="_1402122444" r:id="rId85"/>
        </w:object>
      </w:r>
      <w:r w:rsidR="00F93E2C">
        <w:rPr>
          <w:rFonts w:ascii="Times New Roman" w:hAnsi="Times New Roman" w:cs="Times New Roman"/>
          <w:bCs/>
          <w:sz w:val="24"/>
        </w:rPr>
        <w:t xml:space="preserve">, maka </w:t>
      </w:r>
      <w:r w:rsidR="00F93E2C" w:rsidRPr="005461C4">
        <w:rPr>
          <w:rFonts w:ascii="Times New Roman" w:hAnsi="Times New Roman" w:cs="Times New Roman"/>
          <w:bCs/>
          <w:position w:val="-12"/>
          <w:sz w:val="24"/>
        </w:rPr>
        <w:object w:dxaOrig="340" w:dyaOrig="360">
          <v:shape id="_x0000_i1065" type="#_x0000_t75" style="width:17.3pt;height:17.85pt" o:ole="">
            <v:imagedata r:id="rId82" o:title=""/>
          </v:shape>
          <o:OLEObject Type="Embed" ProgID="Equation.3" ShapeID="_x0000_i1065" DrawAspect="Content" ObjectID="_1402122445" r:id="rId86"/>
        </w:object>
      </w:r>
      <w:r w:rsidR="00F93E2C">
        <w:rPr>
          <w:rFonts w:ascii="Times New Roman" w:hAnsi="Times New Roman" w:cs="Times New Roman"/>
          <w:bCs/>
          <w:sz w:val="24"/>
        </w:rPr>
        <w:t xml:space="preserve"> diterima dan </w:t>
      </w:r>
      <w:r w:rsidR="00F93E2C" w:rsidRPr="005461C4">
        <w:rPr>
          <w:rFonts w:ascii="Times New Roman" w:hAnsi="Times New Roman" w:cs="Times New Roman"/>
          <w:bCs/>
          <w:position w:val="-12"/>
          <w:sz w:val="24"/>
        </w:rPr>
        <w:object w:dxaOrig="340" w:dyaOrig="360">
          <v:shape id="_x0000_i1066" type="#_x0000_t75" style="width:17.3pt;height:17.85pt" o:ole="">
            <v:imagedata r:id="rId87" o:title=""/>
          </v:shape>
          <o:OLEObject Type="Embed" ProgID="Equation.3" ShapeID="_x0000_i1066" DrawAspect="Content" ObjectID="_1402122446" r:id="rId88"/>
        </w:object>
      </w:r>
      <w:r w:rsidR="00F93E2C">
        <w:rPr>
          <w:rFonts w:ascii="Times New Roman" w:hAnsi="Times New Roman" w:cs="Times New Roman"/>
          <w:bCs/>
          <w:sz w:val="24"/>
        </w:rPr>
        <w:t xml:space="preserve"> ditolak. </w:t>
      </w:r>
      <w:r w:rsidR="003E52FD">
        <w:rPr>
          <w:rFonts w:ascii="Times New Roman" w:hAnsi="Times New Roman" w:cs="Times New Roman"/>
          <w:bCs/>
          <w:sz w:val="24"/>
        </w:rPr>
        <w:t xml:space="preserve">Sehingga </w:t>
      </w:r>
      <w:r w:rsidR="00F93E2C">
        <w:rPr>
          <w:rFonts w:ascii="Times New Roman" w:hAnsi="Times New Roman" w:cs="Times New Roman"/>
          <w:bCs/>
          <w:sz w:val="24"/>
        </w:rPr>
        <w:t xml:space="preserve">disimpulkan bahwa </w:t>
      </w:r>
      <w:r w:rsidR="00D85ED8">
        <w:rPr>
          <w:rFonts w:ascii="Times New Roman" w:hAnsi="Times New Roman" w:cs="Times New Roman"/>
          <w:bCs/>
          <w:sz w:val="24"/>
        </w:rPr>
        <w:t xml:space="preserve">rata-rata nilai </w:t>
      </w:r>
      <w:r w:rsidR="003C7693" w:rsidRPr="00B12917">
        <w:rPr>
          <w:rFonts w:ascii="Times New Roman" w:hAnsi="Times New Roman" w:cs="Times New Roman"/>
          <w:bCs/>
          <w:sz w:val="24"/>
        </w:rPr>
        <w:t>matematika</w:t>
      </w:r>
      <w:r w:rsidR="003C7693">
        <w:rPr>
          <w:rFonts w:ascii="Times New Roman" w:hAnsi="Times New Roman" w:cs="Times New Roman"/>
          <w:bCs/>
          <w:sz w:val="24"/>
        </w:rPr>
        <w:t xml:space="preserve"> siswa kelas VII</w:t>
      </w:r>
      <w:r w:rsidR="00F93E2C" w:rsidRPr="003C7693">
        <w:rPr>
          <w:rFonts w:ascii="Times New Roman" w:hAnsi="Times New Roman" w:cs="Times New Roman"/>
          <w:bCs/>
          <w:sz w:val="24"/>
          <w:vertAlign w:val="superscript"/>
        </w:rPr>
        <w:t>G</w:t>
      </w:r>
      <w:r w:rsidR="00F93E2C">
        <w:rPr>
          <w:rFonts w:ascii="Times New Roman" w:hAnsi="Times New Roman" w:cs="Times New Roman"/>
          <w:bCs/>
          <w:sz w:val="24"/>
        </w:rPr>
        <w:t xml:space="preserve"> lebih besar dari rata-rata nilai matematika seluruh siswa kelas VII reguler. Hal ini menunjukkan pemahaman konsep matematika siswa meningkat setelah diberi perlakuan.</w:t>
      </w:r>
      <w:r w:rsidR="00854365">
        <w:rPr>
          <w:rFonts w:ascii="Times New Roman" w:hAnsi="Times New Roman" w:cs="Times New Roman"/>
          <w:bCs/>
          <w:sz w:val="24"/>
        </w:rPr>
        <w:t xml:space="preserve"> </w:t>
      </w:r>
      <w:r w:rsidR="00513944">
        <w:rPr>
          <w:rFonts w:ascii="Times New Roman" w:hAnsi="Times New Roman" w:cs="Times New Roman"/>
          <w:bCs/>
          <w:sz w:val="24"/>
        </w:rPr>
        <w:t xml:space="preserve">Artinya </w:t>
      </w:r>
      <w:r w:rsidR="00854365">
        <w:rPr>
          <w:rFonts w:ascii="Times New Roman" w:hAnsi="Times New Roman" w:cs="Times New Roman"/>
          <w:bCs/>
          <w:sz w:val="24"/>
        </w:rPr>
        <w:t xml:space="preserve">terdapat pengaruh penggunaan </w:t>
      </w:r>
      <w:r w:rsidR="00854365" w:rsidRPr="00854365">
        <w:rPr>
          <w:rFonts w:ascii="Times New Roman" w:hAnsi="Times New Roman" w:cs="Times New Roman"/>
          <w:bCs/>
          <w:i/>
          <w:iCs/>
          <w:sz w:val="24"/>
        </w:rPr>
        <w:t>m</w:t>
      </w:r>
      <w:r w:rsidR="00854365">
        <w:rPr>
          <w:rFonts w:ascii="Times New Roman" w:hAnsi="Times New Roman" w:cs="Times New Roman"/>
          <w:bCs/>
          <w:i/>
          <w:iCs/>
          <w:sz w:val="24"/>
        </w:rPr>
        <w:t xml:space="preserve">ind map </w:t>
      </w:r>
      <w:r w:rsidR="00854365">
        <w:rPr>
          <w:rFonts w:ascii="Times New Roman" w:hAnsi="Times New Roman" w:cs="Times New Roman"/>
          <w:bCs/>
          <w:sz w:val="24"/>
        </w:rPr>
        <w:t xml:space="preserve">dan </w:t>
      </w:r>
      <w:r w:rsidR="00854365">
        <w:rPr>
          <w:rFonts w:ascii="Times New Roman" w:hAnsi="Times New Roman" w:cs="Times New Roman"/>
          <w:bCs/>
          <w:i/>
          <w:iCs/>
          <w:sz w:val="24"/>
        </w:rPr>
        <w:t>problem solving</w:t>
      </w:r>
      <w:r w:rsidR="00854365">
        <w:rPr>
          <w:rFonts w:ascii="Times New Roman" w:hAnsi="Times New Roman" w:cs="Times New Roman"/>
          <w:bCs/>
          <w:sz w:val="24"/>
        </w:rPr>
        <w:t xml:space="preserve"> dalam meningkatkan pemahaman konsep matematika siswa kelas VII SMPN 2 Tulungagung tahun ajaran 2011/2012.</w:t>
      </w:r>
    </w:p>
    <w:p w:rsidR="006D2D91" w:rsidRDefault="00F30422" w:rsidP="006D2D91">
      <w:pPr>
        <w:pStyle w:val="ListParagraph"/>
        <w:spacing w:line="480" w:lineRule="auto"/>
        <w:ind w:left="709" w:firstLine="567"/>
        <w:jc w:val="both"/>
        <w:rPr>
          <w:rFonts w:ascii="Times New Roman" w:hAnsi="Times New Roman" w:cs="Times New Roman"/>
          <w:bCs/>
          <w:sz w:val="24"/>
        </w:rPr>
      </w:pPr>
      <w:r>
        <w:rPr>
          <w:rFonts w:ascii="Times New Roman" w:hAnsi="Times New Roman" w:cs="Times New Roman"/>
          <w:bCs/>
          <w:sz w:val="24"/>
        </w:rPr>
        <w:t xml:space="preserve">Untuk melihat seberapa besar pengaruh penggunaan </w:t>
      </w:r>
      <w:r>
        <w:rPr>
          <w:rFonts w:ascii="Times New Roman" w:hAnsi="Times New Roman" w:cs="Times New Roman"/>
          <w:bCs/>
          <w:i/>
          <w:iCs/>
          <w:sz w:val="24"/>
        </w:rPr>
        <w:t xml:space="preserve">mind map </w:t>
      </w:r>
      <w:r>
        <w:rPr>
          <w:rFonts w:ascii="Times New Roman" w:hAnsi="Times New Roman" w:cs="Times New Roman"/>
          <w:bCs/>
          <w:sz w:val="24"/>
        </w:rPr>
        <w:t xml:space="preserve">dan </w:t>
      </w:r>
      <w:r>
        <w:rPr>
          <w:rFonts w:ascii="Times New Roman" w:hAnsi="Times New Roman" w:cs="Times New Roman"/>
          <w:bCs/>
          <w:i/>
          <w:iCs/>
          <w:sz w:val="24"/>
        </w:rPr>
        <w:t xml:space="preserve">problem solving </w:t>
      </w:r>
      <w:r w:rsidR="00293227">
        <w:rPr>
          <w:rFonts w:ascii="Times New Roman" w:hAnsi="Times New Roman" w:cs="Times New Roman"/>
          <w:bCs/>
          <w:sz w:val="24"/>
        </w:rPr>
        <w:t xml:space="preserve">secara integrasi </w:t>
      </w:r>
      <w:r>
        <w:rPr>
          <w:rFonts w:ascii="Times New Roman" w:hAnsi="Times New Roman" w:cs="Times New Roman"/>
          <w:bCs/>
          <w:sz w:val="24"/>
        </w:rPr>
        <w:t>dalam meningkatkan pemahaman konsep matematika dapat digunakan rumus berikut:</w:t>
      </w:r>
    </w:p>
    <w:p w:rsidR="006D2D91" w:rsidRPr="006D2D91" w:rsidRDefault="00455E9F" w:rsidP="006D2D91">
      <w:pPr>
        <w:pStyle w:val="ListParagraph"/>
        <w:spacing w:line="480" w:lineRule="auto"/>
        <w:ind w:left="709" w:firstLine="567"/>
        <w:jc w:val="both"/>
        <w:rPr>
          <w:rFonts w:ascii="Times New Roman" w:hAnsi="Times New Roman" w:cs="Times New Roman"/>
          <w:bCs/>
          <w:sz w:val="24"/>
        </w:rPr>
      </w:pPr>
      <m:oMathPara>
        <m:oMathParaPr>
          <m:jc m:val="center"/>
        </m:oMathParaPr>
        <m:oMath>
          <m:r>
            <w:rPr>
              <w:rFonts w:ascii="Cambria Math" w:hAnsi="Cambria Math" w:cs="Times New Roman"/>
              <w:sz w:val="24"/>
            </w:rPr>
            <m:t>Y=</m:t>
          </m:r>
          <m:f>
            <m:fPr>
              <m:ctrlPr>
                <w:rPr>
                  <w:rFonts w:ascii="Cambria Math" w:hAnsi="Cambria Math" w:cs="Times New Roman"/>
                  <w:bCs/>
                  <w:i/>
                  <w:sz w:val="24"/>
                </w:rPr>
              </m:ctrlPr>
            </m:fPr>
            <m:num>
              <m:acc>
                <m:accPr>
                  <m:chr m:val="̅"/>
                  <m:ctrlPr>
                    <w:rPr>
                      <w:rFonts w:ascii="Cambria Math" w:hAnsi="Cambria Math" w:cs="Times New Roman"/>
                      <w:bCs/>
                      <w:i/>
                      <w:sz w:val="24"/>
                    </w:rPr>
                  </m:ctrlPr>
                </m:accPr>
                <m:e>
                  <m:sSub>
                    <m:sSubPr>
                      <m:ctrlPr>
                        <w:rPr>
                          <w:rFonts w:ascii="Cambria Math" w:hAnsi="Cambria Math" w:cs="Times New Roman"/>
                          <w:bCs/>
                          <w:i/>
                          <w:sz w:val="24"/>
                        </w:rPr>
                      </m:ctrlPr>
                    </m:sSubPr>
                    <m:e>
                      <m:r>
                        <w:rPr>
                          <w:rFonts w:ascii="Cambria Math" w:hAnsi="Cambria Math" w:cs="Times New Roman"/>
                          <w:sz w:val="24"/>
                        </w:rPr>
                        <m:t>X</m:t>
                      </m:r>
                    </m:e>
                    <m:sub>
                      <m:r>
                        <w:rPr>
                          <w:rFonts w:ascii="Cambria Math" w:hAnsi="Cambria Math" w:cs="Times New Roman"/>
                          <w:sz w:val="24"/>
                        </w:rPr>
                        <m:t>2</m:t>
                      </m:r>
                    </m:sub>
                  </m:sSub>
                </m:e>
              </m:acc>
              <m:r>
                <w:rPr>
                  <w:rFonts w:ascii="Cambria Math" w:hAnsi="Cambria Math" w:cs="Times New Roman"/>
                  <w:sz w:val="24"/>
                </w:rPr>
                <m:t>-</m:t>
              </m:r>
              <m:acc>
                <m:accPr>
                  <m:chr m:val="̅"/>
                  <m:ctrlPr>
                    <w:rPr>
                      <w:rFonts w:ascii="Cambria Math" w:hAnsi="Cambria Math" w:cs="Times New Roman"/>
                      <w:bCs/>
                      <w:i/>
                      <w:sz w:val="24"/>
                    </w:rPr>
                  </m:ctrlPr>
                </m:accPr>
                <m:e>
                  <m:sSub>
                    <m:sSubPr>
                      <m:ctrlPr>
                        <w:rPr>
                          <w:rFonts w:ascii="Cambria Math" w:hAnsi="Cambria Math" w:cs="Times New Roman"/>
                          <w:bCs/>
                          <w:i/>
                          <w:sz w:val="24"/>
                        </w:rPr>
                      </m:ctrlPr>
                    </m:sSubPr>
                    <m:e>
                      <m:r>
                        <w:rPr>
                          <w:rFonts w:ascii="Cambria Math" w:hAnsi="Cambria Math" w:cs="Times New Roman"/>
                          <w:sz w:val="24"/>
                        </w:rPr>
                        <m:t>X</m:t>
                      </m:r>
                    </m:e>
                    <m:sub>
                      <m:r>
                        <w:rPr>
                          <w:rFonts w:ascii="Cambria Math" w:hAnsi="Cambria Math" w:cs="Times New Roman"/>
                          <w:sz w:val="24"/>
                        </w:rPr>
                        <m:t>1</m:t>
                      </m:r>
                    </m:sub>
                  </m:sSub>
                </m:e>
              </m:acc>
            </m:num>
            <m:den>
              <m:acc>
                <m:accPr>
                  <m:chr m:val="̅"/>
                  <m:ctrlPr>
                    <w:rPr>
                      <w:rFonts w:ascii="Cambria Math" w:hAnsi="Cambria Math" w:cs="Times New Roman"/>
                      <w:bCs/>
                      <w:i/>
                      <w:sz w:val="24"/>
                    </w:rPr>
                  </m:ctrlPr>
                </m:accPr>
                <m:e>
                  <m:sSub>
                    <m:sSubPr>
                      <m:ctrlPr>
                        <w:rPr>
                          <w:rFonts w:ascii="Cambria Math" w:hAnsi="Cambria Math" w:cs="Times New Roman"/>
                          <w:bCs/>
                          <w:i/>
                          <w:sz w:val="24"/>
                        </w:rPr>
                      </m:ctrlPr>
                    </m:sSubPr>
                    <m:e>
                      <m:r>
                        <w:rPr>
                          <w:rFonts w:ascii="Cambria Math" w:hAnsi="Cambria Math" w:cs="Times New Roman"/>
                          <w:sz w:val="24"/>
                        </w:rPr>
                        <m:t>X</m:t>
                      </m:r>
                    </m:e>
                    <m:sub>
                      <m:r>
                        <w:rPr>
                          <w:rFonts w:ascii="Cambria Math" w:hAnsi="Cambria Math" w:cs="Times New Roman"/>
                          <w:sz w:val="24"/>
                        </w:rPr>
                        <m:t>1</m:t>
                      </m:r>
                    </m:sub>
                  </m:sSub>
                </m:e>
              </m:acc>
            </m:den>
          </m:f>
          <m:r>
            <w:rPr>
              <w:rFonts w:ascii="Cambria Math" w:hAnsi="Cambria Math" w:cs="Times New Roman"/>
              <w:sz w:val="24"/>
            </w:rPr>
            <m:t>×100%</m:t>
          </m:r>
        </m:oMath>
      </m:oMathPara>
    </w:p>
    <w:p w:rsidR="00F30422" w:rsidRDefault="00F30422" w:rsidP="00F30422">
      <w:pPr>
        <w:pStyle w:val="ListParagraph"/>
        <w:spacing w:line="480" w:lineRule="auto"/>
        <w:ind w:left="709" w:firstLine="567"/>
        <w:jc w:val="both"/>
        <w:rPr>
          <w:rFonts w:ascii="Times New Roman" w:eastAsiaTheme="minorEastAsia" w:hAnsi="Times New Roman" w:cs="Times New Roman"/>
          <w:bCs/>
          <w:sz w:val="24"/>
        </w:rPr>
      </w:pPr>
      <m:oMathPara>
        <m:oMathParaPr>
          <m:jc m:val="left"/>
        </m:oMathParaPr>
        <m:oMath>
          <m:r>
            <w:rPr>
              <w:rFonts w:ascii="Cambria Math" w:hAnsi="Cambria Math" w:cs="Times New Roman"/>
              <w:sz w:val="24"/>
            </w:rPr>
            <w:lastRenderedPageBreak/>
            <m:t>Y=</m:t>
          </m:r>
          <m:f>
            <m:fPr>
              <m:ctrlPr>
                <w:rPr>
                  <w:rFonts w:ascii="Cambria Math" w:hAnsi="Cambria Math" w:cs="Times New Roman"/>
                  <w:bCs/>
                  <w:i/>
                  <w:sz w:val="24"/>
                </w:rPr>
              </m:ctrlPr>
            </m:fPr>
            <m:num>
              <m:acc>
                <m:accPr>
                  <m:chr m:val="̅"/>
                  <m:ctrlPr>
                    <w:rPr>
                      <w:rFonts w:ascii="Cambria Math" w:hAnsi="Cambria Math" w:cs="Times New Roman"/>
                      <w:bCs/>
                      <w:i/>
                      <w:sz w:val="24"/>
                    </w:rPr>
                  </m:ctrlPr>
                </m:accPr>
                <m:e>
                  <m:sSub>
                    <m:sSubPr>
                      <m:ctrlPr>
                        <w:rPr>
                          <w:rFonts w:ascii="Cambria Math" w:hAnsi="Cambria Math" w:cs="Times New Roman"/>
                          <w:bCs/>
                          <w:i/>
                          <w:sz w:val="24"/>
                        </w:rPr>
                      </m:ctrlPr>
                    </m:sSubPr>
                    <m:e>
                      <m:r>
                        <w:rPr>
                          <w:rFonts w:ascii="Cambria Math" w:hAnsi="Cambria Math" w:cs="Times New Roman"/>
                          <w:sz w:val="24"/>
                        </w:rPr>
                        <m:t>X</m:t>
                      </m:r>
                    </m:e>
                    <m:sub>
                      <m:r>
                        <w:rPr>
                          <w:rFonts w:ascii="Cambria Math" w:hAnsi="Cambria Math" w:cs="Times New Roman"/>
                          <w:sz w:val="24"/>
                        </w:rPr>
                        <m:t>2</m:t>
                      </m:r>
                    </m:sub>
                  </m:sSub>
                </m:e>
              </m:acc>
              <m:r>
                <w:rPr>
                  <w:rFonts w:ascii="Cambria Math" w:hAnsi="Cambria Math" w:cs="Times New Roman"/>
                  <w:sz w:val="24"/>
                </w:rPr>
                <m:t>-</m:t>
              </m:r>
              <m:acc>
                <m:accPr>
                  <m:chr m:val="̅"/>
                  <m:ctrlPr>
                    <w:rPr>
                      <w:rFonts w:ascii="Cambria Math" w:hAnsi="Cambria Math" w:cs="Times New Roman"/>
                      <w:bCs/>
                      <w:i/>
                      <w:sz w:val="24"/>
                    </w:rPr>
                  </m:ctrlPr>
                </m:accPr>
                <m:e>
                  <m:sSub>
                    <m:sSubPr>
                      <m:ctrlPr>
                        <w:rPr>
                          <w:rFonts w:ascii="Cambria Math" w:hAnsi="Cambria Math" w:cs="Times New Roman"/>
                          <w:bCs/>
                          <w:i/>
                          <w:sz w:val="24"/>
                        </w:rPr>
                      </m:ctrlPr>
                    </m:sSubPr>
                    <m:e>
                      <m:r>
                        <w:rPr>
                          <w:rFonts w:ascii="Cambria Math" w:hAnsi="Cambria Math" w:cs="Times New Roman"/>
                          <w:sz w:val="24"/>
                        </w:rPr>
                        <m:t>X</m:t>
                      </m:r>
                    </m:e>
                    <m:sub>
                      <m:r>
                        <w:rPr>
                          <w:rFonts w:ascii="Cambria Math" w:hAnsi="Cambria Math" w:cs="Times New Roman"/>
                          <w:sz w:val="24"/>
                        </w:rPr>
                        <m:t>1</m:t>
                      </m:r>
                    </m:sub>
                  </m:sSub>
                </m:e>
              </m:acc>
            </m:num>
            <m:den>
              <m:acc>
                <m:accPr>
                  <m:chr m:val="̅"/>
                  <m:ctrlPr>
                    <w:rPr>
                      <w:rFonts w:ascii="Cambria Math" w:hAnsi="Cambria Math" w:cs="Times New Roman"/>
                      <w:bCs/>
                      <w:i/>
                      <w:sz w:val="24"/>
                    </w:rPr>
                  </m:ctrlPr>
                </m:accPr>
                <m:e>
                  <m:sSub>
                    <m:sSubPr>
                      <m:ctrlPr>
                        <w:rPr>
                          <w:rFonts w:ascii="Cambria Math" w:hAnsi="Cambria Math" w:cs="Times New Roman"/>
                          <w:bCs/>
                          <w:i/>
                          <w:sz w:val="24"/>
                        </w:rPr>
                      </m:ctrlPr>
                    </m:sSubPr>
                    <m:e>
                      <m:r>
                        <w:rPr>
                          <w:rFonts w:ascii="Cambria Math" w:hAnsi="Cambria Math" w:cs="Times New Roman"/>
                          <w:sz w:val="24"/>
                        </w:rPr>
                        <m:t>X</m:t>
                      </m:r>
                    </m:e>
                    <m:sub>
                      <m:r>
                        <w:rPr>
                          <w:rFonts w:ascii="Cambria Math" w:hAnsi="Cambria Math" w:cs="Times New Roman"/>
                          <w:sz w:val="24"/>
                        </w:rPr>
                        <m:t>1</m:t>
                      </m:r>
                    </m:sub>
                  </m:sSub>
                </m:e>
              </m:acc>
            </m:den>
          </m:f>
          <m:r>
            <w:rPr>
              <w:rFonts w:ascii="Cambria Math" w:hAnsi="Cambria Math" w:cs="Times New Roman"/>
              <w:sz w:val="24"/>
            </w:rPr>
            <m:t>×100%</m:t>
          </m:r>
        </m:oMath>
      </m:oMathPara>
    </w:p>
    <w:p w:rsidR="00F30422" w:rsidRDefault="00CF045D" w:rsidP="00B91B3C">
      <w:pPr>
        <w:pStyle w:val="ListParagraph"/>
        <w:spacing w:line="480" w:lineRule="auto"/>
        <w:ind w:left="851"/>
        <w:rPr>
          <w:rFonts w:ascii="Times New Roman" w:eastAsiaTheme="minorEastAsia" w:hAnsi="Times New Roman" w:cs="Times New Roman"/>
          <w:bCs/>
          <w:sz w:val="24"/>
        </w:rPr>
      </w:pPr>
      <m:oMathPara>
        <m:oMathParaPr>
          <m:jc m:val="left"/>
        </m:oMathParaPr>
        <m:oMath>
          <m:r>
            <w:rPr>
              <w:rFonts w:ascii="Cambria Math" w:eastAsiaTheme="minorEastAsia" w:hAnsi="Cambria Math" w:cs="Times New Roman"/>
              <w:sz w:val="24"/>
            </w:rPr>
            <m:t>=</m:t>
          </m:r>
          <m:f>
            <m:fPr>
              <m:ctrlPr>
                <w:rPr>
                  <w:rFonts w:ascii="Cambria Math" w:eastAsiaTheme="minorEastAsia" w:hAnsi="Cambria Math" w:cs="Times New Roman"/>
                  <w:bCs/>
                  <w:i/>
                  <w:sz w:val="24"/>
                </w:rPr>
              </m:ctrlPr>
            </m:fPr>
            <m:num>
              <m:r>
                <w:rPr>
                  <w:rFonts w:ascii="Cambria Math" w:eastAsiaTheme="minorEastAsia" w:hAnsi="Cambria Math" w:cs="Times New Roman"/>
                  <w:sz w:val="24"/>
                </w:rPr>
                <m:t>87,26316-73,26316</m:t>
              </m:r>
            </m:num>
            <m:den>
              <m:r>
                <w:rPr>
                  <w:rFonts w:ascii="Cambria Math" w:eastAsiaTheme="minorEastAsia" w:hAnsi="Cambria Math" w:cs="Times New Roman"/>
                  <w:sz w:val="24"/>
                </w:rPr>
                <m:t>73,26316</m:t>
              </m:r>
            </m:den>
          </m:f>
          <m:r>
            <w:rPr>
              <w:rFonts w:ascii="Cambria Math" w:eastAsiaTheme="minorEastAsia" w:hAnsi="Cambria Math" w:cs="Times New Roman"/>
              <w:sz w:val="24"/>
            </w:rPr>
            <m:t>×100%</m:t>
          </m:r>
        </m:oMath>
      </m:oMathPara>
    </w:p>
    <w:p w:rsidR="00CF045D" w:rsidRDefault="00CF045D" w:rsidP="00B91B3C">
      <w:pPr>
        <w:pStyle w:val="ListParagraph"/>
        <w:spacing w:line="480" w:lineRule="auto"/>
        <w:ind w:left="851"/>
        <w:rPr>
          <w:rFonts w:ascii="Times New Roman" w:eastAsiaTheme="minorEastAsia" w:hAnsi="Times New Roman" w:cs="Times New Roman"/>
          <w:bCs/>
          <w:sz w:val="24"/>
        </w:rPr>
      </w:pPr>
      <m:oMathPara>
        <m:oMathParaPr>
          <m:jc m:val="left"/>
        </m:oMathParaPr>
        <m:oMath>
          <m:r>
            <w:rPr>
              <w:rFonts w:ascii="Cambria Math" w:eastAsiaTheme="minorEastAsia" w:hAnsi="Cambria Math" w:cs="Times New Roman"/>
              <w:sz w:val="24"/>
            </w:rPr>
            <m:t>=</m:t>
          </m:r>
          <m:f>
            <m:fPr>
              <m:ctrlPr>
                <w:rPr>
                  <w:rFonts w:ascii="Cambria Math" w:eastAsiaTheme="minorEastAsia" w:hAnsi="Cambria Math" w:cs="Times New Roman"/>
                  <w:bCs/>
                  <w:i/>
                  <w:sz w:val="24"/>
                </w:rPr>
              </m:ctrlPr>
            </m:fPr>
            <m:num>
              <m:r>
                <w:rPr>
                  <w:rFonts w:ascii="Cambria Math" w:eastAsiaTheme="minorEastAsia" w:hAnsi="Cambria Math" w:cs="Times New Roman"/>
                  <w:sz w:val="24"/>
                </w:rPr>
                <m:t>14</m:t>
              </m:r>
            </m:num>
            <m:den>
              <m:r>
                <w:rPr>
                  <w:rFonts w:ascii="Cambria Math" w:eastAsiaTheme="minorEastAsia" w:hAnsi="Cambria Math" w:cs="Times New Roman"/>
                  <w:sz w:val="24"/>
                </w:rPr>
                <m:t>73,26316</m:t>
              </m:r>
            </m:den>
          </m:f>
          <m:r>
            <w:rPr>
              <w:rFonts w:ascii="Cambria Math" w:eastAsiaTheme="minorEastAsia" w:hAnsi="Cambria Math" w:cs="Times New Roman"/>
              <w:sz w:val="24"/>
            </w:rPr>
            <m:t>×100%</m:t>
          </m:r>
        </m:oMath>
      </m:oMathPara>
    </w:p>
    <w:p w:rsidR="00CF045D" w:rsidRDefault="00CF045D" w:rsidP="00B91B3C">
      <w:pPr>
        <w:pStyle w:val="ListParagraph"/>
        <w:spacing w:line="480" w:lineRule="auto"/>
        <w:ind w:left="851"/>
        <w:rPr>
          <w:rFonts w:ascii="Times New Roman" w:eastAsiaTheme="minorEastAsia" w:hAnsi="Times New Roman" w:cs="Times New Roman"/>
          <w:bCs/>
          <w:sz w:val="24"/>
        </w:rPr>
      </w:pPr>
      <m:oMathPara>
        <m:oMathParaPr>
          <m:jc m:val="left"/>
        </m:oMathParaPr>
        <m:oMath>
          <m:r>
            <w:rPr>
              <w:rFonts w:ascii="Cambria Math" w:eastAsiaTheme="minorEastAsia" w:hAnsi="Cambria Math" w:cs="Times New Roman"/>
              <w:sz w:val="24"/>
            </w:rPr>
            <m:t>=0,191092×100%</m:t>
          </m:r>
        </m:oMath>
      </m:oMathPara>
    </w:p>
    <w:p w:rsidR="00CF045D" w:rsidRPr="00F30422" w:rsidRDefault="00CF045D" w:rsidP="00B91B3C">
      <w:pPr>
        <w:pStyle w:val="ListParagraph"/>
        <w:spacing w:line="480" w:lineRule="auto"/>
        <w:ind w:left="851"/>
        <w:rPr>
          <w:rFonts w:ascii="Times New Roman" w:eastAsiaTheme="minorEastAsia" w:hAnsi="Times New Roman" w:cs="Times New Roman"/>
          <w:bCs/>
          <w:sz w:val="24"/>
        </w:rPr>
      </w:pPr>
      <m:oMathPara>
        <m:oMathParaPr>
          <m:jc m:val="left"/>
        </m:oMathParaPr>
        <m:oMath>
          <m:r>
            <w:rPr>
              <w:rFonts w:ascii="Cambria Math" w:eastAsiaTheme="minorEastAsia" w:hAnsi="Cambria Math" w:cs="Times New Roman"/>
              <w:sz w:val="24"/>
            </w:rPr>
            <m:t>=19,1092 %</m:t>
          </m:r>
        </m:oMath>
      </m:oMathPara>
    </w:p>
    <w:p w:rsidR="00E92161" w:rsidRDefault="005000E5" w:rsidP="0068454C">
      <w:pPr>
        <w:pStyle w:val="ListParagraph"/>
        <w:spacing w:line="480" w:lineRule="auto"/>
        <w:ind w:left="709" w:firstLine="567"/>
        <w:contextualSpacing w:val="0"/>
        <w:jc w:val="both"/>
        <w:rPr>
          <w:rFonts w:ascii="Times New Roman" w:hAnsi="Times New Roman" w:cs="Times New Roman"/>
          <w:bCs/>
          <w:sz w:val="24"/>
        </w:rPr>
      </w:pPr>
      <w:r>
        <w:rPr>
          <w:rFonts w:ascii="Times New Roman" w:hAnsi="Times New Roman" w:cs="Times New Roman"/>
          <w:bCs/>
          <w:sz w:val="24"/>
        </w:rPr>
        <w:t>Jadi, p</w:t>
      </w:r>
      <w:r w:rsidR="00D6035B">
        <w:rPr>
          <w:rFonts w:ascii="Times New Roman" w:hAnsi="Times New Roman" w:cs="Times New Roman"/>
          <w:bCs/>
          <w:sz w:val="24"/>
        </w:rPr>
        <w:t xml:space="preserve">engaruh penggunaan </w:t>
      </w:r>
      <w:r w:rsidR="00D6035B">
        <w:rPr>
          <w:rFonts w:ascii="Times New Roman" w:hAnsi="Times New Roman" w:cs="Times New Roman"/>
          <w:bCs/>
          <w:i/>
          <w:iCs/>
          <w:sz w:val="24"/>
        </w:rPr>
        <w:t xml:space="preserve">mind map </w:t>
      </w:r>
      <w:r w:rsidR="00D6035B">
        <w:rPr>
          <w:rFonts w:ascii="Times New Roman" w:hAnsi="Times New Roman" w:cs="Times New Roman"/>
          <w:bCs/>
          <w:sz w:val="24"/>
        </w:rPr>
        <w:t xml:space="preserve">dan </w:t>
      </w:r>
      <w:r w:rsidR="00D6035B">
        <w:rPr>
          <w:rFonts w:ascii="Times New Roman" w:hAnsi="Times New Roman" w:cs="Times New Roman"/>
          <w:bCs/>
          <w:i/>
          <w:iCs/>
          <w:sz w:val="24"/>
        </w:rPr>
        <w:t xml:space="preserve">problem solving </w:t>
      </w:r>
      <w:r w:rsidR="00D6035B" w:rsidRPr="00D6035B">
        <w:rPr>
          <w:rFonts w:ascii="Times New Roman" w:hAnsi="Times New Roman" w:cs="Times New Roman"/>
          <w:bCs/>
          <w:sz w:val="24"/>
        </w:rPr>
        <w:t>dalam meningkatkan</w:t>
      </w:r>
      <w:r w:rsidR="00D6035B">
        <w:rPr>
          <w:rFonts w:ascii="Times New Roman" w:hAnsi="Times New Roman" w:cs="Times New Roman"/>
          <w:bCs/>
          <w:sz w:val="24"/>
        </w:rPr>
        <w:t xml:space="preserve"> pemahaman konsep matematika </w:t>
      </w:r>
      <w:r w:rsidR="00B6023B">
        <w:rPr>
          <w:rFonts w:ascii="Times New Roman" w:hAnsi="Times New Roman" w:cs="Times New Roman"/>
          <w:bCs/>
          <w:sz w:val="24"/>
        </w:rPr>
        <w:t xml:space="preserve">siswa </w:t>
      </w:r>
      <w:r w:rsidR="006B08DB">
        <w:rPr>
          <w:rFonts w:ascii="Times New Roman" w:hAnsi="Times New Roman" w:cs="Times New Roman"/>
          <w:bCs/>
          <w:sz w:val="24"/>
        </w:rPr>
        <w:t xml:space="preserve">yaitu </w:t>
      </w:r>
      <w:r w:rsidR="00D6035B">
        <w:rPr>
          <w:rFonts w:ascii="Times New Roman" w:hAnsi="Times New Roman" w:cs="Times New Roman"/>
          <w:bCs/>
          <w:sz w:val="24"/>
        </w:rPr>
        <w:t xml:space="preserve">sebesar </w:t>
      </w:r>
      <w:r w:rsidR="00A21CBD">
        <w:rPr>
          <w:rFonts w:ascii="Times New Roman" w:hAnsi="Times New Roman" w:cs="Times New Roman"/>
          <w:bCs/>
          <w:sz w:val="24"/>
        </w:rPr>
        <w:t>1</w:t>
      </w:r>
      <w:r w:rsidR="0068454C">
        <w:rPr>
          <w:rFonts w:ascii="Times New Roman" w:hAnsi="Times New Roman" w:cs="Times New Roman"/>
          <w:bCs/>
          <w:sz w:val="24"/>
        </w:rPr>
        <w:t>9,1092</w:t>
      </w:r>
      <w:r w:rsidR="00D6035B">
        <w:rPr>
          <w:rFonts w:ascii="Times New Roman" w:hAnsi="Times New Roman" w:cs="Times New Roman"/>
          <w:bCs/>
          <w:sz w:val="24"/>
        </w:rPr>
        <w:t xml:space="preserve"> %.</w:t>
      </w:r>
    </w:p>
    <w:p w:rsidR="0062368B" w:rsidRDefault="00B3036D" w:rsidP="00452E1D">
      <w:pPr>
        <w:pStyle w:val="ListParagraph"/>
        <w:numPr>
          <w:ilvl w:val="0"/>
          <w:numId w:val="1"/>
        </w:numPr>
        <w:spacing w:line="480" w:lineRule="auto"/>
        <w:jc w:val="both"/>
        <w:rPr>
          <w:rFonts w:ascii="Times New Roman" w:hAnsi="Times New Roman" w:cs="Times New Roman"/>
          <w:b/>
          <w:sz w:val="24"/>
        </w:rPr>
      </w:pPr>
      <w:r w:rsidRPr="00B3036D">
        <w:rPr>
          <w:rFonts w:ascii="Times New Roman" w:hAnsi="Times New Roman" w:cs="Times New Roman"/>
          <w:b/>
          <w:sz w:val="24"/>
        </w:rPr>
        <w:t>Pembahasan</w:t>
      </w:r>
      <w:r w:rsidR="004767C7">
        <w:rPr>
          <w:rFonts w:ascii="Times New Roman" w:hAnsi="Times New Roman" w:cs="Times New Roman"/>
          <w:b/>
          <w:sz w:val="24"/>
        </w:rPr>
        <w:t xml:space="preserve"> Hasil Penelitian</w:t>
      </w:r>
    </w:p>
    <w:p w:rsidR="00E13AE4" w:rsidRDefault="007F3390" w:rsidP="00C23855">
      <w:pPr>
        <w:pStyle w:val="ListParagraph"/>
        <w:spacing w:line="480" w:lineRule="auto"/>
        <w:ind w:left="360" w:firstLine="567"/>
        <w:jc w:val="both"/>
        <w:rPr>
          <w:rFonts w:ascii="Times New Roman" w:hAnsi="Times New Roman" w:cs="Times New Roman"/>
          <w:bCs/>
          <w:sz w:val="24"/>
        </w:rPr>
      </w:pPr>
      <w:r>
        <w:rPr>
          <w:rFonts w:ascii="Times New Roman" w:hAnsi="Times New Roman" w:cs="Times New Roman"/>
          <w:bCs/>
          <w:sz w:val="24"/>
        </w:rPr>
        <w:t xml:space="preserve">Berikut adalah deskripsi hasil penelitian dalam bentuk tabel yang menggambarkan hasil belajar matematika setelah penggunaan </w:t>
      </w:r>
      <w:r>
        <w:rPr>
          <w:rFonts w:ascii="Times New Roman" w:hAnsi="Times New Roman" w:cs="Times New Roman"/>
          <w:bCs/>
          <w:i/>
          <w:iCs/>
          <w:sz w:val="24"/>
        </w:rPr>
        <w:t xml:space="preserve">mind map </w:t>
      </w:r>
      <w:r>
        <w:rPr>
          <w:rFonts w:ascii="Times New Roman" w:hAnsi="Times New Roman" w:cs="Times New Roman"/>
          <w:bCs/>
          <w:sz w:val="24"/>
        </w:rPr>
        <w:t xml:space="preserve"> dan </w:t>
      </w:r>
      <w:r>
        <w:rPr>
          <w:rFonts w:ascii="Times New Roman" w:hAnsi="Times New Roman" w:cs="Times New Roman"/>
          <w:bCs/>
          <w:i/>
          <w:iCs/>
          <w:sz w:val="24"/>
        </w:rPr>
        <w:t>problem solving</w:t>
      </w:r>
      <w:r w:rsidR="00E13AE4">
        <w:rPr>
          <w:rFonts w:ascii="Times New Roman" w:hAnsi="Times New Roman" w:cs="Times New Roman"/>
          <w:bCs/>
          <w:i/>
          <w:iCs/>
          <w:sz w:val="24"/>
        </w:rPr>
        <w:t xml:space="preserve"> </w:t>
      </w:r>
      <w:r w:rsidR="00E13AE4">
        <w:rPr>
          <w:rFonts w:ascii="Times New Roman" w:hAnsi="Times New Roman" w:cs="Times New Roman"/>
          <w:bCs/>
          <w:sz w:val="24"/>
        </w:rPr>
        <w:t>pada peserta didik kelas VII SMPN 2 Tulungagung</w:t>
      </w:r>
      <w:r>
        <w:rPr>
          <w:rFonts w:ascii="Times New Roman" w:hAnsi="Times New Roman" w:cs="Times New Roman"/>
          <w:bCs/>
          <w:sz w:val="24"/>
        </w:rPr>
        <w:t xml:space="preserve">. </w:t>
      </w:r>
    </w:p>
    <w:p w:rsidR="001678F4" w:rsidRDefault="00E13AE4" w:rsidP="00EB0B63">
      <w:pPr>
        <w:pStyle w:val="ListParagraph"/>
        <w:ind w:left="360"/>
        <w:jc w:val="both"/>
        <w:rPr>
          <w:rFonts w:ascii="Times New Roman" w:hAnsi="Times New Roman" w:cs="Times New Roman"/>
          <w:b/>
          <w:sz w:val="24"/>
        </w:rPr>
      </w:pPr>
      <w:r>
        <w:rPr>
          <w:rFonts w:ascii="Times New Roman" w:hAnsi="Times New Roman" w:cs="Times New Roman"/>
          <w:b/>
          <w:sz w:val="24"/>
        </w:rPr>
        <w:t xml:space="preserve">Tabel </w:t>
      </w:r>
      <w:r w:rsidR="006712F7">
        <w:rPr>
          <w:rFonts w:ascii="Times New Roman" w:hAnsi="Times New Roman" w:cs="Times New Roman"/>
          <w:b/>
          <w:sz w:val="24"/>
        </w:rPr>
        <w:t>4.4</w:t>
      </w:r>
    </w:p>
    <w:p w:rsidR="00E13AE4" w:rsidRPr="001678F4" w:rsidRDefault="00E13AE4" w:rsidP="00EB0B63">
      <w:pPr>
        <w:pStyle w:val="ListParagraph"/>
        <w:spacing w:line="480" w:lineRule="auto"/>
        <w:ind w:left="360"/>
        <w:jc w:val="both"/>
        <w:rPr>
          <w:rFonts w:ascii="Times New Roman" w:hAnsi="Times New Roman" w:cs="Times New Roman"/>
          <w:b/>
          <w:sz w:val="24"/>
        </w:rPr>
      </w:pPr>
      <w:r w:rsidRPr="001678F4">
        <w:rPr>
          <w:rFonts w:ascii="Times New Roman" w:hAnsi="Times New Roman" w:cs="Times New Roman"/>
          <w:b/>
          <w:sz w:val="24"/>
        </w:rPr>
        <w:t>Rekapitulasi Hasil Penelitian</w:t>
      </w:r>
    </w:p>
    <w:tbl>
      <w:tblPr>
        <w:tblStyle w:val="TableGrid"/>
        <w:tblW w:w="7846" w:type="dxa"/>
        <w:tblInd w:w="534" w:type="dxa"/>
        <w:tblLayout w:type="fixed"/>
        <w:tblLook w:val="04A0"/>
      </w:tblPr>
      <w:tblGrid>
        <w:gridCol w:w="570"/>
        <w:gridCol w:w="1528"/>
        <w:gridCol w:w="1304"/>
        <w:gridCol w:w="1559"/>
        <w:gridCol w:w="1309"/>
        <w:gridCol w:w="1576"/>
      </w:tblGrid>
      <w:tr w:rsidR="005B4A9A" w:rsidTr="009F5D19">
        <w:tc>
          <w:tcPr>
            <w:tcW w:w="570" w:type="dxa"/>
          </w:tcPr>
          <w:p w:rsidR="00E13AE4" w:rsidRPr="001F2B5C" w:rsidRDefault="00E13AE4" w:rsidP="001678F4">
            <w:pPr>
              <w:pStyle w:val="ListParagraph"/>
              <w:ind w:left="0"/>
              <w:jc w:val="center"/>
              <w:rPr>
                <w:rFonts w:ascii="Times New Roman" w:hAnsi="Times New Roman" w:cs="Times New Roman"/>
                <w:bCs/>
              </w:rPr>
            </w:pPr>
            <w:r w:rsidRPr="001F2B5C">
              <w:rPr>
                <w:rFonts w:ascii="Times New Roman" w:hAnsi="Times New Roman" w:cs="Times New Roman"/>
                <w:bCs/>
              </w:rPr>
              <w:t>No.</w:t>
            </w:r>
          </w:p>
        </w:tc>
        <w:tc>
          <w:tcPr>
            <w:tcW w:w="1528" w:type="dxa"/>
          </w:tcPr>
          <w:p w:rsidR="00E13AE4" w:rsidRPr="001F2B5C" w:rsidRDefault="00E13AE4" w:rsidP="001678F4">
            <w:pPr>
              <w:pStyle w:val="ListParagraph"/>
              <w:ind w:left="0"/>
              <w:jc w:val="center"/>
              <w:rPr>
                <w:rFonts w:ascii="Times New Roman" w:hAnsi="Times New Roman" w:cs="Times New Roman"/>
                <w:bCs/>
              </w:rPr>
            </w:pPr>
            <w:r w:rsidRPr="001F2B5C">
              <w:rPr>
                <w:rFonts w:ascii="Times New Roman" w:hAnsi="Times New Roman" w:cs="Times New Roman"/>
                <w:bCs/>
              </w:rPr>
              <w:t>Hipotesis</w:t>
            </w:r>
          </w:p>
          <w:p w:rsidR="00E13AE4" w:rsidRPr="001F2B5C" w:rsidRDefault="00E13AE4" w:rsidP="001678F4">
            <w:pPr>
              <w:pStyle w:val="ListParagraph"/>
              <w:ind w:left="0"/>
              <w:jc w:val="center"/>
              <w:rPr>
                <w:rFonts w:ascii="Times New Roman" w:hAnsi="Times New Roman" w:cs="Times New Roman"/>
                <w:bCs/>
              </w:rPr>
            </w:pPr>
            <w:r w:rsidRPr="001F2B5C">
              <w:rPr>
                <w:rFonts w:ascii="Times New Roman" w:hAnsi="Times New Roman" w:cs="Times New Roman"/>
                <w:bCs/>
              </w:rPr>
              <w:t>Penelitian</w:t>
            </w:r>
          </w:p>
        </w:tc>
        <w:tc>
          <w:tcPr>
            <w:tcW w:w="1304" w:type="dxa"/>
          </w:tcPr>
          <w:p w:rsidR="00E13AE4" w:rsidRPr="001F2B5C" w:rsidRDefault="00E13AE4" w:rsidP="001678F4">
            <w:pPr>
              <w:pStyle w:val="ListParagraph"/>
              <w:ind w:left="0"/>
              <w:jc w:val="center"/>
              <w:rPr>
                <w:rFonts w:ascii="Times New Roman" w:hAnsi="Times New Roman" w:cs="Times New Roman"/>
                <w:bCs/>
              </w:rPr>
            </w:pPr>
            <w:r w:rsidRPr="001F2B5C">
              <w:rPr>
                <w:rFonts w:ascii="Times New Roman" w:hAnsi="Times New Roman" w:cs="Times New Roman"/>
                <w:bCs/>
              </w:rPr>
              <w:t>Hasil</w:t>
            </w:r>
          </w:p>
          <w:p w:rsidR="00E13AE4" w:rsidRPr="001F2B5C" w:rsidRDefault="00E13AE4" w:rsidP="001678F4">
            <w:pPr>
              <w:pStyle w:val="ListParagraph"/>
              <w:ind w:left="0"/>
              <w:jc w:val="center"/>
              <w:rPr>
                <w:rFonts w:ascii="Times New Roman" w:hAnsi="Times New Roman" w:cs="Times New Roman"/>
                <w:bCs/>
              </w:rPr>
            </w:pPr>
            <w:r w:rsidRPr="001F2B5C">
              <w:rPr>
                <w:rFonts w:ascii="Times New Roman" w:hAnsi="Times New Roman" w:cs="Times New Roman"/>
                <w:bCs/>
              </w:rPr>
              <w:t>Penelitian</w:t>
            </w:r>
          </w:p>
        </w:tc>
        <w:tc>
          <w:tcPr>
            <w:tcW w:w="1559" w:type="dxa"/>
          </w:tcPr>
          <w:p w:rsidR="00E13AE4" w:rsidRPr="001F2B5C" w:rsidRDefault="00E13AE4" w:rsidP="001678F4">
            <w:pPr>
              <w:pStyle w:val="ListParagraph"/>
              <w:ind w:left="0"/>
              <w:jc w:val="center"/>
              <w:rPr>
                <w:rFonts w:ascii="Times New Roman" w:hAnsi="Times New Roman" w:cs="Times New Roman"/>
                <w:bCs/>
              </w:rPr>
            </w:pPr>
            <w:r w:rsidRPr="001F2B5C">
              <w:rPr>
                <w:rFonts w:ascii="Times New Roman" w:hAnsi="Times New Roman" w:cs="Times New Roman"/>
                <w:bCs/>
              </w:rPr>
              <w:t>Kriteria</w:t>
            </w:r>
          </w:p>
          <w:p w:rsidR="00E13AE4" w:rsidRPr="001F2B5C" w:rsidRDefault="00E13AE4" w:rsidP="001678F4">
            <w:pPr>
              <w:pStyle w:val="ListParagraph"/>
              <w:ind w:left="0"/>
              <w:jc w:val="center"/>
              <w:rPr>
                <w:rFonts w:ascii="Times New Roman" w:hAnsi="Times New Roman" w:cs="Times New Roman"/>
                <w:bCs/>
              </w:rPr>
            </w:pPr>
            <w:r w:rsidRPr="001F2B5C">
              <w:rPr>
                <w:rFonts w:ascii="Times New Roman" w:hAnsi="Times New Roman" w:cs="Times New Roman"/>
                <w:bCs/>
              </w:rPr>
              <w:t>Interpretasi</w:t>
            </w:r>
          </w:p>
        </w:tc>
        <w:tc>
          <w:tcPr>
            <w:tcW w:w="1309" w:type="dxa"/>
          </w:tcPr>
          <w:p w:rsidR="00E13AE4" w:rsidRPr="001F2B5C" w:rsidRDefault="00E13AE4" w:rsidP="001678F4">
            <w:pPr>
              <w:pStyle w:val="ListParagraph"/>
              <w:ind w:left="0"/>
              <w:jc w:val="center"/>
              <w:rPr>
                <w:rFonts w:ascii="Times New Roman" w:hAnsi="Times New Roman" w:cs="Times New Roman"/>
                <w:bCs/>
              </w:rPr>
            </w:pPr>
            <w:r w:rsidRPr="001F2B5C">
              <w:rPr>
                <w:rFonts w:ascii="Times New Roman" w:hAnsi="Times New Roman" w:cs="Times New Roman"/>
                <w:bCs/>
              </w:rPr>
              <w:t>Interpretasi</w:t>
            </w:r>
          </w:p>
        </w:tc>
        <w:tc>
          <w:tcPr>
            <w:tcW w:w="1576" w:type="dxa"/>
          </w:tcPr>
          <w:p w:rsidR="00E13AE4" w:rsidRPr="001F2B5C" w:rsidRDefault="00E13AE4" w:rsidP="001678F4">
            <w:pPr>
              <w:pStyle w:val="ListParagraph"/>
              <w:ind w:left="0"/>
              <w:jc w:val="center"/>
              <w:rPr>
                <w:rFonts w:ascii="Times New Roman" w:hAnsi="Times New Roman" w:cs="Times New Roman"/>
                <w:bCs/>
              </w:rPr>
            </w:pPr>
            <w:r w:rsidRPr="001F2B5C">
              <w:rPr>
                <w:rFonts w:ascii="Times New Roman" w:hAnsi="Times New Roman" w:cs="Times New Roman"/>
                <w:bCs/>
              </w:rPr>
              <w:t>Kesimpulan</w:t>
            </w:r>
          </w:p>
        </w:tc>
      </w:tr>
      <w:tr w:rsidR="005B4A9A" w:rsidTr="009F5D19">
        <w:tc>
          <w:tcPr>
            <w:tcW w:w="570" w:type="dxa"/>
          </w:tcPr>
          <w:p w:rsidR="00E13AE4" w:rsidRPr="001F2B5C" w:rsidRDefault="00E13AE4" w:rsidP="001678F4">
            <w:pPr>
              <w:pStyle w:val="ListParagraph"/>
              <w:ind w:left="0"/>
              <w:jc w:val="center"/>
              <w:rPr>
                <w:rFonts w:ascii="Times New Roman" w:hAnsi="Times New Roman" w:cs="Times New Roman"/>
                <w:bCs/>
              </w:rPr>
            </w:pPr>
            <w:r w:rsidRPr="001F2B5C">
              <w:rPr>
                <w:rFonts w:ascii="Times New Roman" w:hAnsi="Times New Roman" w:cs="Times New Roman"/>
                <w:bCs/>
              </w:rPr>
              <w:t>1.</w:t>
            </w:r>
          </w:p>
        </w:tc>
        <w:tc>
          <w:tcPr>
            <w:tcW w:w="1528" w:type="dxa"/>
          </w:tcPr>
          <w:p w:rsidR="00E13AE4" w:rsidRPr="001F2B5C" w:rsidRDefault="00E13AE4" w:rsidP="00E13AE4">
            <w:pPr>
              <w:pStyle w:val="ListParagraph"/>
              <w:ind w:left="0"/>
              <w:rPr>
                <w:rFonts w:ascii="Times New Roman" w:hAnsi="Times New Roman" w:cs="Times New Roman"/>
                <w:bCs/>
              </w:rPr>
            </w:pPr>
            <w:r w:rsidRPr="001F2B5C">
              <w:rPr>
                <w:rFonts w:ascii="Times New Roman" w:hAnsi="Times New Roman" w:cs="Times New Roman"/>
                <w:bCs/>
              </w:rPr>
              <w:t>Rata-rata nilai matematika siswa kelas eksperimen lebih besar dari rata-rata nilai matematika kelas VII reguler</w:t>
            </w:r>
          </w:p>
        </w:tc>
        <w:tc>
          <w:tcPr>
            <w:tcW w:w="1304" w:type="dxa"/>
          </w:tcPr>
          <w:p w:rsidR="00E13AE4" w:rsidRPr="001F2B5C" w:rsidRDefault="003E74F7" w:rsidP="00E13AE4">
            <w:pPr>
              <w:pStyle w:val="ListParagraph"/>
              <w:ind w:left="0"/>
              <w:rPr>
                <w:rFonts w:ascii="Times New Roman" w:hAnsi="Times New Roman" w:cs="Times New Roman"/>
                <w:bCs/>
              </w:rPr>
            </w:pPr>
            <w:r w:rsidRPr="001F2B5C">
              <w:rPr>
                <w:rFonts w:ascii="Times New Roman" w:hAnsi="Times New Roman" w:cs="Times New Roman"/>
                <w:bCs/>
                <w:position w:val="-30"/>
              </w:rPr>
              <w:object w:dxaOrig="1120" w:dyaOrig="720">
                <v:shape id="_x0000_i1067" type="#_x0000_t75" style="width:56.45pt;height:36.3pt" o:ole="">
                  <v:imagedata r:id="rId89" o:title=""/>
                </v:shape>
                <o:OLEObject Type="Embed" ProgID="Equation.3" ShapeID="_x0000_i1067" DrawAspect="Content" ObjectID="_1402122447" r:id="rId90"/>
              </w:object>
            </w:r>
          </w:p>
        </w:tc>
        <w:tc>
          <w:tcPr>
            <w:tcW w:w="1559" w:type="dxa"/>
          </w:tcPr>
          <w:p w:rsidR="00E13AE4" w:rsidRPr="001F2B5C" w:rsidRDefault="003E74F7" w:rsidP="00804D56">
            <w:pPr>
              <w:pStyle w:val="ListParagraph"/>
              <w:ind w:left="0"/>
              <w:rPr>
                <w:rFonts w:ascii="Times New Roman" w:hAnsi="Times New Roman" w:cs="Times New Roman"/>
                <w:bCs/>
              </w:rPr>
            </w:pPr>
            <w:r w:rsidRPr="001F2B5C">
              <w:rPr>
                <w:rFonts w:ascii="Times New Roman" w:hAnsi="Times New Roman" w:cs="Times New Roman"/>
                <w:bCs/>
                <w:position w:val="-12"/>
              </w:rPr>
              <w:object w:dxaOrig="1400" w:dyaOrig="360">
                <v:shape id="_x0000_i1068" type="#_x0000_t75" style="width:70.25pt;height:17.85pt" o:ole="">
                  <v:imagedata r:id="rId91" o:title=""/>
                </v:shape>
                <o:OLEObject Type="Embed" ProgID="Equation.3" ShapeID="_x0000_i1068" DrawAspect="Content" ObjectID="_1402122448" r:id="rId92"/>
              </w:object>
            </w:r>
            <w:r w:rsidR="00103BB7" w:rsidRPr="001F2B5C">
              <w:rPr>
                <w:rFonts w:ascii="Times New Roman" w:hAnsi="Times New Roman" w:cs="Times New Roman"/>
                <w:bCs/>
              </w:rPr>
              <w:t xml:space="preserve">(taraf signifikansi 5%) dengan dk = </w:t>
            </w:r>
            <w:r w:rsidR="00D3044E" w:rsidRPr="001F2B5C">
              <w:rPr>
                <w:rFonts w:ascii="Times New Roman" w:hAnsi="Times New Roman" w:cs="Times New Roman"/>
                <w:bCs/>
              </w:rPr>
              <w:t>3</w:t>
            </w:r>
            <w:r w:rsidR="00804D56" w:rsidRPr="001F2B5C">
              <w:rPr>
                <w:rFonts w:ascii="Times New Roman" w:hAnsi="Times New Roman" w:cs="Times New Roman"/>
                <w:bCs/>
              </w:rPr>
              <w:t>7</w:t>
            </w:r>
          </w:p>
        </w:tc>
        <w:tc>
          <w:tcPr>
            <w:tcW w:w="1309" w:type="dxa"/>
          </w:tcPr>
          <w:p w:rsidR="00E13AE4" w:rsidRPr="001F2B5C" w:rsidRDefault="00103BB7" w:rsidP="00E13AE4">
            <w:pPr>
              <w:pStyle w:val="ListParagraph"/>
              <w:ind w:left="0"/>
              <w:rPr>
                <w:rFonts w:ascii="Times New Roman" w:hAnsi="Times New Roman" w:cs="Times New Roman"/>
                <w:bCs/>
              </w:rPr>
            </w:pPr>
            <w:r w:rsidRPr="001F2B5C">
              <w:rPr>
                <w:rFonts w:ascii="Times New Roman" w:hAnsi="Times New Roman" w:cs="Times New Roman"/>
                <w:bCs/>
              </w:rPr>
              <w:t>Hipotesis nol ditolak dan hipotesis  alternatif diterima</w:t>
            </w:r>
          </w:p>
        </w:tc>
        <w:tc>
          <w:tcPr>
            <w:tcW w:w="1576" w:type="dxa"/>
          </w:tcPr>
          <w:p w:rsidR="00E13AE4" w:rsidRPr="001F2B5C" w:rsidRDefault="0060363F" w:rsidP="00E13AE4">
            <w:pPr>
              <w:pStyle w:val="ListParagraph"/>
              <w:ind w:left="0"/>
              <w:rPr>
                <w:rFonts w:ascii="Times New Roman" w:hAnsi="Times New Roman" w:cs="Times New Roman"/>
                <w:bCs/>
              </w:rPr>
            </w:pPr>
            <w:r w:rsidRPr="001F2B5C">
              <w:rPr>
                <w:rFonts w:ascii="Times New Roman" w:hAnsi="Times New Roman" w:cs="Times New Roman"/>
                <w:bCs/>
              </w:rPr>
              <w:t xml:space="preserve">Ada pengaruh yang siginifikan penggunaan </w:t>
            </w:r>
            <w:r w:rsidRPr="001F2B5C">
              <w:rPr>
                <w:rFonts w:ascii="Times New Roman" w:hAnsi="Times New Roman" w:cs="Times New Roman"/>
                <w:bCs/>
                <w:i/>
                <w:iCs/>
              </w:rPr>
              <w:t>mind map</w:t>
            </w:r>
            <w:r w:rsidRPr="001F2B5C">
              <w:rPr>
                <w:rFonts w:ascii="Times New Roman" w:hAnsi="Times New Roman" w:cs="Times New Roman"/>
                <w:bCs/>
              </w:rPr>
              <w:t xml:space="preserve"> dan </w:t>
            </w:r>
            <w:r w:rsidRPr="001F2B5C">
              <w:rPr>
                <w:rFonts w:ascii="Times New Roman" w:hAnsi="Times New Roman" w:cs="Times New Roman"/>
                <w:bCs/>
                <w:i/>
                <w:iCs/>
              </w:rPr>
              <w:t>problem solving</w:t>
            </w:r>
            <w:r w:rsidRPr="001F2B5C">
              <w:rPr>
                <w:rFonts w:ascii="Times New Roman" w:hAnsi="Times New Roman" w:cs="Times New Roman"/>
                <w:bCs/>
              </w:rPr>
              <w:t xml:space="preserve"> </w:t>
            </w:r>
            <w:r w:rsidR="005B4A9A" w:rsidRPr="001F2B5C">
              <w:rPr>
                <w:rFonts w:ascii="Times New Roman" w:hAnsi="Times New Roman" w:cs="Times New Roman"/>
                <w:bCs/>
              </w:rPr>
              <w:t>dalam meningkatkan pemahaman konsep matematika siswa</w:t>
            </w:r>
          </w:p>
        </w:tc>
      </w:tr>
    </w:tbl>
    <w:p w:rsidR="002E1F7F" w:rsidRDefault="002A15B5" w:rsidP="002E1F7F">
      <w:pPr>
        <w:spacing w:line="480" w:lineRule="auto"/>
        <w:ind w:left="284" w:firstLine="567"/>
        <w:jc w:val="both"/>
        <w:rPr>
          <w:rFonts w:ascii="Times New Roman" w:hAnsi="Times New Roman" w:cs="Times New Roman"/>
          <w:bCs/>
          <w:sz w:val="24"/>
        </w:rPr>
      </w:pPr>
      <w:r>
        <w:rPr>
          <w:rFonts w:ascii="Times New Roman" w:hAnsi="Times New Roman" w:cs="Times New Roman"/>
          <w:bCs/>
          <w:sz w:val="24"/>
        </w:rPr>
        <w:lastRenderedPageBreak/>
        <w:t>Hasil pengujian hipotesis sebelumnya</w:t>
      </w:r>
      <w:r w:rsidR="00D247B3" w:rsidRPr="006A3502">
        <w:rPr>
          <w:rFonts w:ascii="Times New Roman" w:hAnsi="Times New Roman" w:cs="Times New Roman"/>
          <w:bCs/>
          <w:sz w:val="24"/>
        </w:rPr>
        <w:t xml:space="preserve"> menunjukkan adanya perbedaan yang signifikan antara</w:t>
      </w:r>
      <w:r w:rsidR="00C256F2" w:rsidRPr="006A3502">
        <w:rPr>
          <w:rFonts w:ascii="Times New Roman" w:hAnsi="Times New Roman" w:cs="Times New Roman"/>
          <w:bCs/>
          <w:sz w:val="24"/>
        </w:rPr>
        <w:t xml:space="preserve"> </w:t>
      </w:r>
      <w:r w:rsidR="003E74F7" w:rsidRPr="00C256F2">
        <w:rPr>
          <w:position w:val="-14"/>
        </w:rPr>
        <w:object w:dxaOrig="639" w:dyaOrig="380">
          <v:shape id="_x0000_i1069" type="#_x0000_t75" style="width:31.7pt;height:19pt" o:ole="">
            <v:imagedata r:id="rId93" o:title=""/>
          </v:shape>
          <o:OLEObject Type="Embed" ProgID="Equation.3" ShapeID="_x0000_i1069" DrawAspect="Content" ObjectID="_1402122449" r:id="rId94"/>
        </w:object>
      </w:r>
      <w:r w:rsidR="00C256F2" w:rsidRPr="006A3502">
        <w:rPr>
          <w:rFonts w:ascii="Times New Roman" w:hAnsi="Times New Roman" w:cs="Times New Roman"/>
          <w:bCs/>
          <w:sz w:val="24"/>
        </w:rPr>
        <w:t>dan</w:t>
      </w:r>
      <w:r w:rsidR="008F4A4F">
        <w:rPr>
          <w:rFonts w:ascii="Times New Roman" w:hAnsi="Times New Roman" w:cs="Times New Roman"/>
          <w:bCs/>
          <w:sz w:val="24"/>
        </w:rPr>
        <w:t xml:space="preserve"> </w:t>
      </w:r>
      <w:r w:rsidR="003E74F7" w:rsidRPr="00C256F2">
        <w:rPr>
          <w:position w:val="-12"/>
        </w:rPr>
        <w:object w:dxaOrig="520" w:dyaOrig="360">
          <v:shape id="_x0000_i1070" type="#_x0000_t75" style="width:25.9pt;height:17.85pt" o:ole="">
            <v:imagedata r:id="rId95" o:title=""/>
          </v:shape>
          <o:OLEObject Type="Embed" ProgID="Equation.3" ShapeID="_x0000_i1070" DrawAspect="Content" ObjectID="_1402122450" r:id="rId96"/>
        </w:object>
      </w:r>
      <w:r w:rsidR="008F4A4F">
        <w:rPr>
          <w:rFonts w:ascii="Times New Roman" w:hAnsi="Times New Roman" w:cs="Times New Roman"/>
          <w:bCs/>
          <w:sz w:val="24"/>
        </w:rPr>
        <w:t>.</w:t>
      </w:r>
      <w:r w:rsidR="00574A3E">
        <w:rPr>
          <w:rFonts w:ascii="Times New Roman" w:hAnsi="Times New Roman" w:cs="Times New Roman"/>
          <w:bCs/>
          <w:sz w:val="24"/>
        </w:rPr>
        <w:t xml:space="preserve"> Berdasarkan</w:t>
      </w:r>
      <w:r w:rsidR="00C256F2" w:rsidRPr="006A3502">
        <w:rPr>
          <w:rFonts w:ascii="Times New Roman" w:hAnsi="Times New Roman" w:cs="Times New Roman"/>
          <w:bCs/>
          <w:sz w:val="24"/>
        </w:rPr>
        <w:t xml:space="preserve"> perhitungan </w:t>
      </w:r>
      <w:r w:rsidR="00FD44A6">
        <w:rPr>
          <w:rFonts w:ascii="Times New Roman" w:hAnsi="Times New Roman" w:cs="Times New Roman"/>
          <w:bCs/>
          <w:sz w:val="24"/>
        </w:rPr>
        <w:t xml:space="preserve">tersebut </w:t>
      </w:r>
      <w:r w:rsidR="00C256F2" w:rsidRPr="006A3502">
        <w:rPr>
          <w:rFonts w:ascii="Times New Roman" w:hAnsi="Times New Roman" w:cs="Times New Roman"/>
          <w:bCs/>
          <w:sz w:val="24"/>
        </w:rPr>
        <w:t xml:space="preserve">diperoleh nilai </w:t>
      </w:r>
      <w:r w:rsidR="003E74F7" w:rsidRPr="00C256F2">
        <w:rPr>
          <w:position w:val="-14"/>
        </w:rPr>
        <w:object w:dxaOrig="1760" w:dyaOrig="380">
          <v:shape id="_x0000_i1071" type="#_x0000_t75" style="width:87.55pt;height:19pt" o:ole="">
            <v:imagedata r:id="rId97" o:title=""/>
          </v:shape>
          <o:OLEObject Type="Embed" ProgID="Equation.3" ShapeID="_x0000_i1071" DrawAspect="Content" ObjectID="_1402122451" r:id="rId98"/>
        </w:object>
      </w:r>
      <w:r w:rsidR="008F4A4F">
        <w:rPr>
          <w:rFonts w:ascii="Times New Roman" w:hAnsi="Times New Roman" w:cs="Times New Roman"/>
          <w:bCs/>
          <w:position w:val="-14"/>
          <w:sz w:val="24"/>
        </w:rPr>
        <w:t xml:space="preserve"> </w:t>
      </w:r>
      <w:r w:rsidR="00C256F2" w:rsidRPr="006A3502">
        <w:rPr>
          <w:rFonts w:ascii="Times New Roman" w:hAnsi="Times New Roman" w:cs="Times New Roman"/>
          <w:bCs/>
          <w:sz w:val="24"/>
        </w:rPr>
        <w:t>sedangkan</w:t>
      </w:r>
      <w:r w:rsidR="003E74F7">
        <w:rPr>
          <w:rFonts w:ascii="Times New Roman" w:hAnsi="Times New Roman" w:cs="Times New Roman"/>
          <w:bCs/>
          <w:sz w:val="24"/>
        </w:rPr>
        <w:t xml:space="preserve"> </w:t>
      </w:r>
      <w:r w:rsidR="003E74F7" w:rsidRPr="003E74F7">
        <w:rPr>
          <w:rFonts w:ascii="Times New Roman" w:hAnsi="Times New Roman" w:cs="Times New Roman"/>
          <w:bCs/>
          <w:position w:val="-12"/>
          <w:sz w:val="24"/>
        </w:rPr>
        <w:object w:dxaOrig="520" w:dyaOrig="360">
          <v:shape id="_x0000_i1072" type="#_x0000_t75" style="width:25.9pt;height:17.85pt" o:ole="">
            <v:imagedata r:id="rId99" o:title=""/>
          </v:shape>
          <o:OLEObject Type="Embed" ProgID="Equation.3" ShapeID="_x0000_i1072" DrawAspect="Content" ObjectID="_1402122452" r:id="rId100"/>
        </w:object>
      </w:r>
      <w:r w:rsidR="003E74F7">
        <w:rPr>
          <w:rFonts w:ascii="Times New Roman" w:hAnsi="Times New Roman" w:cs="Times New Roman"/>
          <w:bCs/>
          <w:sz w:val="24"/>
        </w:rPr>
        <w:t xml:space="preserve"> </w:t>
      </w:r>
      <w:r w:rsidR="00C256F2" w:rsidRPr="006A3502">
        <w:rPr>
          <w:rFonts w:ascii="Times New Roman" w:hAnsi="Times New Roman" w:cs="Times New Roman"/>
          <w:bCs/>
          <w:sz w:val="24"/>
        </w:rPr>
        <w:t>dengan ta</w:t>
      </w:r>
      <w:r w:rsidR="003E74F7">
        <w:rPr>
          <w:rFonts w:ascii="Times New Roman" w:hAnsi="Times New Roman" w:cs="Times New Roman"/>
          <w:bCs/>
          <w:sz w:val="24"/>
        </w:rPr>
        <w:t>raf signifikansi 5% dan dk = 37</w:t>
      </w:r>
      <w:r w:rsidR="00C256F2" w:rsidRPr="006A3502">
        <w:rPr>
          <w:rFonts w:ascii="Times New Roman" w:hAnsi="Times New Roman" w:cs="Times New Roman"/>
          <w:bCs/>
          <w:sz w:val="24"/>
        </w:rPr>
        <w:t xml:space="preserve"> adalah 1,6</w:t>
      </w:r>
      <w:r w:rsidR="003E74F7">
        <w:rPr>
          <w:rFonts w:ascii="Times New Roman" w:hAnsi="Times New Roman" w:cs="Times New Roman"/>
          <w:bCs/>
          <w:sz w:val="24"/>
        </w:rPr>
        <w:t>879</w:t>
      </w:r>
      <w:r w:rsidR="00C256F2" w:rsidRPr="006A3502">
        <w:rPr>
          <w:rFonts w:ascii="Times New Roman" w:hAnsi="Times New Roman" w:cs="Times New Roman"/>
          <w:bCs/>
          <w:sz w:val="24"/>
        </w:rPr>
        <w:t>.</w:t>
      </w:r>
      <w:r w:rsidR="00CD2CF6" w:rsidRPr="006A3502">
        <w:rPr>
          <w:rFonts w:ascii="Times New Roman" w:hAnsi="Times New Roman" w:cs="Times New Roman"/>
          <w:bCs/>
          <w:sz w:val="24"/>
        </w:rPr>
        <w:t xml:space="preserve"> Sehingga dapat disimpulkan bahwa ada pengaruh penggunaan </w:t>
      </w:r>
      <w:r w:rsidR="00CD2CF6" w:rsidRPr="006A3502">
        <w:rPr>
          <w:rFonts w:ascii="Times New Roman" w:hAnsi="Times New Roman" w:cs="Times New Roman"/>
          <w:bCs/>
          <w:i/>
          <w:iCs/>
          <w:sz w:val="24"/>
        </w:rPr>
        <w:t>mind map</w:t>
      </w:r>
      <w:r w:rsidR="00CD2CF6" w:rsidRPr="006A3502">
        <w:rPr>
          <w:rFonts w:ascii="Times New Roman" w:hAnsi="Times New Roman" w:cs="Times New Roman"/>
          <w:bCs/>
          <w:sz w:val="24"/>
        </w:rPr>
        <w:t xml:space="preserve"> dan </w:t>
      </w:r>
      <w:r w:rsidR="00CD2CF6" w:rsidRPr="006A3502">
        <w:rPr>
          <w:rFonts w:ascii="Times New Roman" w:hAnsi="Times New Roman" w:cs="Times New Roman"/>
          <w:bCs/>
          <w:i/>
          <w:iCs/>
          <w:sz w:val="24"/>
        </w:rPr>
        <w:t xml:space="preserve">problem solving </w:t>
      </w:r>
      <w:r w:rsidR="00CD2CF6" w:rsidRPr="006A3502">
        <w:rPr>
          <w:rFonts w:ascii="Times New Roman" w:hAnsi="Times New Roman" w:cs="Times New Roman"/>
          <w:bCs/>
          <w:sz w:val="24"/>
        </w:rPr>
        <w:t xml:space="preserve">dalam meningkatkan pemahaman konsep matematika siswa kelas VII SMPN 2 Tulungagung tahun ajaran 2011/2012. Adapun besarnya pengaruh penggunaan </w:t>
      </w:r>
      <w:r w:rsidR="00CD2CF6" w:rsidRPr="006A3502">
        <w:rPr>
          <w:rFonts w:ascii="Times New Roman" w:hAnsi="Times New Roman" w:cs="Times New Roman"/>
          <w:bCs/>
          <w:i/>
          <w:iCs/>
          <w:sz w:val="24"/>
        </w:rPr>
        <w:t xml:space="preserve">mind map </w:t>
      </w:r>
      <w:r w:rsidR="00CD2CF6" w:rsidRPr="006A3502">
        <w:rPr>
          <w:rFonts w:ascii="Times New Roman" w:hAnsi="Times New Roman" w:cs="Times New Roman"/>
          <w:bCs/>
          <w:sz w:val="24"/>
        </w:rPr>
        <w:t xml:space="preserve">dan </w:t>
      </w:r>
      <w:r w:rsidR="00CD2CF6" w:rsidRPr="006A3502">
        <w:rPr>
          <w:rFonts w:ascii="Times New Roman" w:hAnsi="Times New Roman" w:cs="Times New Roman"/>
          <w:bCs/>
          <w:i/>
          <w:iCs/>
          <w:sz w:val="24"/>
        </w:rPr>
        <w:t>problem solving</w:t>
      </w:r>
      <w:r w:rsidR="00CD2CF6" w:rsidRPr="006A3502">
        <w:rPr>
          <w:rFonts w:ascii="Times New Roman" w:hAnsi="Times New Roman" w:cs="Times New Roman"/>
          <w:bCs/>
          <w:sz w:val="24"/>
        </w:rPr>
        <w:t xml:space="preserve"> dalam meningkatkan pemahaman konsep matematika siswa kelas VII SMPN 2 Tulungagung </w:t>
      </w:r>
      <w:r w:rsidR="00183A36" w:rsidRPr="006A3502">
        <w:rPr>
          <w:rFonts w:ascii="Times New Roman" w:hAnsi="Times New Roman" w:cs="Times New Roman"/>
          <w:bCs/>
          <w:sz w:val="24"/>
        </w:rPr>
        <w:t xml:space="preserve">adalah </w:t>
      </w:r>
      <w:r w:rsidR="008F4A4F">
        <w:rPr>
          <w:rFonts w:ascii="Times New Roman" w:hAnsi="Times New Roman" w:cs="Times New Roman"/>
          <w:bCs/>
          <w:sz w:val="24"/>
        </w:rPr>
        <w:t>1</w:t>
      </w:r>
      <w:r w:rsidR="003E74F7">
        <w:rPr>
          <w:rFonts w:ascii="Times New Roman" w:hAnsi="Times New Roman" w:cs="Times New Roman"/>
          <w:bCs/>
          <w:sz w:val="24"/>
        </w:rPr>
        <w:t>9,1092</w:t>
      </w:r>
      <w:r w:rsidR="008F4A4F">
        <w:rPr>
          <w:rFonts w:ascii="Times New Roman" w:hAnsi="Times New Roman" w:cs="Times New Roman"/>
          <w:bCs/>
          <w:sz w:val="24"/>
        </w:rPr>
        <w:t xml:space="preserve"> %.</w:t>
      </w:r>
    </w:p>
    <w:p w:rsidR="00C029A7" w:rsidRPr="002E1F7F" w:rsidRDefault="00183A36" w:rsidP="002E1F7F">
      <w:pPr>
        <w:spacing w:line="480" w:lineRule="auto"/>
        <w:ind w:left="284" w:firstLine="567"/>
        <w:jc w:val="both"/>
        <w:rPr>
          <w:rFonts w:ascii="Times New Roman" w:hAnsi="Times New Roman" w:cs="Times New Roman"/>
          <w:bCs/>
          <w:sz w:val="24"/>
        </w:rPr>
      </w:pPr>
      <w:r w:rsidRPr="002E1F7F">
        <w:rPr>
          <w:rFonts w:ascii="Times New Roman" w:hAnsi="Times New Roman" w:cs="Times New Roman"/>
          <w:bCs/>
          <w:sz w:val="24"/>
        </w:rPr>
        <w:t xml:space="preserve">Dengan penggunaan </w:t>
      </w:r>
      <w:r w:rsidRPr="002E1F7F">
        <w:rPr>
          <w:rFonts w:ascii="Times New Roman" w:hAnsi="Times New Roman" w:cs="Times New Roman"/>
          <w:bCs/>
          <w:i/>
          <w:iCs/>
          <w:sz w:val="24"/>
        </w:rPr>
        <w:t>mind map</w:t>
      </w:r>
      <w:r w:rsidRPr="002E1F7F">
        <w:rPr>
          <w:rFonts w:ascii="Times New Roman" w:hAnsi="Times New Roman" w:cs="Times New Roman"/>
          <w:bCs/>
          <w:sz w:val="24"/>
        </w:rPr>
        <w:t xml:space="preserve"> dan </w:t>
      </w:r>
      <w:r w:rsidRPr="002E1F7F">
        <w:rPr>
          <w:rFonts w:ascii="Times New Roman" w:hAnsi="Times New Roman" w:cs="Times New Roman"/>
          <w:bCs/>
          <w:i/>
          <w:iCs/>
          <w:sz w:val="24"/>
        </w:rPr>
        <w:t>problem solving</w:t>
      </w:r>
      <w:r w:rsidR="006C103A" w:rsidRPr="002E1F7F">
        <w:rPr>
          <w:rFonts w:ascii="Times New Roman" w:hAnsi="Times New Roman" w:cs="Times New Roman"/>
          <w:bCs/>
          <w:sz w:val="24"/>
        </w:rPr>
        <w:t xml:space="preserve"> dalam pembelajaran</w:t>
      </w:r>
      <w:r w:rsidR="00930A7F" w:rsidRPr="002E1F7F">
        <w:rPr>
          <w:rFonts w:ascii="Times New Roman" w:hAnsi="Times New Roman" w:cs="Times New Roman"/>
          <w:bCs/>
          <w:sz w:val="24"/>
        </w:rPr>
        <w:t xml:space="preserve">, siswa diajak untuk memahami konsep matematika dengan </w:t>
      </w:r>
      <w:r w:rsidR="002700C3" w:rsidRPr="002E1F7F">
        <w:rPr>
          <w:rFonts w:ascii="Times New Roman" w:hAnsi="Times New Roman" w:cs="Times New Roman"/>
          <w:bCs/>
          <w:sz w:val="24"/>
        </w:rPr>
        <w:t>memanfaatkan</w:t>
      </w:r>
      <w:r w:rsidR="00930A7F" w:rsidRPr="002E1F7F">
        <w:rPr>
          <w:rFonts w:ascii="Times New Roman" w:hAnsi="Times New Roman" w:cs="Times New Roman"/>
          <w:bCs/>
          <w:sz w:val="24"/>
        </w:rPr>
        <w:t xml:space="preserve"> potensi kedua belahan otak</w:t>
      </w:r>
      <w:r w:rsidR="002700C3" w:rsidRPr="002E1F7F">
        <w:rPr>
          <w:rFonts w:ascii="Times New Roman" w:hAnsi="Times New Roman" w:cs="Times New Roman"/>
          <w:bCs/>
          <w:sz w:val="24"/>
        </w:rPr>
        <w:t xml:space="preserve"> secara optimal</w:t>
      </w:r>
      <w:r w:rsidR="00C029A7" w:rsidRPr="002E1F7F">
        <w:rPr>
          <w:rFonts w:ascii="Times New Roman" w:hAnsi="Times New Roman" w:cs="Times New Roman"/>
          <w:bCs/>
          <w:sz w:val="24"/>
        </w:rPr>
        <w:t xml:space="preserve">. </w:t>
      </w:r>
      <w:r w:rsidR="007B00FF" w:rsidRPr="002E1F7F">
        <w:rPr>
          <w:rFonts w:ascii="Times New Roman" w:hAnsi="Times New Roman" w:cs="Times New Roman"/>
          <w:bCs/>
          <w:sz w:val="24"/>
        </w:rPr>
        <w:t xml:space="preserve">Sehingga </w:t>
      </w:r>
      <w:r w:rsidR="00D35C19" w:rsidRPr="002E1F7F">
        <w:rPr>
          <w:rFonts w:ascii="Times New Roman" w:hAnsi="Times New Roman" w:cs="Times New Roman"/>
          <w:bCs/>
          <w:sz w:val="24"/>
        </w:rPr>
        <w:t xml:space="preserve">dalam pembelajaran matematika, </w:t>
      </w:r>
      <w:r w:rsidR="007B00FF" w:rsidRPr="002E1F7F">
        <w:rPr>
          <w:rFonts w:ascii="Times New Roman" w:hAnsi="Times New Roman" w:cs="Times New Roman"/>
          <w:bCs/>
          <w:sz w:val="24"/>
        </w:rPr>
        <w:t xml:space="preserve">siswa </w:t>
      </w:r>
      <w:r w:rsidR="00F80D6B" w:rsidRPr="002E1F7F">
        <w:rPr>
          <w:rFonts w:ascii="Times New Roman" w:hAnsi="Times New Roman" w:cs="Times New Roman"/>
          <w:bCs/>
          <w:sz w:val="24"/>
        </w:rPr>
        <w:t>dapat meningkatkan daya ingat, dapat memahami keterkaitan/hubungan  antar konsep dan dapat menggunakannya dalam pemecahan masalah.</w:t>
      </w:r>
      <w:r w:rsidR="00C029A7" w:rsidRPr="002E1F7F">
        <w:rPr>
          <w:rFonts w:ascii="Times New Roman" w:hAnsi="Times New Roman" w:cs="Times New Roman"/>
          <w:bCs/>
          <w:sz w:val="24"/>
        </w:rPr>
        <w:t xml:space="preserve"> </w:t>
      </w:r>
    </w:p>
    <w:p w:rsidR="00183A36" w:rsidRPr="002F092B" w:rsidRDefault="00F80D6B" w:rsidP="00950C8D">
      <w:pPr>
        <w:pStyle w:val="ListParagraph"/>
        <w:spacing w:line="480" w:lineRule="auto"/>
        <w:ind w:left="284" w:firstLine="578"/>
        <w:jc w:val="both"/>
        <w:rPr>
          <w:rFonts w:ascii="Times New Roman" w:hAnsi="Times New Roman" w:cs="Times New Roman"/>
          <w:bCs/>
          <w:sz w:val="24"/>
        </w:rPr>
      </w:pPr>
      <w:r>
        <w:rPr>
          <w:rFonts w:ascii="Times New Roman" w:hAnsi="Times New Roman" w:cs="Times New Roman"/>
          <w:bCs/>
          <w:sz w:val="24"/>
        </w:rPr>
        <w:t xml:space="preserve"> </w:t>
      </w:r>
      <w:r w:rsidR="00AC58DB">
        <w:rPr>
          <w:rFonts w:ascii="Times New Roman" w:hAnsi="Times New Roman" w:cs="Times New Roman"/>
          <w:bCs/>
          <w:sz w:val="24"/>
        </w:rPr>
        <w:t xml:space="preserve"> </w:t>
      </w:r>
      <w:r w:rsidR="00950C8D">
        <w:rPr>
          <w:rFonts w:ascii="Times New Roman" w:hAnsi="Times New Roman" w:cs="Times New Roman"/>
          <w:bCs/>
          <w:sz w:val="24"/>
        </w:rPr>
        <w:t>Hal ini menunjukkan bahwa p</w:t>
      </w:r>
      <w:r w:rsidR="002F092B">
        <w:rPr>
          <w:rFonts w:ascii="Times New Roman" w:hAnsi="Times New Roman" w:cs="Times New Roman"/>
          <w:bCs/>
          <w:sz w:val="24"/>
        </w:rPr>
        <w:t xml:space="preserve">enggunaan </w:t>
      </w:r>
      <w:r w:rsidR="002F092B">
        <w:rPr>
          <w:rFonts w:ascii="Times New Roman" w:hAnsi="Times New Roman" w:cs="Times New Roman"/>
          <w:bCs/>
          <w:i/>
          <w:iCs/>
          <w:sz w:val="24"/>
        </w:rPr>
        <w:t xml:space="preserve">mind map </w:t>
      </w:r>
      <w:r w:rsidR="002F092B">
        <w:rPr>
          <w:rFonts w:ascii="Times New Roman" w:hAnsi="Times New Roman" w:cs="Times New Roman"/>
          <w:bCs/>
          <w:sz w:val="24"/>
        </w:rPr>
        <w:t xml:space="preserve">dan </w:t>
      </w:r>
      <w:r w:rsidR="002F092B">
        <w:rPr>
          <w:rFonts w:ascii="Times New Roman" w:hAnsi="Times New Roman" w:cs="Times New Roman"/>
          <w:bCs/>
          <w:i/>
          <w:iCs/>
          <w:sz w:val="24"/>
        </w:rPr>
        <w:t xml:space="preserve">problem solving </w:t>
      </w:r>
      <w:r w:rsidR="004B6E20">
        <w:rPr>
          <w:rFonts w:ascii="Times New Roman" w:hAnsi="Times New Roman" w:cs="Times New Roman"/>
          <w:bCs/>
          <w:sz w:val="24"/>
        </w:rPr>
        <w:t xml:space="preserve">secara integrasi </w:t>
      </w:r>
      <w:r w:rsidR="002F092B">
        <w:rPr>
          <w:rFonts w:ascii="Times New Roman" w:hAnsi="Times New Roman" w:cs="Times New Roman"/>
          <w:bCs/>
          <w:sz w:val="24"/>
        </w:rPr>
        <w:t xml:space="preserve">dapat </w:t>
      </w:r>
      <w:r w:rsidR="00010B5B">
        <w:rPr>
          <w:rFonts w:ascii="Times New Roman" w:hAnsi="Times New Roman" w:cs="Times New Roman"/>
          <w:bCs/>
          <w:sz w:val="24"/>
        </w:rPr>
        <w:t xml:space="preserve">meningkatkan prestasi belajar matematika, sehingga perlu </w:t>
      </w:r>
      <w:r w:rsidR="002F092B">
        <w:rPr>
          <w:rFonts w:ascii="Times New Roman" w:hAnsi="Times New Roman" w:cs="Times New Roman"/>
          <w:bCs/>
          <w:sz w:val="24"/>
        </w:rPr>
        <w:t>diterapkan dalam pembelajaran matematika</w:t>
      </w:r>
      <w:r w:rsidR="00010B5B">
        <w:rPr>
          <w:rFonts w:ascii="Times New Roman" w:hAnsi="Times New Roman" w:cs="Times New Roman"/>
          <w:bCs/>
          <w:sz w:val="24"/>
        </w:rPr>
        <w:t>.</w:t>
      </w:r>
    </w:p>
    <w:p w:rsidR="00F1380C" w:rsidRPr="00974545" w:rsidRDefault="00F1380C" w:rsidP="001270BA">
      <w:pPr>
        <w:pStyle w:val="ListParagraph"/>
        <w:spacing w:line="480" w:lineRule="auto"/>
        <w:ind w:left="360"/>
        <w:jc w:val="both"/>
        <w:rPr>
          <w:rFonts w:ascii="Times New Roman" w:hAnsi="Times New Roman" w:cs="Times New Roman"/>
          <w:bCs/>
          <w:sz w:val="24"/>
        </w:rPr>
      </w:pPr>
    </w:p>
    <w:sectPr w:rsidR="00F1380C" w:rsidRPr="00974545" w:rsidSect="008F2E31">
      <w:headerReference w:type="default" r:id="rId101"/>
      <w:footerReference w:type="first" r:id="rId102"/>
      <w:pgSz w:w="12240" w:h="15840" w:code="1"/>
      <w:pgMar w:top="2268" w:right="1701" w:bottom="1701" w:left="2268" w:header="1135" w:footer="708" w:gutter="0"/>
      <w:pgNumType w:start="5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2AC" w:rsidRDefault="004972AC" w:rsidP="009B6E0F">
      <w:pPr>
        <w:spacing w:before="0" w:after="0"/>
      </w:pPr>
      <w:r>
        <w:separator/>
      </w:r>
    </w:p>
  </w:endnote>
  <w:endnote w:type="continuationSeparator" w:id="1">
    <w:p w:rsidR="004972AC" w:rsidRDefault="004972AC" w:rsidP="009B6E0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03D" w:rsidRPr="009B6E0F" w:rsidRDefault="00E2103D" w:rsidP="009B6E0F">
    <w:pPr>
      <w:pStyle w:val="Footer"/>
      <w:jc w:val="center"/>
      <w:rPr>
        <w:rFonts w:ascii="Times New Roman" w:hAnsi="Times New Roman" w:cs="Times New Roman"/>
      </w:rPr>
    </w:pPr>
    <w:r w:rsidRPr="009B6E0F">
      <w:rPr>
        <w:rFonts w:ascii="Times New Roman" w:hAnsi="Times New Roman" w:cs="Times New Roman"/>
      </w:rPr>
      <w:t>59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2AC" w:rsidRDefault="004972AC" w:rsidP="009B6E0F">
      <w:pPr>
        <w:spacing w:before="0" w:after="0"/>
      </w:pPr>
      <w:r>
        <w:separator/>
      </w:r>
    </w:p>
  </w:footnote>
  <w:footnote w:type="continuationSeparator" w:id="1">
    <w:p w:rsidR="004972AC" w:rsidRDefault="004972AC" w:rsidP="009B6E0F">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077"/>
      <w:docPartObj>
        <w:docPartGallery w:val="Page Numbers (Top of Page)"/>
        <w:docPartUnique/>
      </w:docPartObj>
    </w:sdtPr>
    <w:sdtEndPr>
      <w:rPr>
        <w:rFonts w:ascii="Times New Roman" w:hAnsi="Times New Roman" w:cs="Times New Roman"/>
        <w:sz w:val="24"/>
        <w:szCs w:val="24"/>
      </w:rPr>
    </w:sdtEndPr>
    <w:sdtContent>
      <w:p w:rsidR="00E2103D" w:rsidRDefault="008F0AFB">
        <w:pPr>
          <w:pStyle w:val="Header"/>
          <w:jc w:val="right"/>
        </w:pPr>
        <w:r w:rsidRPr="009B6E0F">
          <w:rPr>
            <w:rFonts w:ascii="Times New Roman" w:hAnsi="Times New Roman" w:cs="Times New Roman"/>
          </w:rPr>
          <w:fldChar w:fldCharType="begin"/>
        </w:r>
        <w:r w:rsidR="00E2103D" w:rsidRPr="009B6E0F">
          <w:rPr>
            <w:rFonts w:ascii="Times New Roman" w:hAnsi="Times New Roman" w:cs="Times New Roman"/>
          </w:rPr>
          <w:instrText xml:space="preserve"> PAGE   \* MERGEFORMAT </w:instrText>
        </w:r>
        <w:r w:rsidRPr="009B6E0F">
          <w:rPr>
            <w:rFonts w:ascii="Times New Roman" w:hAnsi="Times New Roman" w:cs="Times New Roman"/>
          </w:rPr>
          <w:fldChar w:fldCharType="separate"/>
        </w:r>
        <w:r w:rsidR="003A5EF8">
          <w:rPr>
            <w:rFonts w:ascii="Times New Roman" w:hAnsi="Times New Roman" w:cs="Times New Roman"/>
            <w:noProof/>
          </w:rPr>
          <w:t>60</w:t>
        </w:r>
        <w:r w:rsidRPr="009B6E0F">
          <w:rPr>
            <w:rFonts w:ascii="Times New Roman" w:hAnsi="Times New Roman" w:cs="Times New Roman"/>
          </w:rPr>
          <w:fldChar w:fldCharType="end"/>
        </w:r>
      </w:p>
    </w:sdtContent>
  </w:sdt>
  <w:p w:rsidR="00E2103D" w:rsidRDefault="00E210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7824"/>
    <w:multiLevelType w:val="hybridMultilevel"/>
    <w:tmpl w:val="F23A4A02"/>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BA55CE4"/>
    <w:multiLevelType w:val="hybridMultilevel"/>
    <w:tmpl w:val="412A77F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6EC1E47"/>
    <w:multiLevelType w:val="hybridMultilevel"/>
    <w:tmpl w:val="F32213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C938DB"/>
    <w:multiLevelType w:val="hybridMultilevel"/>
    <w:tmpl w:val="CF126D92"/>
    <w:lvl w:ilvl="0" w:tplc="0421000F">
      <w:start w:val="1"/>
      <w:numFmt w:val="decimal"/>
      <w:lvlText w:val="%1."/>
      <w:lvlJc w:val="left"/>
      <w:pPr>
        <w:ind w:left="1440" w:hanging="360"/>
      </w:pPr>
    </w:lvl>
    <w:lvl w:ilvl="1" w:tplc="41B07C16">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C17288C"/>
    <w:multiLevelType w:val="hybridMultilevel"/>
    <w:tmpl w:val="4BF21176"/>
    <w:lvl w:ilvl="0" w:tplc="0421000F">
      <w:start w:val="1"/>
      <w:numFmt w:val="decimal"/>
      <w:lvlText w:val="%1."/>
      <w:lvlJc w:val="left"/>
      <w:pPr>
        <w:ind w:left="1440" w:hanging="360"/>
      </w:pPr>
    </w:lvl>
    <w:lvl w:ilvl="1" w:tplc="41B07C16">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32150076"/>
    <w:multiLevelType w:val="hybridMultilevel"/>
    <w:tmpl w:val="1284924C"/>
    <w:lvl w:ilvl="0" w:tplc="0421000F">
      <w:start w:val="1"/>
      <w:numFmt w:val="decimal"/>
      <w:lvlText w:val="%1."/>
      <w:lvlJc w:val="left"/>
      <w:pPr>
        <w:ind w:left="1440" w:hanging="360"/>
      </w:pPr>
    </w:lvl>
    <w:lvl w:ilvl="1" w:tplc="41B07C16">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3D662F4D"/>
    <w:multiLevelType w:val="hybridMultilevel"/>
    <w:tmpl w:val="3604879A"/>
    <w:lvl w:ilvl="0" w:tplc="B7945600">
      <w:start w:val="1"/>
      <w:numFmt w:val="lowerLetter"/>
      <w:lvlText w:val="%1."/>
      <w:lvlJc w:val="left"/>
      <w:pPr>
        <w:ind w:left="1080" w:hanging="360"/>
      </w:pPr>
      <w:rPr>
        <w:b/>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B943A97"/>
    <w:multiLevelType w:val="hybridMultilevel"/>
    <w:tmpl w:val="7FBCF2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F9A1A6C"/>
    <w:multiLevelType w:val="hybridMultilevel"/>
    <w:tmpl w:val="9D6E0716"/>
    <w:lvl w:ilvl="0" w:tplc="04210019">
      <w:start w:val="1"/>
      <w:numFmt w:val="lowerLetter"/>
      <w:lvlText w:val="%1."/>
      <w:lvlJc w:val="left"/>
      <w:pPr>
        <w:ind w:left="1080" w:hanging="360"/>
      </w:pPr>
    </w:lvl>
    <w:lvl w:ilvl="1" w:tplc="41B07C16">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FFE0F7C"/>
    <w:multiLevelType w:val="hybridMultilevel"/>
    <w:tmpl w:val="579A10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0DC5D6A"/>
    <w:multiLevelType w:val="hybridMultilevel"/>
    <w:tmpl w:val="F7F4DC86"/>
    <w:lvl w:ilvl="0" w:tplc="0421000F">
      <w:start w:val="1"/>
      <w:numFmt w:val="decimal"/>
      <w:lvlText w:val="%1."/>
      <w:lvlJc w:val="left"/>
      <w:pPr>
        <w:ind w:left="1440" w:hanging="360"/>
      </w:pPr>
    </w:lvl>
    <w:lvl w:ilvl="1" w:tplc="0421000F">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60893770"/>
    <w:multiLevelType w:val="hybridMultilevel"/>
    <w:tmpl w:val="1BE6A6B2"/>
    <w:lvl w:ilvl="0" w:tplc="8F7C1678">
      <w:start w:val="1"/>
      <w:numFmt w:val="decimal"/>
      <w:lvlText w:val="%1."/>
      <w:lvlJc w:val="left"/>
      <w:pPr>
        <w:ind w:left="720" w:hanging="360"/>
      </w:pPr>
      <w:rPr>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B114531"/>
    <w:multiLevelType w:val="hybridMultilevel"/>
    <w:tmpl w:val="45A0866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1"/>
  </w:num>
  <w:num w:numId="3">
    <w:abstractNumId w:val="2"/>
  </w:num>
  <w:num w:numId="4">
    <w:abstractNumId w:val="12"/>
  </w:num>
  <w:num w:numId="5">
    <w:abstractNumId w:val="8"/>
  </w:num>
  <w:num w:numId="6">
    <w:abstractNumId w:val="10"/>
  </w:num>
  <w:num w:numId="7">
    <w:abstractNumId w:val="6"/>
  </w:num>
  <w:num w:numId="8">
    <w:abstractNumId w:val="5"/>
  </w:num>
  <w:num w:numId="9">
    <w:abstractNumId w:val="4"/>
  </w:num>
  <w:num w:numId="10">
    <w:abstractNumId w:val="7"/>
  </w:num>
  <w:num w:numId="11">
    <w:abstractNumId w:val="9"/>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287"/>
  <w:drawingGridHorizontalSpacing w:val="110"/>
  <w:displayHorizontalDrawingGridEvery w:val="2"/>
  <w:characterSpacingControl w:val="doNotCompress"/>
  <w:footnotePr>
    <w:footnote w:id="0"/>
    <w:footnote w:id="1"/>
  </w:footnotePr>
  <w:endnotePr>
    <w:endnote w:id="0"/>
    <w:endnote w:id="1"/>
  </w:endnotePr>
  <w:compat/>
  <w:rsids>
    <w:rsidRoot w:val="00B3036D"/>
    <w:rsid w:val="0000034B"/>
    <w:rsid w:val="00010B5B"/>
    <w:rsid w:val="00015C71"/>
    <w:rsid w:val="000221F9"/>
    <w:rsid w:val="00024726"/>
    <w:rsid w:val="00025EB5"/>
    <w:rsid w:val="000301D9"/>
    <w:rsid w:val="00033D43"/>
    <w:rsid w:val="00035164"/>
    <w:rsid w:val="00037D1A"/>
    <w:rsid w:val="00041919"/>
    <w:rsid w:val="0005187D"/>
    <w:rsid w:val="000562E2"/>
    <w:rsid w:val="00056931"/>
    <w:rsid w:val="00057A32"/>
    <w:rsid w:val="00057EE5"/>
    <w:rsid w:val="00061E4F"/>
    <w:rsid w:val="00062953"/>
    <w:rsid w:val="000648BB"/>
    <w:rsid w:val="00066500"/>
    <w:rsid w:val="000708FB"/>
    <w:rsid w:val="00071D4B"/>
    <w:rsid w:val="00077125"/>
    <w:rsid w:val="00081077"/>
    <w:rsid w:val="000823BA"/>
    <w:rsid w:val="00083692"/>
    <w:rsid w:val="00086781"/>
    <w:rsid w:val="000918F0"/>
    <w:rsid w:val="00091EA9"/>
    <w:rsid w:val="000928D7"/>
    <w:rsid w:val="00093787"/>
    <w:rsid w:val="000A05E8"/>
    <w:rsid w:val="000A2A7A"/>
    <w:rsid w:val="000A3070"/>
    <w:rsid w:val="000A3A09"/>
    <w:rsid w:val="000A7D66"/>
    <w:rsid w:val="000B0019"/>
    <w:rsid w:val="000B17F7"/>
    <w:rsid w:val="000B19D7"/>
    <w:rsid w:val="000B483E"/>
    <w:rsid w:val="000B6CBE"/>
    <w:rsid w:val="000C4EE7"/>
    <w:rsid w:val="000C70B8"/>
    <w:rsid w:val="000C7950"/>
    <w:rsid w:val="000D127D"/>
    <w:rsid w:val="000D450A"/>
    <w:rsid w:val="000D4AD4"/>
    <w:rsid w:val="000D6739"/>
    <w:rsid w:val="000D7F84"/>
    <w:rsid w:val="000E0BF4"/>
    <w:rsid w:val="000E3140"/>
    <w:rsid w:val="000F1B98"/>
    <w:rsid w:val="000F24A1"/>
    <w:rsid w:val="000F53E3"/>
    <w:rsid w:val="000F60D1"/>
    <w:rsid w:val="001020F3"/>
    <w:rsid w:val="001032BE"/>
    <w:rsid w:val="00103BB7"/>
    <w:rsid w:val="00115E02"/>
    <w:rsid w:val="00116ABB"/>
    <w:rsid w:val="00121039"/>
    <w:rsid w:val="0012193F"/>
    <w:rsid w:val="00121D9D"/>
    <w:rsid w:val="00126937"/>
    <w:rsid w:val="001270BA"/>
    <w:rsid w:val="0014015A"/>
    <w:rsid w:val="001402C1"/>
    <w:rsid w:val="00141C73"/>
    <w:rsid w:val="00144CCE"/>
    <w:rsid w:val="00146B60"/>
    <w:rsid w:val="00163272"/>
    <w:rsid w:val="001678F4"/>
    <w:rsid w:val="00183A36"/>
    <w:rsid w:val="00185E99"/>
    <w:rsid w:val="00186F03"/>
    <w:rsid w:val="0019213D"/>
    <w:rsid w:val="001969F9"/>
    <w:rsid w:val="00196D32"/>
    <w:rsid w:val="001A154D"/>
    <w:rsid w:val="001A6521"/>
    <w:rsid w:val="001A6ECD"/>
    <w:rsid w:val="001B057A"/>
    <w:rsid w:val="001B28E8"/>
    <w:rsid w:val="001B6D86"/>
    <w:rsid w:val="001C1870"/>
    <w:rsid w:val="001C5C37"/>
    <w:rsid w:val="001C7BB1"/>
    <w:rsid w:val="001D0E34"/>
    <w:rsid w:val="001D2E0E"/>
    <w:rsid w:val="001D5BB3"/>
    <w:rsid w:val="001D7E20"/>
    <w:rsid w:val="001E13DF"/>
    <w:rsid w:val="001E6C33"/>
    <w:rsid w:val="001E70FF"/>
    <w:rsid w:val="001F2373"/>
    <w:rsid w:val="001F2B5C"/>
    <w:rsid w:val="001F5CE3"/>
    <w:rsid w:val="001F6A33"/>
    <w:rsid w:val="00202717"/>
    <w:rsid w:val="00203AD8"/>
    <w:rsid w:val="002066F2"/>
    <w:rsid w:val="00211A14"/>
    <w:rsid w:val="00213C82"/>
    <w:rsid w:val="002231E1"/>
    <w:rsid w:val="002262B4"/>
    <w:rsid w:val="002310E8"/>
    <w:rsid w:val="00233EDE"/>
    <w:rsid w:val="00240BD6"/>
    <w:rsid w:val="00240F53"/>
    <w:rsid w:val="00241832"/>
    <w:rsid w:val="00241A51"/>
    <w:rsid w:val="00242411"/>
    <w:rsid w:val="00246476"/>
    <w:rsid w:val="002536FB"/>
    <w:rsid w:val="002537FA"/>
    <w:rsid w:val="00253B71"/>
    <w:rsid w:val="00253D7A"/>
    <w:rsid w:val="0025681E"/>
    <w:rsid w:val="00261D67"/>
    <w:rsid w:val="002655FD"/>
    <w:rsid w:val="00267BED"/>
    <w:rsid w:val="002700C3"/>
    <w:rsid w:val="00272788"/>
    <w:rsid w:val="00273EAD"/>
    <w:rsid w:val="0027595D"/>
    <w:rsid w:val="00277C81"/>
    <w:rsid w:val="00281997"/>
    <w:rsid w:val="002836F4"/>
    <w:rsid w:val="00287A02"/>
    <w:rsid w:val="002908BD"/>
    <w:rsid w:val="00293227"/>
    <w:rsid w:val="00295F89"/>
    <w:rsid w:val="002A0F1F"/>
    <w:rsid w:val="002A15B5"/>
    <w:rsid w:val="002A5C24"/>
    <w:rsid w:val="002A5E62"/>
    <w:rsid w:val="002B280F"/>
    <w:rsid w:val="002C3AD5"/>
    <w:rsid w:val="002C7AC8"/>
    <w:rsid w:val="002D2C36"/>
    <w:rsid w:val="002D4666"/>
    <w:rsid w:val="002D7BA5"/>
    <w:rsid w:val="002E1F7F"/>
    <w:rsid w:val="002E7352"/>
    <w:rsid w:val="002F092B"/>
    <w:rsid w:val="002F0CC1"/>
    <w:rsid w:val="00313628"/>
    <w:rsid w:val="00315119"/>
    <w:rsid w:val="003237BD"/>
    <w:rsid w:val="003323D1"/>
    <w:rsid w:val="00334496"/>
    <w:rsid w:val="0034111F"/>
    <w:rsid w:val="00341F28"/>
    <w:rsid w:val="003508C0"/>
    <w:rsid w:val="00350F11"/>
    <w:rsid w:val="003553F0"/>
    <w:rsid w:val="00356263"/>
    <w:rsid w:val="00356C4F"/>
    <w:rsid w:val="003570A3"/>
    <w:rsid w:val="00365544"/>
    <w:rsid w:val="003664F8"/>
    <w:rsid w:val="00366ECC"/>
    <w:rsid w:val="00367BE5"/>
    <w:rsid w:val="003720CD"/>
    <w:rsid w:val="00373249"/>
    <w:rsid w:val="00380742"/>
    <w:rsid w:val="003831C9"/>
    <w:rsid w:val="00384F45"/>
    <w:rsid w:val="00385E3B"/>
    <w:rsid w:val="00390D34"/>
    <w:rsid w:val="00393078"/>
    <w:rsid w:val="00394877"/>
    <w:rsid w:val="003A31B5"/>
    <w:rsid w:val="003A3DF1"/>
    <w:rsid w:val="003A5EF8"/>
    <w:rsid w:val="003A6ECE"/>
    <w:rsid w:val="003B07DB"/>
    <w:rsid w:val="003B7545"/>
    <w:rsid w:val="003C2120"/>
    <w:rsid w:val="003C27C0"/>
    <w:rsid w:val="003C2E5E"/>
    <w:rsid w:val="003C480C"/>
    <w:rsid w:val="003C5FD0"/>
    <w:rsid w:val="003C7693"/>
    <w:rsid w:val="003D0B20"/>
    <w:rsid w:val="003D0B2F"/>
    <w:rsid w:val="003D394E"/>
    <w:rsid w:val="003D3FE6"/>
    <w:rsid w:val="003D5BC4"/>
    <w:rsid w:val="003E1AE6"/>
    <w:rsid w:val="003E3A3B"/>
    <w:rsid w:val="003E4AEF"/>
    <w:rsid w:val="003E52FD"/>
    <w:rsid w:val="003E57EB"/>
    <w:rsid w:val="003E6D06"/>
    <w:rsid w:val="003E74ED"/>
    <w:rsid w:val="003E74F7"/>
    <w:rsid w:val="003F094A"/>
    <w:rsid w:val="003F37F7"/>
    <w:rsid w:val="003F4BFB"/>
    <w:rsid w:val="00400744"/>
    <w:rsid w:val="00403CEB"/>
    <w:rsid w:val="00404668"/>
    <w:rsid w:val="00414DAE"/>
    <w:rsid w:val="00421D40"/>
    <w:rsid w:val="00425D13"/>
    <w:rsid w:val="0042744F"/>
    <w:rsid w:val="004306DD"/>
    <w:rsid w:val="004312FC"/>
    <w:rsid w:val="00431540"/>
    <w:rsid w:val="00435DA5"/>
    <w:rsid w:val="00443E97"/>
    <w:rsid w:val="00445D60"/>
    <w:rsid w:val="00446594"/>
    <w:rsid w:val="00450059"/>
    <w:rsid w:val="00452E1D"/>
    <w:rsid w:val="00454182"/>
    <w:rsid w:val="00455E9F"/>
    <w:rsid w:val="00457995"/>
    <w:rsid w:val="00457E76"/>
    <w:rsid w:val="00460AEB"/>
    <w:rsid w:val="00462584"/>
    <w:rsid w:val="00466B80"/>
    <w:rsid w:val="00467A2E"/>
    <w:rsid w:val="00475B54"/>
    <w:rsid w:val="004767C7"/>
    <w:rsid w:val="004827A5"/>
    <w:rsid w:val="00484194"/>
    <w:rsid w:val="00484F22"/>
    <w:rsid w:val="004879AB"/>
    <w:rsid w:val="004910AD"/>
    <w:rsid w:val="004915FE"/>
    <w:rsid w:val="00493CD1"/>
    <w:rsid w:val="00493D32"/>
    <w:rsid w:val="004972AC"/>
    <w:rsid w:val="00497A73"/>
    <w:rsid w:val="004A52D5"/>
    <w:rsid w:val="004B2242"/>
    <w:rsid w:val="004B6E20"/>
    <w:rsid w:val="004C3108"/>
    <w:rsid w:val="004D4DC4"/>
    <w:rsid w:val="004D72E5"/>
    <w:rsid w:val="004F0991"/>
    <w:rsid w:val="004F117E"/>
    <w:rsid w:val="004F2897"/>
    <w:rsid w:val="004F3233"/>
    <w:rsid w:val="004F3D51"/>
    <w:rsid w:val="004F4BAE"/>
    <w:rsid w:val="004F7865"/>
    <w:rsid w:val="004F78FB"/>
    <w:rsid w:val="005000E5"/>
    <w:rsid w:val="00502D14"/>
    <w:rsid w:val="00504298"/>
    <w:rsid w:val="00505B48"/>
    <w:rsid w:val="00513944"/>
    <w:rsid w:val="00513D12"/>
    <w:rsid w:val="00517F33"/>
    <w:rsid w:val="0052476E"/>
    <w:rsid w:val="0052477E"/>
    <w:rsid w:val="00524EA2"/>
    <w:rsid w:val="00541465"/>
    <w:rsid w:val="00542193"/>
    <w:rsid w:val="005461C4"/>
    <w:rsid w:val="00554E6E"/>
    <w:rsid w:val="00554FB5"/>
    <w:rsid w:val="0055760F"/>
    <w:rsid w:val="0056020D"/>
    <w:rsid w:val="00562669"/>
    <w:rsid w:val="00563DD1"/>
    <w:rsid w:val="00564849"/>
    <w:rsid w:val="00564C89"/>
    <w:rsid w:val="005666C8"/>
    <w:rsid w:val="0057001F"/>
    <w:rsid w:val="00574A3E"/>
    <w:rsid w:val="00580C98"/>
    <w:rsid w:val="00583079"/>
    <w:rsid w:val="00593816"/>
    <w:rsid w:val="005A3C2B"/>
    <w:rsid w:val="005A5333"/>
    <w:rsid w:val="005B1136"/>
    <w:rsid w:val="005B18D4"/>
    <w:rsid w:val="005B2B08"/>
    <w:rsid w:val="005B3DB8"/>
    <w:rsid w:val="005B4A9A"/>
    <w:rsid w:val="005B4B0D"/>
    <w:rsid w:val="005B580E"/>
    <w:rsid w:val="005B6BC4"/>
    <w:rsid w:val="005C0FED"/>
    <w:rsid w:val="005C543C"/>
    <w:rsid w:val="005C61CA"/>
    <w:rsid w:val="005E0832"/>
    <w:rsid w:val="005E2406"/>
    <w:rsid w:val="005E5E54"/>
    <w:rsid w:val="005F5246"/>
    <w:rsid w:val="00602C81"/>
    <w:rsid w:val="0060363F"/>
    <w:rsid w:val="00603ADF"/>
    <w:rsid w:val="00622665"/>
    <w:rsid w:val="006235B6"/>
    <w:rsid w:val="0062368B"/>
    <w:rsid w:val="0062744B"/>
    <w:rsid w:val="00627D7A"/>
    <w:rsid w:val="006372BC"/>
    <w:rsid w:val="00640E13"/>
    <w:rsid w:val="00642E12"/>
    <w:rsid w:val="00645256"/>
    <w:rsid w:val="006457E7"/>
    <w:rsid w:val="00653900"/>
    <w:rsid w:val="006566DF"/>
    <w:rsid w:val="00664617"/>
    <w:rsid w:val="00664813"/>
    <w:rsid w:val="00670210"/>
    <w:rsid w:val="006708B3"/>
    <w:rsid w:val="006712F7"/>
    <w:rsid w:val="00676C83"/>
    <w:rsid w:val="00682AC7"/>
    <w:rsid w:val="00682B21"/>
    <w:rsid w:val="0068454C"/>
    <w:rsid w:val="00687C1C"/>
    <w:rsid w:val="0069311A"/>
    <w:rsid w:val="0069340C"/>
    <w:rsid w:val="0069509B"/>
    <w:rsid w:val="006963E0"/>
    <w:rsid w:val="006A293E"/>
    <w:rsid w:val="006A3502"/>
    <w:rsid w:val="006A49A2"/>
    <w:rsid w:val="006A57C8"/>
    <w:rsid w:val="006B08DB"/>
    <w:rsid w:val="006B1A49"/>
    <w:rsid w:val="006B2C8C"/>
    <w:rsid w:val="006B31F7"/>
    <w:rsid w:val="006B6DC2"/>
    <w:rsid w:val="006C080F"/>
    <w:rsid w:val="006C103A"/>
    <w:rsid w:val="006C30F8"/>
    <w:rsid w:val="006C54B5"/>
    <w:rsid w:val="006C555A"/>
    <w:rsid w:val="006C5C6E"/>
    <w:rsid w:val="006C7498"/>
    <w:rsid w:val="006D1C46"/>
    <w:rsid w:val="006D2B2A"/>
    <w:rsid w:val="006D2D91"/>
    <w:rsid w:val="006E11D7"/>
    <w:rsid w:val="006E1211"/>
    <w:rsid w:val="006E3369"/>
    <w:rsid w:val="006E6EAA"/>
    <w:rsid w:val="006E71BA"/>
    <w:rsid w:val="006F0EDC"/>
    <w:rsid w:val="006F3221"/>
    <w:rsid w:val="006F719A"/>
    <w:rsid w:val="0070188F"/>
    <w:rsid w:val="00702D47"/>
    <w:rsid w:val="007039B9"/>
    <w:rsid w:val="0070448A"/>
    <w:rsid w:val="007051D9"/>
    <w:rsid w:val="00714428"/>
    <w:rsid w:val="00727D24"/>
    <w:rsid w:val="007301F9"/>
    <w:rsid w:val="00731630"/>
    <w:rsid w:val="00736554"/>
    <w:rsid w:val="007408F9"/>
    <w:rsid w:val="00740D51"/>
    <w:rsid w:val="00741A6D"/>
    <w:rsid w:val="007654AD"/>
    <w:rsid w:val="00766418"/>
    <w:rsid w:val="007704DF"/>
    <w:rsid w:val="0077233E"/>
    <w:rsid w:val="00774645"/>
    <w:rsid w:val="00775B11"/>
    <w:rsid w:val="00776F05"/>
    <w:rsid w:val="007874A3"/>
    <w:rsid w:val="00790295"/>
    <w:rsid w:val="00791779"/>
    <w:rsid w:val="00795EFD"/>
    <w:rsid w:val="0079694C"/>
    <w:rsid w:val="007A0C39"/>
    <w:rsid w:val="007A1CEF"/>
    <w:rsid w:val="007A4192"/>
    <w:rsid w:val="007B00FF"/>
    <w:rsid w:val="007B1FAD"/>
    <w:rsid w:val="007B3213"/>
    <w:rsid w:val="007B5AC9"/>
    <w:rsid w:val="007C28DF"/>
    <w:rsid w:val="007C44C4"/>
    <w:rsid w:val="007C45C1"/>
    <w:rsid w:val="007D1C92"/>
    <w:rsid w:val="007D5ACF"/>
    <w:rsid w:val="007D72C5"/>
    <w:rsid w:val="007E0FC7"/>
    <w:rsid w:val="007E1949"/>
    <w:rsid w:val="007E3621"/>
    <w:rsid w:val="007E405A"/>
    <w:rsid w:val="007F0D6A"/>
    <w:rsid w:val="007F1575"/>
    <w:rsid w:val="007F3390"/>
    <w:rsid w:val="007F33E0"/>
    <w:rsid w:val="0080112B"/>
    <w:rsid w:val="0080450D"/>
    <w:rsid w:val="00804D56"/>
    <w:rsid w:val="00812474"/>
    <w:rsid w:val="0082254D"/>
    <w:rsid w:val="0082466C"/>
    <w:rsid w:val="008253E6"/>
    <w:rsid w:val="008272B6"/>
    <w:rsid w:val="00830726"/>
    <w:rsid w:val="00834335"/>
    <w:rsid w:val="00835D9A"/>
    <w:rsid w:val="00836DAC"/>
    <w:rsid w:val="0084042D"/>
    <w:rsid w:val="00842C3F"/>
    <w:rsid w:val="00854365"/>
    <w:rsid w:val="00861258"/>
    <w:rsid w:val="00861326"/>
    <w:rsid w:val="008709FC"/>
    <w:rsid w:val="0087152B"/>
    <w:rsid w:val="00872E9E"/>
    <w:rsid w:val="0088012A"/>
    <w:rsid w:val="00887F8B"/>
    <w:rsid w:val="0089054A"/>
    <w:rsid w:val="008922B1"/>
    <w:rsid w:val="008A0276"/>
    <w:rsid w:val="008A03F6"/>
    <w:rsid w:val="008B03D9"/>
    <w:rsid w:val="008B2763"/>
    <w:rsid w:val="008B2DD2"/>
    <w:rsid w:val="008B3026"/>
    <w:rsid w:val="008C2FA5"/>
    <w:rsid w:val="008C338C"/>
    <w:rsid w:val="008C4F19"/>
    <w:rsid w:val="008C5A41"/>
    <w:rsid w:val="008C6F77"/>
    <w:rsid w:val="008C7725"/>
    <w:rsid w:val="008D5124"/>
    <w:rsid w:val="008D553C"/>
    <w:rsid w:val="008D55B3"/>
    <w:rsid w:val="008E23F5"/>
    <w:rsid w:val="008E57F8"/>
    <w:rsid w:val="008E634F"/>
    <w:rsid w:val="008F0AFB"/>
    <w:rsid w:val="008F2E31"/>
    <w:rsid w:val="008F4A4F"/>
    <w:rsid w:val="008F769D"/>
    <w:rsid w:val="00901200"/>
    <w:rsid w:val="00903664"/>
    <w:rsid w:val="00906676"/>
    <w:rsid w:val="00907D90"/>
    <w:rsid w:val="00925919"/>
    <w:rsid w:val="00930A7F"/>
    <w:rsid w:val="00942E4F"/>
    <w:rsid w:val="00943527"/>
    <w:rsid w:val="00944415"/>
    <w:rsid w:val="00950C8D"/>
    <w:rsid w:val="00954966"/>
    <w:rsid w:val="00956CC8"/>
    <w:rsid w:val="00965B0F"/>
    <w:rsid w:val="009670D1"/>
    <w:rsid w:val="00967204"/>
    <w:rsid w:val="00974545"/>
    <w:rsid w:val="0097495B"/>
    <w:rsid w:val="009750FD"/>
    <w:rsid w:val="00990DE6"/>
    <w:rsid w:val="009A2312"/>
    <w:rsid w:val="009A2CAA"/>
    <w:rsid w:val="009A593A"/>
    <w:rsid w:val="009B1D56"/>
    <w:rsid w:val="009B4640"/>
    <w:rsid w:val="009B5827"/>
    <w:rsid w:val="009B6E0F"/>
    <w:rsid w:val="009D5738"/>
    <w:rsid w:val="009D75A1"/>
    <w:rsid w:val="009E4BCE"/>
    <w:rsid w:val="009E4CB6"/>
    <w:rsid w:val="009E5A3E"/>
    <w:rsid w:val="009E5CEE"/>
    <w:rsid w:val="009E5E18"/>
    <w:rsid w:val="009E62E9"/>
    <w:rsid w:val="009F0B83"/>
    <w:rsid w:val="009F0D44"/>
    <w:rsid w:val="009F283D"/>
    <w:rsid w:val="009F4679"/>
    <w:rsid w:val="009F5D19"/>
    <w:rsid w:val="009F6055"/>
    <w:rsid w:val="00A034C9"/>
    <w:rsid w:val="00A05331"/>
    <w:rsid w:val="00A06953"/>
    <w:rsid w:val="00A130B4"/>
    <w:rsid w:val="00A21ABD"/>
    <w:rsid w:val="00A21CBD"/>
    <w:rsid w:val="00A22D73"/>
    <w:rsid w:val="00A25F88"/>
    <w:rsid w:val="00A370E8"/>
    <w:rsid w:val="00A371CB"/>
    <w:rsid w:val="00A406F8"/>
    <w:rsid w:val="00A42DF6"/>
    <w:rsid w:val="00A50FD8"/>
    <w:rsid w:val="00A54913"/>
    <w:rsid w:val="00A5624A"/>
    <w:rsid w:val="00A62EDF"/>
    <w:rsid w:val="00A70DF1"/>
    <w:rsid w:val="00A71820"/>
    <w:rsid w:val="00A720C9"/>
    <w:rsid w:val="00A73CBE"/>
    <w:rsid w:val="00A767D8"/>
    <w:rsid w:val="00A77134"/>
    <w:rsid w:val="00A82D01"/>
    <w:rsid w:val="00A8508E"/>
    <w:rsid w:val="00A90BE4"/>
    <w:rsid w:val="00A93C8C"/>
    <w:rsid w:val="00A97B01"/>
    <w:rsid w:val="00A97C30"/>
    <w:rsid w:val="00AA20AE"/>
    <w:rsid w:val="00AA3599"/>
    <w:rsid w:val="00AA3970"/>
    <w:rsid w:val="00AA4C4C"/>
    <w:rsid w:val="00AB20A5"/>
    <w:rsid w:val="00AB4F6C"/>
    <w:rsid w:val="00AC0A64"/>
    <w:rsid w:val="00AC2C5A"/>
    <w:rsid w:val="00AC365C"/>
    <w:rsid w:val="00AC58DB"/>
    <w:rsid w:val="00AC5971"/>
    <w:rsid w:val="00AD0C24"/>
    <w:rsid w:val="00AD3130"/>
    <w:rsid w:val="00AD61A1"/>
    <w:rsid w:val="00AD768C"/>
    <w:rsid w:val="00AE6108"/>
    <w:rsid w:val="00AF5D4C"/>
    <w:rsid w:val="00AF611E"/>
    <w:rsid w:val="00B0266C"/>
    <w:rsid w:val="00B11DF9"/>
    <w:rsid w:val="00B123B3"/>
    <w:rsid w:val="00B12917"/>
    <w:rsid w:val="00B13C7F"/>
    <w:rsid w:val="00B15BFF"/>
    <w:rsid w:val="00B17D81"/>
    <w:rsid w:val="00B21B8F"/>
    <w:rsid w:val="00B22081"/>
    <w:rsid w:val="00B230E4"/>
    <w:rsid w:val="00B24B01"/>
    <w:rsid w:val="00B25B7C"/>
    <w:rsid w:val="00B3036D"/>
    <w:rsid w:val="00B320D6"/>
    <w:rsid w:val="00B33BFF"/>
    <w:rsid w:val="00B40099"/>
    <w:rsid w:val="00B50694"/>
    <w:rsid w:val="00B51305"/>
    <w:rsid w:val="00B51AC7"/>
    <w:rsid w:val="00B53926"/>
    <w:rsid w:val="00B55454"/>
    <w:rsid w:val="00B5727B"/>
    <w:rsid w:val="00B6023B"/>
    <w:rsid w:val="00B72763"/>
    <w:rsid w:val="00B77246"/>
    <w:rsid w:val="00B8061A"/>
    <w:rsid w:val="00B814B3"/>
    <w:rsid w:val="00B81559"/>
    <w:rsid w:val="00B87348"/>
    <w:rsid w:val="00B91B3C"/>
    <w:rsid w:val="00B95133"/>
    <w:rsid w:val="00B96FB3"/>
    <w:rsid w:val="00BA0A76"/>
    <w:rsid w:val="00BA0F89"/>
    <w:rsid w:val="00BA671C"/>
    <w:rsid w:val="00BC51BB"/>
    <w:rsid w:val="00BC7677"/>
    <w:rsid w:val="00BD19DB"/>
    <w:rsid w:val="00BD4C37"/>
    <w:rsid w:val="00BD5246"/>
    <w:rsid w:val="00BE7B9A"/>
    <w:rsid w:val="00BF1091"/>
    <w:rsid w:val="00BF313F"/>
    <w:rsid w:val="00BF3A19"/>
    <w:rsid w:val="00BF421E"/>
    <w:rsid w:val="00C02862"/>
    <w:rsid w:val="00C029A7"/>
    <w:rsid w:val="00C04DFE"/>
    <w:rsid w:val="00C06358"/>
    <w:rsid w:val="00C074F3"/>
    <w:rsid w:val="00C142D2"/>
    <w:rsid w:val="00C15D6E"/>
    <w:rsid w:val="00C17F3C"/>
    <w:rsid w:val="00C21D19"/>
    <w:rsid w:val="00C23277"/>
    <w:rsid w:val="00C23855"/>
    <w:rsid w:val="00C256F2"/>
    <w:rsid w:val="00C27464"/>
    <w:rsid w:val="00C3041F"/>
    <w:rsid w:val="00C31DA3"/>
    <w:rsid w:val="00C32950"/>
    <w:rsid w:val="00C32E83"/>
    <w:rsid w:val="00C43512"/>
    <w:rsid w:val="00C43777"/>
    <w:rsid w:val="00C45A71"/>
    <w:rsid w:val="00C45AC7"/>
    <w:rsid w:val="00C4740D"/>
    <w:rsid w:val="00C5060F"/>
    <w:rsid w:val="00C5571B"/>
    <w:rsid w:val="00C66334"/>
    <w:rsid w:val="00C73376"/>
    <w:rsid w:val="00C774C3"/>
    <w:rsid w:val="00C91449"/>
    <w:rsid w:val="00C93D6A"/>
    <w:rsid w:val="00C953D4"/>
    <w:rsid w:val="00CA740B"/>
    <w:rsid w:val="00CB15DB"/>
    <w:rsid w:val="00CB1C36"/>
    <w:rsid w:val="00CD0636"/>
    <w:rsid w:val="00CD097D"/>
    <w:rsid w:val="00CD1C1D"/>
    <w:rsid w:val="00CD2CF6"/>
    <w:rsid w:val="00CE105B"/>
    <w:rsid w:val="00CE1B9B"/>
    <w:rsid w:val="00CE6486"/>
    <w:rsid w:val="00CE7520"/>
    <w:rsid w:val="00CF00EF"/>
    <w:rsid w:val="00CF045D"/>
    <w:rsid w:val="00CF185D"/>
    <w:rsid w:val="00CF34CC"/>
    <w:rsid w:val="00CF74C3"/>
    <w:rsid w:val="00D0077E"/>
    <w:rsid w:val="00D0254A"/>
    <w:rsid w:val="00D10202"/>
    <w:rsid w:val="00D130C7"/>
    <w:rsid w:val="00D175D5"/>
    <w:rsid w:val="00D2032E"/>
    <w:rsid w:val="00D247B3"/>
    <w:rsid w:val="00D25298"/>
    <w:rsid w:val="00D3044E"/>
    <w:rsid w:val="00D353F9"/>
    <w:rsid w:val="00D35922"/>
    <w:rsid w:val="00D35C19"/>
    <w:rsid w:val="00D36D91"/>
    <w:rsid w:val="00D36F8A"/>
    <w:rsid w:val="00D45F4C"/>
    <w:rsid w:val="00D52461"/>
    <w:rsid w:val="00D54758"/>
    <w:rsid w:val="00D55DD6"/>
    <w:rsid w:val="00D6035B"/>
    <w:rsid w:val="00D67DBB"/>
    <w:rsid w:val="00D7031B"/>
    <w:rsid w:val="00D80004"/>
    <w:rsid w:val="00D8145F"/>
    <w:rsid w:val="00D82EDF"/>
    <w:rsid w:val="00D831BF"/>
    <w:rsid w:val="00D83AB9"/>
    <w:rsid w:val="00D849F5"/>
    <w:rsid w:val="00D85C99"/>
    <w:rsid w:val="00D85D08"/>
    <w:rsid w:val="00D85ED8"/>
    <w:rsid w:val="00D85F79"/>
    <w:rsid w:val="00D955F5"/>
    <w:rsid w:val="00DB181D"/>
    <w:rsid w:val="00DB21AA"/>
    <w:rsid w:val="00DB6201"/>
    <w:rsid w:val="00DC0C03"/>
    <w:rsid w:val="00DC2F23"/>
    <w:rsid w:val="00DC3AD6"/>
    <w:rsid w:val="00DD145B"/>
    <w:rsid w:val="00DD2959"/>
    <w:rsid w:val="00DD71DA"/>
    <w:rsid w:val="00DE1A8F"/>
    <w:rsid w:val="00DF1D9C"/>
    <w:rsid w:val="00E01545"/>
    <w:rsid w:val="00E13AE4"/>
    <w:rsid w:val="00E14A31"/>
    <w:rsid w:val="00E155C7"/>
    <w:rsid w:val="00E2030B"/>
    <w:rsid w:val="00E2103D"/>
    <w:rsid w:val="00E22B22"/>
    <w:rsid w:val="00E230DB"/>
    <w:rsid w:val="00E25EF3"/>
    <w:rsid w:val="00E3181C"/>
    <w:rsid w:val="00E32C99"/>
    <w:rsid w:val="00E36131"/>
    <w:rsid w:val="00E371EF"/>
    <w:rsid w:val="00E376D5"/>
    <w:rsid w:val="00E43ED7"/>
    <w:rsid w:val="00E463AD"/>
    <w:rsid w:val="00E47513"/>
    <w:rsid w:val="00E52721"/>
    <w:rsid w:val="00E54949"/>
    <w:rsid w:val="00E56531"/>
    <w:rsid w:val="00E628CB"/>
    <w:rsid w:val="00E64953"/>
    <w:rsid w:val="00E64EFE"/>
    <w:rsid w:val="00E65123"/>
    <w:rsid w:val="00E679BE"/>
    <w:rsid w:val="00E71C2D"/>
    <w:rsid w:val="00E75FCB"/>
    <w:rsid w:val="00E77133"/>
    <w:rsid w:val="00E77961"/>
    <w:rsid w:val="00E80054"/>
    <w:rsid w:val="00E92161"/>
    <w:rsid w:val="00E94199"/>
    <w:rsid w:val="00E960A1"/>
    <w:rsid w:val="00EA4276"/>
    <w:rsid w:val="00EA46E5"/>
    <w:rsid w:val="00EA4D2E"/>
    <w:rsid w:val="00EA508E"/>
    <w:rsid w:val="00EB0B63"/>
    <w:rsid w:val="00EB68E5"/>
    <w:rsid w:val="00EC1561"/>
    <w:rsid w:val="00EC266F"/>
    <w:rsid w:val="00EC32ED"/>
    <w:rsid w:val="00EC4426"/>
    <w:rsid w:val="00EC444A"/>
    <w:rsid w:val="00EC4A10"/>
    <w:rsid w:val="00ED3020"/>
    <w:rsid w:val="00ED7C47"/>
    <w:rsid w:val="00EE18E1"/>
    <w:rsid w:val="00EE5DBD"/>
    <w:rsid w:val="00EE6A69"/>
    <w:rsid w:val="00EF2A08"/>
    <w:rsid w:val="00EF59D8"/>
    <w:rsid w:val="00EF679F"/>
    <w:rsid w:val="00F018CE"/>
    <w:rsid w:val="00F10539"/>
    <w:rsid w:val="00F12ACA"/>
    <w:rsid w:val="00F1380C"/>
    <w:rsid w:val="00F15C8C"/>
    <w:rsid w:val="00F21924"/>
    <w:rsid w:val="00F2227B"/>
    <w:rsid w:val="00F24107"/>
    <w:rsid w:val="00F30422"/>
    <w:rsid w:val="00F33E34"/>
    <w:rsid w:val="00F351C8"/>
    <w:rsid w:val="00F36DD8"/>
    <w:rsid w:val="00F42D4A"/>
    <w:rsid w:val="00F4425A"/>
    <w:rsid w:val="00F46514"/>
    <w:rsid w:val="00F5108B"/>
    <w:rsid w:val="00F5230B"/>
    <w:rsid w:val="00F53B92"/>
    <w:rsid w:val="00F55CE5"/>
    <w:rsid w:val="00F67C50"/>
    <w:rsid w:val="00F7223C"/>
    <w:rsid w:val="00F72719"/>
    <w:rsid w:val="00F802BF"/>
    <w:rsid w:val="00F80D6B"/>
    <w:rsid w:val="00F81CCF"/>
    <w:rsid w:val="00F83A6D"/>
    <w:rsid w:val="00F83F3B"/>
    <w:rsid w:val="00F8444A"/>
    <w:rsid w:val="00F86090"/>
    <w:rsid w:val="00F8769B"/>
    <w:rsid w:val="00F87AF7"/>
    <w:rsid w:val="00F9023B"/>
    <w:rsid w:val="00F93E2C"/>
    <w:rsid w:val="00F962B1"/>
    <w:rsid w:val="00F976F1"/>
    <w:rsid w:val="00FA1A4A"/>
    <w:rsid w:val="00FA28AC"/>
    <w:rsid w:val="00FA3D77"/>
    <w:rsid w:val="00FB04F9"/>
    <w:rsid w:val="00FB4121"/>
    <w:rsid w:val="00FB6312"/>
    <w:rsid w:val="00FB7D15"/>
    <w:rsid w:val="00FC0BC8"/>
    <w:rsid w:val="00FC301A"/>
    <w:rsid w:val="00FC5856"/>
    <w:rsid w:val="00FD03D9"/>
    <w:rsid w:val="00FD2A7E"/>
    <w:rsid w:val="00FD44A6"/>
    <w:rsid w:val="00FE10A7"/>
    <w:rsid w:val="00FE64AF"/>
    <w:rsid w:val="00FF2ED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00" w:beforeAutospacing="1" w:after="100" w:afterAutospacing="1" w:line="480" w:lineRule="auto"/>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36D"/>
    <w:pPr>
      <w:spacing w:line="240" w:lineRule="auto"/>
      <w:ind w:lef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36D"/>
    <w:pPr>
      <w:ind w:left="720"/>
      <w:contextualSpacing/>
    </w:pPr>
  </w:style>
  <w:style w:type="table" w:styleId="TableGrid">
    <w:name w:val="Table Grid"/>
    <w:basedOn w:val="TableNormal"/>
    <w:uiPriority w:val="59"/>
    <w:rsid w:val="007874A3"/>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796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61"/>
    <w:rPr>
      <w:rFonts w:ascii="Tahoma" w:hAnsi="Tahoma" w:cs="Tahoma"/>
      <w:sz w:val="16"/>
      <w:szCs w:val="16"/>
    </w:rPr>
  </w:style>
  <w:style w:type="character" w:styleId="PlaceholderText">
    <w:name w:val="Placeholder Text"/>
    <w:basedOn w:val="DefaultParagraphFont"/>
    <w:uiPriority w:val="99"/>
    <w:semiHidden/>
    <w:rsid w:val="00313628"/>
    <w:rPr>
      <w:color w:val="808080"/>
    </w:rPr>
  </w:style>
  <w:style w:type="paragraph" w:styleId="Header">
    <w:name w:val="header"/>
    <w:basedOn w:val="Normal"/>
    <w:link w:val="HeaderChar"/>
    <w:uiPriority w:val="99"/>
    <w:unhideWhenUsed/>
    <w:rsid w:val="009B6E0F"/>
    <w:pPr>
      <w:tabs>
        <w:tab w:val="center" w:pos="4513"/>
        <w:tab w:val="right" w:pos="9026"/>
      </w:tabs>
      <w:spacing w:before="0" w:after="0"/>
    </w:pPr>
  </w:style>
  <w:style w:type="character" w:customStyle="1" w:styleId="HeaderChar">
    <w:name w:val="Header Char"/>
    <w:basedOn w:val="DefaultParagraphFont"/>
    <w:link w:val="Header"/>
    <w:uiPriority w:val="99"/>
    <w:rsid w:val="009B6E0F"/>
  </w:style>
  <w:style w:type="paragraph" w:styleId="Footer">
    <w:name w:val="footer"/>
    <w:basedOn w:val="Normal"/>
    <w:link w:val="FooterChar"/>
    <w:uiPriority w:val="99"/>
    <w:semiHidden/>
    <w:unhideWhenUsed/>
    <w:rsid w:val="009B6E0F"/>
    <w:pPr>
      <w:tabs>
        <w:tab w:val="center" w:pos="4513"/>
        <w:tab w:val="right" w:pos="9026"/>
      </w:tabs>
      <w:spacing w:before="0" w:after="0"/>
    </w:pPr>
  </w:style>
  <w:style w:type="character" w:customStyle="1" w:styleId="FooterChar">
    <w:name w:val="Footer Char"/>
    <w:basedOn w:val="DefaultParagraphFont"/>
    <w:link w:val="Footer"/>
    <w:uiPriority w:val="99"/>
    <w:semiHidden/>
    <w:rsid w:val="009B6E0F"/>
  </w:style>
</w:styles>
</file>

<file path=word/webSettings.xml><?xml version="1.0" encoding="utf-8"?>
<w:webSettings xmlns:r="http://schemas.openxmlformats.org/officeDocument/2006/relationships" xmlns:w="http://schemas.openxmlformats.org/wordprocessingml/2006/main">
  <w:divs>
    <w:div w:id="21369294">
      <w:bodyDiv w:val="1"/>
      <w:marLeft w:val="0"/>
      <w:marRight w:val="0"/>
      <w:marTop w:val="0"/>
      <w:marBottom w:val="0"/>
      <w:divBdr>
        <w:top w:val="none" w:sz="0" w:space="0" w:color="auto"/>
        <w:left w:val="none" w:sz="0" w:space="0" w:color="auto"/>
        <w:bottom w:val="none" w:sz="0" w:space="0" w:color="auto"/>
        <w:right w:val="none" w:sz="0" w:space="0" w:color="auto"/>
      </w:divBdr>
    </w:div>
    <w:div w:id="113181684">
      <w:bodyDiv w:val="1"/>
      <w:marLeft w:val="0"/>
      <w:marRight w:val="0"/>
      <w:marTop w:val="0"/>
      <w:marBottom w:val="0"/>
      <w:divBdr>
        <w:top w:val="none" w:sz="0" w:space="0" w:color="auto"/>
        <w:left w:val="none" w:sz="0" w:space="0" w:color="auto"/>
        <w:bottom w:val="none" w:sz="0" w:space="0" w:color="auto"/>
        <w:right w:val="none" w:sz="0" w:space="0" w:color="auto"/>
      </w:divBdr>
    </w:div>
    <w:div w:id="1366717230">
      <w:bodyDiv w:val="1"/>
      <w:marLeft w:val="0"/>
      <w:marRight w:val="0"/>
      <w:marTop w:val="0"/>
      <w:marBottom w:val="0"/>
      <w:divBdr>
        <w:top w:val="none" w:sz="0" w:space="0" w:color="auto"/>
        <w:left w:val="none" w:sz="0" w:space="0" w:color="auto"/>
        <w:bottom w:val="none" w:sz="0" w:space="0" w:color="auto"/>
        <w:right w:val="none" w:sz="0" w:space="0" w:color="auto"/>
      </w:divBdr>
    </w:div>
    <w:div w:id="1550724396">
      <w:bodyDiv w:val="1"/>
      <w:marLeft w:val="0"/>
      <w:marRight w:val="0"/>
      <w:marTop w:val="0"/>
      <w:marBottom w:val="0"/>
      <w:divBdr>
        <w:top w:val="none" w:sz="0" w:space="0" w:color="auto"/>
        <w:left w:val="none" w:sz="0" w:space="0" w:color="auto"/>
        <w:bottom w:val="none" w:sz="0" w:space="0" w:color="auto"/>
        <w:right w:val="none" w:sz="0" w:space="0" w:color="auto"/>
      </w:divBdr>
    </w:div>
    <w:div w:id="1639533783">
      <w:bodyDiv w:val="1"/>
      <w:marLeft w:val="0"/>
      <w:marRight w:val="0"/>
      <w:marTop w:val="0"/>
      <w:marBottom w:val="0"/>
      <w:divBdr>
        <w:top w:val="none" w:sz="0" w:space="0" w:color="auto"/>
        <w:left w:val="none" w:sz="0" w:space="0" w:color="auto"/>
        <w:bottom w:val="none" w:sz="0" w:space="0" w:color="auto"/>
        <w:right w:val="none" w:sz="0" w:space="0" w:color="auto"/>
      </w:divBdr>
    </w:div>
    <w:div w:id="1657689841">
      <w:bodyDiv w:val="1"/>
      <w:marLeft w:val="0"/>
      <w:marRight w:val="0"/>
      <w:marTop w:val="0"/>
      <w:marBottom w:val="0"/>
      <w:divBdr>
        <w:top w:val="none" w:sz="0" w:space="0" w:color="auto"/>
        <w:left w:val="none" w:sz="0" w:space="0" w:color="auto"/>
        <w:bottom w:val="none" w:sz="0" w:space="0" w:color="auto"/>
        <w:right w:val="none" w:sz="0" w:space="0" w:color="auto"/>
      </w:divBdr>
    </w:div>
    <w:div w:id="1718621280">
      <w:bodyDiv w:val="1"/>
      <w:marLeft w:val="0"/>
      <w:marRight w:val="0"/>
      <w:marTop w:val="0"/>
      <w:marBottom w:val="0"/>
      <w:divBdr>
        <w:top w:val="none" w:sz="0" w:space="0" w:color="auto"/>
        <w:left w:val="none" w:sz="0" w:space="0" w:color="auto"/>
        <w:bottom w:val="none" w:sz="0" w:space="0" w:color="auto"/>
        <w:right w:val="none" w:sz="0" w:space="0" w:color="auto"/>
      </w:divBdr>
    </w:div>
    <w:div w:id="1750690428">
      <w:bodyDiv w:val="1"/>
      <w:marLeft w:val="0"/>
      <w:marRight w:val="0"/>
      <w:marTop w:val="0"/>
      <w:marBottom w:val="0"/>
      <w:divBdr>
        <w:top w:val="none" w:sz="0" w:space="0" w:color="auto"/>
        <w:left w:val="none" w:sz="0" w:space="0" w:color="auto"/>
        <w:bottom w:val="none" w:sz="0" w:space="0" w:color="auto"/>
        <w:right w:val="none" w:sz="0" w:space="0" w:color="auto"/>
      </w:divBdr>
    </w:div>
    <w:div w:id="188239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8.bin"/><Relationship Id="rId42" Type="http://schemas.openxmlformats.org/officeDocument/2006/relationships/image" Target="media/image16.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image" Target="media/image39.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4.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37.bin"/><Relationship Id="rId87" Type="http://schemas.openxmlformats.org/officeDocument/2006/relationships/image" Target="media/image38.wmf"/><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6.wmf"/><Relationship Id="rId90" Type="http://schemas.openxmlformats.org/officeDocument/2006/relationships/oleObject" Target="embeddings/oleObject43.bin"/><Relationship Id="rId95" Type="http://schemas.openxmlformats.org/officeDocument/2006/relationships/image" Target="media/image42.wmf"/><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0.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8.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0.bin"/><Relationship Id="rId93" Type="http://schemas.openxmlformats.org/officeDocument/2006/relationships/image" Target="media/image41.wmf"/><Relationship Id="rId98" Type="http://schemas.openxmlformats.org/officeDocument/2006/relationships/oleObject" Target="embeddings/oleObject47.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oleObject" Target="embeddings/oleObject42.bin"/><Relationship Id="rId91" Type="http://schemas.openxmlformats.org/officeDocument/2006/relationships/image" Target="media/image40.wmf"/><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chart" Target="charts/chart1.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4.wmf"/><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4.wmf"/><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image" Target="media/image43.wmf"/><Relationship Id="rId10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stacked"/>
        <c:ser>
          <c:idx val="0"/>
          <c:order val="0"/>
          <c:tx>
            <c:strRef>
              <c:f>Sheet1!$B$1</c:f>
              <c:strCache>
                <c:ptCount val="1"/>
                <c:pt idx="0">
                  <c:v>frekuensi</c:v>
                </c:pt>
              </c:strCache>
            </c:strRef>
          </c:tx>
          <c:cat>
            <c:strRef>
              <c:f>Sheet1!$A$2:$A$7</c:f>
              <c:strCache>
                <c:ptCount val="6"/>
                <c:pt idx="0">
                  <c:v>59,5 - 65,5</c:v>
                </c:pt>
                <c:pt idx="1">
                  <c:v>65,5 - 72,5</c:v>
                </c:pt>
                <c:pt idx="2">
                  <c:v>72,5 - 79,5</c:v>
                </c:pt>
                <c:pt idx="3">
                  <c:v>79,5 - 86,5</c:v>
                </c:pt>
                <c:pt idx="4">
                  <c:v>86,5 - 93,5</c:v>
                </c:pt>
                <c:pt idx="5">
                  <c:v>93,5 - 100,5</c:v>
                </c:pt>
              </c:strCache>
            </c:strRef>
          </c:cat>
          <c:val>
            <c:numRef>
              <c:f>Sheet1!$B$2:$B$7</c:f>
              <c:numCache>
                <c:formatCode>General</c:formatCode>
                <c:ptCount val="6"/>
                <c:pt idx="0">
                  <c:v>2</c:v>
                </c:pt>
                <c:pt idx="1">
                  <c:v>3</c:v>
                </c:pt>
                <c:pt idx="2">
                  <c:v>2</c:v>
                </c:pt>
                <c:pt idx="3">
                  <c:v>8</c:v>
                </c:pt>
                <c:pt idx="4">
                  <c:v>10</c:v>
                </c:pt>
                <c:pt idx="5">
                  <c:v>13</c:v>
                </c:pt>
              </c:numCache>
            </c:numRef>
          </c:val>
        </c:ser>
        <c:gapWidth val="55"/>
        <c:overlap val="100"/>
        <c:axId val="84673664"/>
        <c:axId val="84675968"/>
      </c:barChart>
      <c:catAx>
        <c:axId val="84673664"/>
        <c:scaling>
          <c:orientation val="minMax"/>
        </c:scaling>
        <c:axPos val="b"/>
        <c:title>
          <c:tx>
            <c:rich>
              <a:bodyPr/>
              <a:lstStyle/>
              <a:p>
                <a:pPr>
                  <a:defRPr/>
                </a:pPr>
                <a:r>
                  <a:rPr lang="id-ID" sz="1200">
                    <a:latin typeface="Times New Roman" pitchFamily="18" charset="0"/>
                    <a:cs typeface="Times New Roman" pitchFamily="18" charset="0"/>
                  </a:rPr>
                  <a:t>Nilai</a:t>
                </a:r>
                <a:r>
                  <a:rPr lang="id-ID" sz="1200" baseline="0">
                    <a:latin typeface="Times New Roman" pitchFamily="18" charset="0"/>
                    <a:cs typeface="Times New Roman" pitchFamily="18" charset="0"/>
                  </a:rPr>
                  <a:t> Post-Test</a:t>
                </a:r>
                <a:endParaRPr lang="id-ID" sz="1200">
                  <a:latin typeface="Times New Roman" pitchFamily="18" charset="0"/>
                  <a:cs typeface="Times New Roman" pitchFamily="18" charset="0"/>
                </a:endParaRPr>
              </a:p>
            </c:rich>
          </c:tx>
          <c:layout/>
        </c:title>
        <c:majorTickMark val="none"/>
        <c:tickLblPos val="nextTo"/>
        <c:txPr>
          <a:bodyPr/>
          <a:lstStyle/>
          <a:p>
            <a:pPr>
              <a:defRPr>
                <a:latin typeface="Times New Roman" pitchFamily="18" charset="0"/>
                <a:cs typeface="Times New Roman" pitchFamily="18" charset="0"/>
              </a:defRPr>
            </a:pPr>
            <a:endParaRPr lang="id-ID"/>
          </a:p>
        </c:txPr>
        <c:crossAx val="84675968"/>
        <c:crosses val="autoZero"/>
        <c:auto val="1"/>
        <c:lblAlgn val="ctr"/>
        <c:lblOffset val="100"/>
      </c:catAx>
      <c:valAx>
        <c:axId val="84675968"/>
        <c:scaling>
          <c:orientation val="minMax"/>
        </c:scaling>
        <c:axPos val="l"/>
        <c:majorGridlines/>
        <c:title>
          <c:tx>
            <c:rich>
              <a:bodyPr/>
              <a:lstStyle/>
              <a:p>
                <a:pPr>
                  <a:defRPr/>
                </a:pPr>
                <a:r>
                  <a:rPr lang="id-ID" sz="1200">
                    <a:latin typeface="Times New Roman" pitchFamily="18" charset="0"/>
                    <a:cs typeface="Times New Roman" pitchFamily="18" charset="0"/>
                  </a:rPr>
                  <a:t>Frekuensi</a:t>
                </a:r>
              </a:p>
            </c:rich>
          </c:tx>
          <c:layout/>
        </c:title>
        <c:numFmt formatCode="General" sourceLinked="1"/>
        <c:majorTickMark val="none"/>
        <c:tickLblPos val="nextTo"/>
        <c:crossAx val="84673664"/>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F71FE-5BF7-417A-984F-638BEDC1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2317</TotalTime>
  <Pages>11</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445</cp:revision>
  <cp:lastPrinted>2012-06-19T04:28:00Z</cp:lastPrinted>
  <dcterms:created xsi:type="dcterms:W3CDTF">2012-03-31T09:42:00Z</dcterms:created>
  <dcterms:modified xsi:type="dcterms:W3CDTF">2012-06-25T02:37:00Z</dcterms:modified>
</cp:coreProperties>
</file>